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038" w:rsidRDefault="00193B05">
      <w:pPr>
        <w:jc w:val="center"/>
      </w:pPr>
      <w:bookmarkStart w:id="0" w:name="_GoBack"/>
      <w:bookmarkEnd w:id="0"/>
      <w:r>
        <w:rPr>
          <w:rFonts w:ascii="Trebuchet MS" w:hAnsi="Trebuchet MS"/>
          <w:b/>
          <w:bCs/>
          <w:sz w:val="26"/>
          <w:szCs w:val="26"/>
        </w:rPr>
        <w:t>TROON COMMUNITY COUNCIL</w:t>
      </w:r>
    </w:p>
    <w:p w:rsidR="00537038" w:rsidRDefault="00193B05">
      <w:pPr>
        <w:jc w:val="center"/>
      </w:pPr>
      <w:r>
        <w:rPr>
          <w:rFonts w:ascii="Trebuchet MS" w:hAnsi="Trebuchet MS"/>
          <w:b/>
          <w:bCs/>
          <w:sz w:val="26"/>
          <w:szCs w:val="26"/>
        </w:rPr>
        <w:t>MINUTES OF MEETING HELD ON  TUESDAY 7TH APRIL 2015</w:t>
      </w:r>
    </w:p>
    <w:p w:rsidR="00537038" w:rsidRDefault="00193B05">
      <w:pPr>
        <w:jc w:val="center"/>
      </w:pPr>
      <w:r>
        <w:rPr>
          <w:rFonts w:ascii="Trebuchet MS" w:hAnsi="Trebuchet MS"/>
          <w:b/>
          <w:bCs/>
          <w:sz w:val="26"/>
          <w:szCs w:val="26"/>
        </w:rPr>
        <w:t>IN COUNCIL CHAMBERS, SOUTH BEACH, TROON</w:t>
      </w:r>
    </w:p>
    <w:p w:rsidR="00537038" w:rsidRDefault="00537038">
      <w:pPr>
        <w:jc w:val="center"/>
      </w:pPr>
    </w:p>
    <w:p w:rsidR="00537038" w:rsidRDefault="00193B05">
      <w:pPr>
        <w:jc w:val="center"/>
      </w:pPr>
      <w:r>
        <w:rPr>
          <w:rFonts w:ascii="Trebuchet MS" w:hAnsi="Trebuchet MS"/>
          <w:b/>
          <w:bCs/>
          <w:sz w:val="22"/>
          <w:szCs w:val="22"/>
        </w:rPr>
        <w:t>SEDERUNT:</w:t>
      </w:r>
    </w:p>
    <w:p w:rsidR="00537038" w:rsidRDefault="00193B05">
      <w:r>
        <w:rPr>
          <w:rFonts w:ascii="Trebuchet MS" w:hAnsi="Trebuchet MS"/>
          <w:b/>
          <w:bCs/>
          <w:sz w:val="22"/>
          <w:szCs w:val="22"/>
        </w:rPr>
        <w:t>TCC MEMBERS;</w:t>
      </w:r>
    </w:p>
    <w:p w:rsidR="00537038" w:rsidRDefault="00193B05">
      <w:r>
        <w:rPr>
          <w:rFonts w:ascii="Trebuchet MS" w:hAnsi="Trebuchet MS"/>
          <w:sz w:val="22"/>
          <w:szCs w:val="22"/>
        </w:rPr>
        <w:t>R Pollock (Chairman), D Graham (Vice Chairman), H Duff, D Barr, E Williamson,  A Cameron,</w:t>
      </w:r>
    </w:p>
    <w:p w:rsidR="00537038" w:rsidRDefault="00193B05">
      <w:r>
        <w:rPr>
          <w:rFonts w:ascii="Trebuchet MS" w:hAnsi="Trebuchet MS"/>
          <w:sz w:val="22"/>
          <w:szCs w:val="22"/>
        </w:rPr>
        <w:t xml:space="preserve">E McNish, F Carson, D </w:t>
      </w:r>
      <w:r>
        <w:rPr>
          <w:rFonts w:ascii="Trebuchet MS" w:hAnsi="Trebuchet MS"/>
          <w:sz w:val="22"/>
          <w:szCs w:val="22"/>
        </w:rPr>
        <w:t>Cram, L  Lunan, D Lunan, R Milligan, M Love (Secretary</w:t>
      </w:r>
      <w:r>
        <w:rPr>
          <w:rFonts w:ascii="Trebuchet MS" w:hAnsi="Trebuchet MS"/>
          <w:b/>
          <w:bCs/>
          <w:sz w:val="22"/>
          <w:szCs w:val="22"/>
        </w:rPr>
        <w:t xml:space="preserve"> </w:t>
      </w:r>
      <w:r>
        <w:rPr>
          <w:rFonts w:ascii="Trebuchet MS" w:hAnsi="Trebuchet MS"/>
          <w:sz w:val="22"/>
          <w:szCs w:val="22"/>
        </w:rPr>
        <w:t>and Minute Secy</w:t>
      </w:r>
      <w:r>
        <w:rPr>
          <w:rFonts w:ascii="Trebuchet MS" w:hAnsi="Trebuchet MS"/>
          <w:sz w:val="22"/>
          <w:szCs w:val="22"/>
        </w:rPr>
        <w:t>)</w:t>
      </w:r>
    </w:p>
    <w:p w:rsidR="00537038" w:rsidRDefault="00193B05">
      <w:r>
        <w:rPr>
          <w:rFonts w:ascii="Trebuchet MS" w:hAnsi="Trebuchet MS"/>
          <w:b/>
          <w:bCs/>
          <w:sz w:val="22"/>
          <w:szCs w:val="22"/>
        </w:rPr>
        <w:t xml:space="preserve">SOUTH AYRSHIRE COUNCIL </w:t>
      </w:r>
    </w:p>
    <w:p w:rsidR="00537038" w:rsidRDefault="00193B05">
      <w:r>
        <w:rPr>
          <w:rFonts w:ascii="Trebuchet MS" w:hAnsi="Trebuchet MS"/>
          <w:sz w:val="22"/>
          <w:szCs w:val="22"/>
        </w:rPr>
        <w:t>Cllr N McFarlane, Cllr P Convery</w:t>
      </w:r>
    </w:p>
    <w:p w:rsidR="00537038" w:rsidRDefault="00193B05">
      <w:r>
        <w:rPr>
          <w:rFonts w:ascii="Trebuchet MS" w:hAnsi="Trebuchet MS"/>
          <w:b/>
          <w:bCs/>
          <w:sz w:val="22"/>
          <w:szCs w:val="22"/>
        </w:rPr>
        <w:t>STAGECOACH WEST SCOTLAND</w:t>
      </w:r>
    </w:p>
    <w:p w:rsidR="00537038" w:rsidRDefault="00193B05">
      <w:r>
        <w:rPr>
          <w:rFonts w:ascii="Trebuchet MS" w:hAnsi="Trebuchet MS"/>
          <w:sz w:val="22"/>
          <w:szCs w:val="22"/>
        </w:rPr>
        <w:t xml:space="preserve">W Mainus,  </w:t>
      </w:r>
    </w:p>
    <w:p w:rsidR="00537038" w:rsidRDefault="00193B05">
      <w:r>
        <w:rPr>
          <w:rFonts w:ascii="Trebuchet MS" w:hAnsi="Trebuchet MS"/>
          <w:b/>
          <w:bCs/>
          <w:sz w:val="22"/>
          <w:szCs w:val="22"/>
        </w:rPr>
        <w:t>MEDIA REPRESENTATIVE</w:t>
      </w:r>
    </w:p>
    <w:p w:rsidR="00537038" w:rsidRDefault="00193B05">
      <w:r>
        <w:rPr>
          <w:rFonts w:ascii="Trebuchet MS" w:hAnsi="Trebuchet MS"/>
          <w:sz w:val="22"/>
          <w:szCs w:val="22"/>
        </w:rPr>
        <w:t>E Harbinson (Troon Times)</w:t>
      </w:r>
    </w:p>
    <w:p w:rsidR="00537038" w:rsidRDefault="00193B05">
      <w:r>
        <w:rPr>
          <w:rFonts w:ascii="Trebuchet MS" w:hAnsi="Trebuchet MS"/>
          <w:b/>
          <w:bCs/>
          <w:sz w:val="22"/>
          <w:szCs w:val="22"/>
        </w:rPr>
        <w:t xml:space="preserve">POLICE SCOTLAND </w:t>
      </w:r>
    </w:p>
    <w:p w:rsidR="00537038" w:rsidRDefault="00193B05">
      <w:r>
        <w:rPr>
          <w:rFonts w:ascii="Trebuchet MS" w:hAnsi="Trebuchet MS"/>
          <w:sz w:val="22"/>
          <w:szCs w:val="22"/>
        </w:rPr>
        <w:t>2 OFFICERS REPRESENTING</w:t>
      </w:r>
    </w:p>
    <w:p w:rsidR="00537038" w:rsidRDefault="00193B05">
      <w:r>
        <w:rPr>
          <w:rFonts w:ascii="Trebuchet MS" w:hAnsi="Trebuchet MS"/>
          <w:b/>
          <w:bCs/>
          <w:sz w:val="22"/>
          <w:szCs w:val="22"/>
        </w:rPr>
        <w:t>VA</w:t>
      </w:r>
      <w:r>
        <w:rPr>
          <w:rFonts w:ascii="Trebuchet MS" w:hAnsi="Trebuchet MS"/>
          <w:b/>
          <w:bCs/>
          <w:sz w:val="22"/>
          <w:szCs w:val="22"/>
        </w:rPr>
        <w:t>RIOUS ATTENDING MEMBERS OF THE PUBLIC</w:t>
      </w:r>
    </w:p>
    <w:p w:rsidR="00537038" w:rsidRDefault="00537038"/>
    <w:p w:rsidR="00537038" w:rsidRDefault="00193B05">
      <w:pPr>
        <w:jc w:val="center"/>
      </w:pPr>
      <w:r>
        <w:rPr>
          <w:rFonts w:ascii="Trebuchet MS" w:hAnsi="Trebuchet MS"/>
          <w:b/>
          <w:bCs/>
          <w:sz w:val="22"/>
          <w:szCs w:val="22"/>
        </w:rPr>
        <w:t>APOLOGIES</w:t>
      </w:r>
    </w:p>
    <w:p w:rsidR="00537038" w:rsidRDefault="00193B05">
      <w:pPr>
        <w:pStyle w:val="TextBody"/>
      </w:pPr>
      <w:r>
        <w:rPr>
          <w:rFonts w:ascii="Trebuchet MS" w:hAnsi="Trebuchet MS"/>
          <w:sz w:val="22"/>
          <w:szCs w:val="22"/>
        </w:rPr>
        <w:t>Cllr W McIntosh (SAC), Cllr P Saxton (SAC), L Matheson (TCC), K Workman (TCC)</w:t>
      </w:r>
    </w:p>
    <w:p w:rsidR="00537038" w:rsidRDefault="00193B05">
      <w:pPr>
        <w:pStyle w:val="TextBody"/>
      </w:pPr>
      <w:r>
        <w:rPr>
          <w:rFonts w:ascii="Trebuchet MS" w:hAnsi="Trebuchet MS"/>
          <w:b/>
          <w:bCs/>
          <w:sz w:val="22"/>
          <w:szCs w:val="22"/>
        </w:rPr>
        <w:t>CHAIRMAN'S WELCOME:</w:t>
      </w:r>
    </w:p>
    <w:p w:rsidR="00537038" w:rsidRDefault="00193B05">
      <w:pPr>
        <w:pStyle w:val="TextBody"/>
      </w:pPr>
      <w:r>
        <w:rPr>
          <w:rFonts w:ascii="Trebuchet MS" w:hAnsi="Trebuchet MS"/>
          <w:sz w:val="22"/>
          <w:szCs w:val="22"/>
        </w:rPr>
        <w:t>R Pollock welcome all those to meeting,  and invited as a first item on the Agenda the Police Report .</w:t>
      </w:r>
    </w:p>
    <w:p w:rsidR="00537038" w:rsidRDefault="00193B05">
      <w:pPr>
        <w:pStyle w:val="TextBody"/>
      </w:pPr>
      <w:r>
        <w:rPr>
          <w:rFonts w:ascii="Trebuchet MS" w:hAnsi="Trebuchet MS"/>
          <w:b/>
          <w:bCs/>
          <w:sz w:val="22"/>
          <w:szCs w:val="22"/>
        </w:rPr>
        <w:t>POLICE</w:t>
      </w:r>
      <w:r>
        <w:rPr>
          <w:rFonts w:ascii="Trebuchet MS" w:hAnsi="Trebuchet MS"/>
          <w:b/>
          <w:bCs/>
          <w:sz w:val="22"/>
          <w:szCs w:val="22"/>
        </w:rPr>
        <w:t xml:space="preserve"> REPORT</w:t>
      </w:r>
    </w:p>
    <w:p w:rsidR="00537038" w:rsidRDefault="00193B05">
      <w:pPr>
        <w:pStyle w:val="TextBody"/>
      </w:pPr>
      <w:r>
        <w:rPr>
          <w:rFonts w:ascii="Trebuchet MS" w:hAnsi="Trebuchet MS"/>
          <w:sz w:val="22"/>
          <w:szCs w:val="22"/>
        </w:rPr>
        <w:t>Both Police Officers present jointly delivered a fairly positive and competent report re the current situation in Troon,  mentioning recent breakins to garden outhouses,  and advising of the possibility of bogus door step canvassing,  with especial</w:t>
      </w:r>
      <w:r>
        <w:rPr>
          <w:rFonts w:ascii="Trebuchet MS" w:hAnsi="Trebuchet MS"/>
          <w:sz w:val="22"/>
          <w:szCs w:val="22"/>
        </w:rPr>
        <w:t xml:space="preserve"> regard to the elderly.   Response was made to an enquiry from Cllr McFarlane re parents and children using the playground area at St Patrick's Primary,  and of the distress experienced by a resident whose property adjoins the grounds.  D Barr spoke of her</w:t>
      </w:r>
      <w:r>
        <w:rPr>
          <w:rFonts w:ascii="Trebuchet MS" w:hAnsi="Trebuchet MS"/>
          <w:sz w:val="22"/>
          <w:szCs w:val="22"/>
        </w:rPr>
        <w:t xml:space="preserve"> presence at a property overlooking the playground,  and of being unaware of any untoward behaviour being demonstrated by any children using the grounds for recreation purposes,  and was very positive in her perception of the general behaviour shown.  A re</w:t>
      </w:r>
      <w:r>
        <w:rPr>
          <w:rFonts w:ascii="Trebuchet MS" w:hAnsi="Trebuchet MS"/>
          <w:sz w:val="22"/>
          <w:szCs w:val="22"/>
        </w:rPr>
        <w:t>presentative of TUSK as an attending member of the public offered to speak with the person concerned to offer re assurance,  whilst also taking the opportunity to remind those present of the lack of permanent skateboarding facilities in the town. Cllr McFa</w:t>
      </w:r>
      <w:r>
        <w:rPr>
          <w:rFonts w:ascii="Trebuchet MS" w:hAnsi="Trebuchet MS"/>
          <w:sz w:val="22"/>
          <w:szCs w:val="22"/>
        </w:rPr>
        <w:t>rlane again raised the issue of obstructive and indiscriminate parking at Brodie Avenue,  and was advised that those residents being denied access to their property should telephone Police Scotland in order to deal with this problem.  E McNish asked re the</w:t>
      </w:r>
      <w:r>
        <w:rPr>
          <w:rFonts w:ascii="Trebuchet MS" w:hAnsi="Trebuchet MS"/>
          <w:sz w:val="22"/>
          <w:szCs w:val="22"/>
        </w:rPr>
        <w:t xml:space="preserve"> legality of caravan parking in parking bays.  This will be checked out with the Traffic Office.  It was noted that a fairly delapidated van was parked </w:t>
      </w:r>
      <w:r>
        <w:rPr>
          <w:rFonts w:ascii="Trebuchet MS" w:hAnsi="Trebuchet MS"/>
          <w:sz w:val="22"/>
          <w:szCs w:val="22"/>
        </w:rPr>
        <w:lastRenderedPageBreak/>
        <w:t>for several days on the pavement at Gillies Avenue;  however it has now been removed.</w:t>
      </w:r>
    </w:p>
    <w:p w:rsidR="00537038" w:rsidRDefault="00193B05">
      <w:pPr>
        <w:pStyle w:val="TextBody"/>
      </w:pPr>
      <w:r>
        <w:rPr>
          <w:rFonts w:ascii="Trebuchet MS" w:hAnsi="Trebuchet MS"/>
          <w:b/>
          <w:bCs/>
          <w:sz w:val="22"/>
          <w:szCs w:val="22"/>
        </w:rPr>
        <w:t>STAGECOACH WEST SC</w:t>
      </w:r>
      <w:r>
        <w:rPr>
          <w:rFonts w:ascii="Trebuchet MS" w:hAnsi="Trebuchet MS"/>
          <w:b/>
          <w:bCs/>
          <w:sz w:val="22"/>
          <w:szCs w:val="22"/>
        </w:rPr>
        <w:t>OTLAND</w:t>
      </w:r>
    </w:p>
    <w:p w:rsidR="00537038" w:rsidRDefault="00193B05">
      <w:pPr>
        <w:pStyle w:val="TextBody"/>
      </w:pPr>
      <w:r>
        <w:rPr>
          <w:rFonts w:ascii="Trebuchet MS" w:hAnsi="Trebuchet MS"/>
          <w:sz w:val="22"/>
          <w:szCs w:val="22"/>
        </w:rPr>
        <w:t>Mr Mainus, Inspector with Stagecoach,  spoke of the various changes planned for the Bus Service Nos. 10, 14 and 15, explaining the financial implications which have prompted these alterations.   In addion he asked for the opinion of the Community Co</w:t>
      </w:r>
      <w:r>
        <w:rPr>
          <w:rFonts w:ascii="Trebuchet MS" w:hAnsi="Trebuchet MS"/>
          <w:sz w:val="22"/>
          <w:szCs w:val="22"/>
        </w:rPr>
        <w:t>uncil with regard to the proposed alteration to the route to be followed by the No.14 bus within the town.   After some discussion,  it was suggested that an appropriate route should include Titchfield Road, Craig Road and Harbour Road.   The point was cle</w:t>
      </w:r>
      <w:r>
        <w:rPr>
          <w:rFonts w:ascii="Trebuchet MS" w:hAnsi="Trebuchet MS"/>
          <w:sz w:val="22"/>
          <w:szCs w:val="22"/>
        </w:rPr>
        <w:t>arly made that “free transport”was actually undertaken by the bus companies.  R Milligan asked for updated timetables to be displayed.   Mr Mainus confirmed that this will be done shortly,  whilst pointing out that the responsibility for Bus Shelters is th</w:t>
      </w:r>
      <w:r>
        <w:rPr>
          <w:rFonts w:ascii="Trebuchet MS" w:hAnsi="Trebuchet MS"/>
          <w:sz w:val="22"/>
          <w:szCs w:val="22"/>
        </w:rPr>
        <w:t>e responsibility of both South Ayrshire Council and Strathclyde Passenger Transport jointly.   In conclusion,  Mr Mainus left a supply of the amended Bus Timetables for distribution to members.  R Pollock thanked Mr Mainus for his attendance and explanatio</w:t>
      </w:r>
      <w:r>
        <w:rPr>
          <w:rFonts w:ascii="Trebuchet MS" w:hAnsi="Trebuchet MS"/>
          <w:sz w:val="22"/>
          <w:szCs w:val="22"/>
        </w:rPr>
        <w:t>n.</w:t>
      </w:r>
    </w:p>
    <w:p w:rsidR="00537038" w:rsidRDefault="00537038">
      <w:pPr>
        <w:pStyle w:val="TextBody"/>
      </w:pPr>
    </w:p>
    <w:p w:rsidR="00537038" w:rsidRDefault="00537038">
      <w:pPr>
        <w:pStyle w:val="TextBody"/>
      </w:pPr>
    </w:p>
    <w:p w:rsidR="00537038" w:rsidRDefault="00193B05">
      <w:pPr>
        <w:pStyle w:val="TextBody"/>
      </w:pPr>
      <w:r>
        <w:rPr>
          <w:rFonts w:ascii="Trebuchet MS" w:hAnsi="Trebuchet MS"/>
          <w:b/>
          <w:bCs/>
          <w:sz w:val="22"/>
          <w:szCs w:val="22"/>
        </w:rPr>
        <w:t>PUBLIC FORUM</w:t>
      </w:r>
    </w:p>
    <w:p w:rsidR="00537038" w:rsidRDefault="00193B05">
      <w:pPr>
        <w:pStyle w:val="TextBody"/>
      </w:pPr>
      <w:r>
        <w:rPr>
          <w:rFonts w:ascii="Trebuchet MS" w:hAnsi="Trebuchet MS"/>
          <w:b/>
          <w:bCs/>
          <w:sz w:val="22"/>
          <w:szCs w:val="22"/>
        </w:rPr>
        <w:t>Children's Play Area</w:t>
      </w:r>
    </w:p>
    <w:p w:rsidR="00537038" w:rsidRDefault="00193B05">
      <w:pPr>
        <w:pStyle w:val="TextBody"/>
      </w:pPr>
      <w:r>
        <w:rPr>
          <w:rFonts w:ascii="Trebuchet MS" w:hAnsi="Trebuchet MS"/>
          <w:sz w:val="22"/>
          <w:szCs w:val="22"/>
        </w:rPr>
        <w:t>Mrs J Miller again raised the question of the necessary attention to the</w:t>
      </w:r>
      <w:r>
        <w:rPr>
          <w:rFonts w:ascii="Trebuchet MS" w:hAnsi="Trebuchet MS"/>
          <w:b/>
          <w:bCs/>
          <w:sz w:val="22"/>
          <w:szCs w:val="22"/>
        </w:rPr>
        <w:t xml:space="preserve"> </w:t>
      </w:r>
      <w:r>
        <w:rPr>
          <w:rFonts w:ascii="Trebuchet MS" w:hAnsi="Trebuchet MS"/>
          <w:sz w:val="22"/>
          <w:szCs w:val="22"/>
        </w:rPr>
        <w:t>Children's Play</w:t>
      </w:r>
      <w:r>
        <w:rPr>
          <w:rFonts w:ascii="Trebuchet MS" w:hAnsi="Trebuchet MS"/>
          <w:sz w:val="22"/>
          <w:szCs w:val="22"/>
        </w:rPr>
        <w:t xml:space="preserve"> Area,  suggesting that those present would have a copy of a 2013 Meeting report.   Whilst Cllr McFarlane stated that this had been sent to the Secretary,  this was not the case.   R Pollock re-iterated that this matter had been dealt with at previous meet</w:t>
      </w:r>
      <w:r>
        <w:rPr>
          <w:rFonts w:ascii="Trebuchet MS" w:hAnsi="Trebuchet MS"/>
          <w:sz w:val="22"/>
          <w:szCs w:val="22"/>
        </w:rPr>
        <w:t>ings;  that a response had been given by Cllr Convery;  and that the matter should be closed. A very heated dialogue ensued. At this juncture Cllr McFarlane left the meeting.  E Williamson spoke in favour of Mrs Miller,  enquiring of Cllr Convery as to the</w:t>
      </w:r>
      <w:r>
        <w:rPr>
          <w:rFonts w:ascii="Trebuchet MS" w:hAnsi="Trebuchet MS"/>
          <w:sz w:val="22"/>
          <w:szCs w:val="22"/>
        </w:rPr>
        <w:t xml:space="preserve"> reason for the delay.  R Pollock again stated that the topic was now at a close,  advising that the matters of the meeting should now move on. </w:t>
      </w:r>
    </w:p>
    <w:p w:rsidR="00537038" w:rsidRDefault="00193B05">
      <w:pPr>
        <w:pStyle w:val="TextBody"/>
      </w:pPr>
      <w:r>
        <w:rPr>
          <w:rFonts w:ascii="Trebuchet MS" w:hAnsi="Trebuchet MS"/>
          <w:b/>
          <w:bCs/>
          <w:sz w:val="22"/>
          <w:szCs w:val="22"/>
        </w:rPr>
        <w:t>School Uniform Supply and Availability</w:t>
      </w:r>
    </w:p>
    <w:p w:rsidR="00537038" w:rsidRDefault="00193B05">
      <w:pPr>
        <w:pStyle w:val="TextBody"/>
      </w:pPr>
      <w:r>
        <w:rPr>
          <w:rFonts w:ascii="Trebuchet MS" w:hAnsi="Trebuchet MS"/>
          <w:sz w:val="22"/>
          <w:szCs w:val="22"/>
        </w:rPr>
        <w:t>Another member of the public raised the question of supply of School Uni</w:t>
      </w:r>
      <w:r>
        <w:rPr>
          <w:rFonts w:ascii="Trebuchet MS" w:hAnsi="Trebuchet MS"/>
          <w:sz w:val="22"/>
          <w:szCs w:val="22"/>
        </w:rPr>
        <w:t xml:space="preserve">forms,  notably  Marr College and Struthers Primary School,   and of the logistical difficulty in obtaining, due to suppliers being based in Kilmarnock, and  </w:t>
      </w:r>
      <w:r>
        <w:rPr>
          <w:rFonts w:ascii="Trebuchet MS" w:hAnsi="Trebuchet MS"/>
          <w:b/>
          <w:bCs/>
          <w:sz w:val="22"/>
          <w:szCs w:val="22"/>
          <w:u w:val="single"/>
        </w:rPr>
        <w:t xml:space="preserve">not in Troon. </w:t>
      </w:r>
      <w:r>
        <w:rPr>
          <w:rFonts w:ascii="Trebuchet MS" w:hAnsi="Trebuchet MS"/>
          <w:b/>
          <w:bCs/>
          <w:sz w:val="22"/>
          <w:szCs w:val="22"/>
        </w:rPr>
        <w:t xml:space="preserve"> </w:t>
      </w:r>
      <w:r>
        <w:rPr>
          <w:rFonts w:ascii="Trebuchet MS" w:hAnsi="Trebuchet MS"/>
          <w:sz w:val="22"/>
          <w:szCs w:val="22"/>
        </w:rPr>
        <w:t>She was advised that an approach to the appropriate Parental Councils  should be ma</w:t>
      </w:r>
      <w:r>
        <w:rPr>
          <w:rFonts w:ascii="Trebuchet MS" w:hAnsi="Trebuchet MS"/>
          <w:sz w:val="22"/>
          <w:szCs w:val="22"/>
        </w:rPr>
        <w:t>de,  and F Carson,  as a representative of one of the School Councils, would</w:t>
      </w:r>
      <w:r>
        <w:rPr>
          <w:rFonts w:ascii="Trebuchet MS" w:hAnsi="Trebuchet MS"/>
          <w:sz w:val="22"/>
          <w:szCs w:val="22"/>
        </w:rPr>
        <w:t xml:space="preserve"> raise this issue and report back.</w:t>
      </w:r>
    </w:p>
    <w:p w:rsidR="00537038" w:rsidRDefault="00193B05">
      <w:pPr>
        <w:pStyle w:val="TextBody"/>
      </w:pPr>
      <w:r>
        <w:rPr>
          <w:rFonts w:ascii="Trebuchet MS" w:hAnsi="Trebuchet MS"/>
          <w:b/>
          <w:bCs/>
          <w:sz w:val="22"/>
          <w:szCs w:val="22"/>
        </w:rPr>
        <w:t>APPROVAL OF MINUTES</w:t>
      </w:r>
    </w:p>
    <w:p w:rsidR="00537038" w:rsidRDefault="00193B05">
      <w:pPr>
        <w:pStyle w:val="TextBody"/>
      </w:pPr>
      <w:r>
        <w:rPr>
          <w:rFonts w:ascii="Trebuchet MS" w:hAnsi="Trebuchet MS"/>
          <w:sz w:val="22"/>
          <w:szCs w:val="22"/>
        </w:rPr>
        <w:t>These were approved by H Duff,  and seconded by R Milligan.</w:t>
      </w:r>
    </w:p>
    <w:p w:rsidR="00537038" w:rsidRDefault="00193B05">
      <w:pPr>
        <w:pStyle w:val="TextBody"/>
      </w:pPr>
      <w:r>
        <w:rPr>
          <w:rFonts w:ascii="Trebuchet MS" w:hAnsi="Trebuchet MS"/>
          <w:b/>
          <w:bCs/>
          <w:sz w:val="22"/>
          <w:szCs w:val="22"/>
        </w:rPr>
        <w:t>MATTERS ARISING</w:t>
      </w:r>
    </w:p>
    <w:p w:rsidR="00537038" w:rsidRDefault="00193B05">
      <w:pPr>
        <w:pStyle w:val="TextBody"/>
      </w:pPr>
      <w:r>
        <w:rPr>
          <w:rFonts w:ascii="Trebuchet MS" w:hAnsi="Trebuchet MS"/>
          <w:b/>
          <w:bCs/>
          <w:sz w:val="22"/>
          <w:szCs w:val="22"/>
        </w:rPr>
        <w:t xml:space="preserve">Marr College Project Timetable </w:t>
      </w:r>
      <w:r>
        <w:rPr>
          <w:rFonts w:ascii="Trebuchet MS" w:hAnsi="Trebuchet MS"/>
          <w:sz w:val="22"/>
          <w:szCs w:val="22"/>
        </w:rPr>
        <w:t xml:space="preserve">– Cllr Convery </w:t>
      </w:r>
      <w:r>
        <w:rPr>
          <w:rFonts w:ascii="Trebuchet MS" w:hAnsi="Trebuchet MS"/>
          <w:sz w:val="22"/>
          <w:szCs w:val="22"/>
        </w:rPr>
        <w:t xml:space="preserve">will again contact contact the Head of Service with the reminder that a Building Timetable is required for display at the Library. R Milligan asked if this could be achieved by next month.  Both E McNish and F Carson spoke of their concerns re the closure </w:t>
      </w:r>
      <w:r>
        <w:rPr>
          <w:rFonts w:ascii="Trebuchet MS" w:hAnsi="Trebuchet MS"/>
          <w:sz w:val="22"/>
          <w:szCs w:val="22"/>
        </w:rPr>
        <w:t>of the pathway for the children of Muirhead attending Marr College,  and of the situation re adequate lighting.   After some discussion,  it emerged that the closure would be a temporary measure only,  due to ongoing construction work,  and that the pathwa</w:t>
      </w:r>
      <w:r>
        <w:rPr>
          <w:rFonts w:ascii="Trebuchet MS" w:hAnsi="Trebuchet MS"/>
          <w:sz w:val="22"/>
          <w:szCs w:val="22"/>
        </w:rPr>
        <w:t>y would be re-opened thereafter.</w:t>
      </w:r>
    </w:p>
    <w:p w:rsidR="00537038" w:rsidRDefault="00193B05">
      <w:pPr>
        <w:pStyle w:val="TextBody"/>
      </w:pPr>
      <w:r>
        <w:rPr>
          <w:rFonts w:ascii="Trebuchet MS" w:hAnsi="Trebuchet MS"/>
          <w:b/>
          <w:bCs/>
          <w:sz w:val="22"/>
          <w:szCs w:val="22"/>
        </w:rPr>
        <w:t>Troon Beacon</w:t>
      </w:r>
      <w:r>
        <w:rPr>
          <w:rFonts w:ascii="Trebuchet MS" w:hAnsi="Trebuchet MS"/>
          <w:sz w:val="22"/>
          <w:szCs w:val="22"/>
        </w:rPr>
        <w:t xml:space="preserve">   E Williamson confirmed that both Mrs Fisher and Mr McKinlay were arranging for the transfer of funds,  and that the situation was now in process of transfer awaiting signature.  R Pollock stated that, acting </w:t>
      </w:r>
      <w:r>
        <w:rPr>
          <w:rFonts w:ascii="Trebuchet MS" w:hAnsi="Trebuchet MS"/>
          <w:sz w:val="22"/>
          <w:szCs w:val="22"/>
        </w:rPr>
        <w:t>on advice from South Ayrshire Council,  the process of transference should be verified by a Minute of Transfer at a future meeting,  and it was agreed that this could take place at the June Community Council meeting.</w:t>
      </w:r>
    </w:p>
    <w:p w:rsidR="00537038" w:rsidRDefault="00193B05">
      <w:pPr>
        <w:pStyle w:val="TextBody"/>
      </w:pPr>
      <w:r>
        <w:rPr>
          <w:rFonts w:ascii="Trebuchet MS" w:hAnsi="Trebuchet MS"/>
          <w:b/>
          <w:bCs/>
          <w:sz w:val="22"/>
          <w:szCs w:val="22"/>
        </w:rPr>
        <w:lastRenderedPageBreak/>
        <w:t>Troon Flower Competition</w:t>
      </w:r>
      <w:r>
        <w:rPr>
          <w:rFonts w:ascii="Trebuchet MS" w:hAnsi="Trebuchet MS"/>
          <w:sz w:val="22"/>
          <w:szCs w:val="22"/>
        </w:rPr>
        <w:t xml:space="preserve"> – F Carson wil</w:t>
      </w:r>
      <w:r>
        <w:rPr>
          <w:rFonts w:ascii="Trebuchet MS" w:hAnsi="Trebuchet MS"/>
          <w:sz w:val="22"/>
          <w:szCs w:val="22"/>
        </w:rPr>
        <w:t>l contact Cllr Saxton for details</w:t>
      </w:r>
    </w:p>
    <w:p w:rsidR="00537038" w:rsidRDefault="00193B05">
      <w:pPr>
        <w:pStyle w:val="TextBody"/>
      </w:pPr>
      <w:r>
        <w:rPr>
          <w:rFonts w:ascii="Trebuchet MS" w:hAnsi="Trebuchet MS"/>
          <w:b/>
          <w:bCs/>
          <w:sz w:val="22"/>
          <w:szCs w:val="22"/>
        </w:rPr>
        <w:t xml:space="preserve">Pavement Edges </w:t>
      </w:r>
      <w:r>
        <w:rPr>
          <w:rFonts w:ascii="Trebuchet MS" w:hAnsi="Trebuchet MS"/>
          <w:sz w:val="22"/>
          <w:szCs w:val="22"/>
        </w:rPr>
        <w:t>– There was no outcome due to Cllr McFarlane having left the meeting earlier.</w:t>
      </w:r>
    </w:p>
    <w:p w:rsidR="00537038" w:rsidRDefault="00193B05">
      <w:pPr>
        <w:pStyle w:val="TextBody"/>
      </w:pPr>
      <w:r>
        <w:rPr>
          <w:rFonts w:ascii="Trebuchet MS" w:hAnsi="Trebuchet MS"/>
          <w:b/>
          <w:bCs/>
          <w:sz w:val="22"/>
          <w:szCs w:val="22"/>
        </w:rPr>
        <w:t xml:space="preserve">Troon Town Centre Traders </w:t>
      </w:r>
      <w:r>
        <w:rPr>
          <w:rFonts w:ascii="Trebuchet MS" w:hAnsi="Trebuchet MS"/>
          <w:sz w:val="22"/>
          <w:szCs w:val="22"/>
        </w:rPr>
        <w:t>– R Milligan confirmed that he had passed on an expression of interest from Troon Community Council,  a</w:t>
      </w:r>
      <w:r>
        <w:rPr>
          <w:rFonts w:ascii="Trebuchet MS" w:hAnsi="Trebuchet MS"/>
          <w:sz w:val="22"/>
          <w:szCs w:val="22"/>
        </w:rPr>
        <w:t>nd agreed to re-contact their organisation on this subject.</w:t>
      </w:r>
    </w:p>
    <w:p w:rsidR="00537038" w:rsidRDefault="00193B05">
      <w:pPr>
        <w:pStyle w:val="TextBody"/>
      </w:pPr>
      <w:r>
        <w:rPr>
          <w:rFonts w:ascii="Trebuchet MS" w:hAnsi="Trebuchet MS"/>
          <w:b/>
          <w:bCs/>
          <w:sz w:val="22"/>
          <w:szCs w:val="22"/>
        </w:rPr>
        <w:t>Open Golf Championship 2016</w:t>
      </w:r>
      <w:r>
        <w:rPr>
          <w:rFonts w:ascii="Trebuchet MS" w:hAnsi="Trebuchet MS"/>
          <w:sz w:val="22"/>
          <w:szCs w:val="22"/>
        </w:rPr>
        <w:t xml:space="preserve"> – It was suggested that an update of arrangements and an overview from both South Ayrshire Council and Police Scotland would be desirable.  Cllr Convery agreed to make </w:t>
      </w:r>
      <w:r>
        <w:rPr>
          <w:rFonts w:ascii="Trebuchet MS" w:hAnsi="Trebuchet MS"/>
          <w:sz w:val="22"/>
          <w:szCs w:val="22"/>
        </w:rPr>
        <w:t>enquiries and report back.</w:t>
      </w:r>
    </w:p>
    <w:p w:rsidR="00537038" w:rsidRDefault="00193B05">
      <w:pPr>
        <w:pStyle w:val="TextBody"/>
      </w:pPr>
      <w:r>
        <w:rPr>
          <w:rFonts w:ascii="Trebuchet MS" w:hAnsi="Trebuchet MS"/>
          <w:b/>
          <w:bCs/>
          <w:sz w:val="22"/>
          <w:szCs w:val="22"/>
        </w:rPr>
        <w:t>Troon Primary School Banners and Signage</w:t>
      </w:r>
      <w:r>
        <w:rPr>
          <w:rFonts w:ascii="Trebuchet MS" w:hAnsi="Trebuchet MS"/>
          <w:sz w:val="22"/>
          <w:szCs w:val="22"/>
        </w:rPr>
        <w:t xml:space="preserve"> – Banners are reported to be detached once again,  together with signage for Troon Primary School now being illegible.   Cllr Convery will investigate.</w:t>
      </w:r>
    </w:p>
    <w:p w:rsidR="00537038" w:rsidRDefault="00193B05">
      <w:pPr>
        <w:pStyle w:val="TextBody"/>
      </w:pPr>
      <w:r>
        <w:rPr>
          <w:rFonts w:ascii="Trebuchet MS" w:hAnsi="Trebuchet MS"/>
          <w:b/>
          <w:bCs/>
          <w:sz w:val="22"/>
          <w:szCs w:val="22"/>
        </w:rPr>
        <w:t>CORRESPONDENCE</w:t>
      </w:r>
    </w:p>
    <w:p w:rsidR="00537038" w:rsidRDefault="00193B05">
      <w:r>
        <w:rPr>
          <w:rFonts w:ascii="Trebuchet MS" w:hAnsi="Trebuchet MS"/>
          <w:sz w:val="22"/>
          <w:szCs w:val="22"/>
        </w:rPr>
        <w:t>March 5 &amp; 6</w:t>
      </w:r>
      <w:r>
        <w:rPr>
          <w:rFonts w:ascii="Trebuchet MS" w:hAnsi="Trebuchet MS"/>
          <w:sz w:val="22"/>
          <w:szCs w:val="22"/>
          <w:vertAlign w:val="superscript"/>
        </w:rPr>
        <w:t xml:space="preserve"> </w:t>
      </w:r>
      <w:r>
        <w:rPr>
          <w:rFonts w:ascii="Trebuchet MS" w:hAnsi="Trebuchet MS"/>
          <w:sz w:val="22"/>
          <w:szCs w:val="22"/>
        </w:rPr>
        <w:t>Email and</w:t>
      </w:r>
      <w:r>
        <w:rPr>
          <w:rFonts w:ascii="Trebuchet MS" w:hAnsi="Trebuchet MS"/>
          <w:sz w:val="22"/>
          <w:szCs w:val="22"/>
        </w:rPr>
        <w:t xml:space="preserve"> letter to Dr Clair Monaghan, SAC, re Community Council By Election Process Response</w:t>
      </w:r>
    </w:p>
    <w:p w:rsidR="00537038" w:rsidRDefault="00193B05">
      <w:r>
        <w:rPr>
          <w:rFonts w:ascii="Trebuchet MS" w:hAnsi="Trebuchet MS"/>
          <w:sz w:val="22"/>
          <w:szCs w:val="22"/>
        </w:rPr>
        <w:t xml:space="preserve">March 5 &amp; 9 </w:t>
      </w:r>
      <w:r>
        <w:rPr>
          <w:rFonts w:ascii="Trebuchet MS" w:hAnsi="Trebuchet MS"/>
          <w:sz w:val="22"/>
          <w:szCs w:val="22"/>
        </w:rPr>
        <w:t>Email to and response from M  Welsh, SAC re Registration for Community Conference</w:t>
      </w:r>
    </w:p>
    <w:p w:rsidR="00537038" w:rsidRDefault="00193B05">
      <w:r>
        <w:rPr>
          <w:rFonts w:ascii="Trebuchet MS" w:hAnsi="Trebuchet MS"/>
          <w:sz w:val="22"/>
          <w:szCs w:val="22"/>
        </w:rPr>
        <w:t>March 6 Email from M  Welsh, SAC,  re Receipt of Updated Member Details of TC</w:t>
      </w:r>
      <w:r>
        <w:rPr>
          <w:rFonts w:ascii="Trebuchet MS" w:hAnsi="Trebuchet MS"/>
          <w:sz w:val="22"/>
          <w:szCs w:val="22"/>
        </w:rPr>
        <w:t>C</w:t>
      </w:r>
    </w:p>
    <w:p w:rsidR="00537038" w:rsidRDefault="00193B05">
      <w:r>
        <w:rPr>
          <w:rFonts w:ascii="Trebuchet MS" w:hAnsi="Trebuchet MS"/>
          <w:sz w:val="22"/>
          <w:szCs w:val="22"/>
        </w:rPr>
        <w:t>March 10 Email forwarded to R Pollock from A Cameron re Beacon</w:t>
      </w:r>
    </w:p>
    <w:p w:rsidR="00537038" w:rsidRDefault="00193B05">
      <w:r>
        <w:rPr>
          <w:rFonts w:ascii="Trebuchet MS" w:hAnsi="Trebuchet MS"/>
          <w:sz w:val="22"/>
          <w:szCs w:val="22"/>
        </w:rPr>
        <w:t>March 10 Letter from C Monaghan, SAC re By Election 2015</w:t>
      </w:r>
    </w:p>
    <w:p w:rsidR="00537038" w:rsidRDefault="00193B05">
      <w:r>
        <w:rPr>
          <w:rFonts w:ascii="Trebuchet MS" w:hAnsi="Trebuchet MS"/>
          <w:sz w:val="22"/>
          <w:szCs w:val="22"/>
        </w:rPr>
        <w:t>March 11 E-mail to Mrs Watson re Mr Mainus' attendance at April meeting</w:t>
      </w:r>
    </w:p>
    <w:p w:rsidR="00537038" w:rsidRDefault="00193B05">
      <w:r>
        <w:rPr>
          <w:rFonts w:ascii="Trebuchet MS" w:hAnsi="Trebuchet MS"/>
          <w:sz w:val="22"/>
          <w:szCs w:val="22"/>
        </w:rPr>
        <w:t>March 11 – Letter from Troon Tortoises re 30</w:t>
      </w:r>
      <w:r>
        <w:rPr>
          <w:rFonts w:ascii="Trebuchet MS" w:hAnsi="Trebuchet MS"/>
          <w:sz w:val="22"/>
          <w:szCs w:val="22"/>
          <w:vertAlign w:val="superscript"/>
        </w:rPr>
        <w:t>th</w:t>
      </w:r>
      <w:r>
        <w:rPr>
          <w:rFonts w:ascii="Trebuchet MS" w:hAnsi="Trebuchet MS"/>
          <w:sz w:val="22"/>
          <w:szCs w:val="22"/>
        </w:rPr>
        <w:t xml:space="preserve"> Road Race on 6</w:t>
      </w:r>
      <w:r>
        <w:rPr>
          <w:rFonts w:ascii="Trebuchet MS" w:hAnsi="Trebuchet MS"/>
          <w:sz w:val="22"/>
          <w:szCs w:val="22"/>
          <w:vertAlign w:val="superscript"/>
        </w:rPr>
        <w:t>t</w:t>
      </w:r>
      <w:r>
        <w:rPr>
          <w:rFonts w:ascii="Trebuchet MS" w:hAnsi="Trebuchet MS"/>
          <w:sz w:val="22"/>
          <w:szCs w:val="22"/>
          <w:vertAlign w:val="superscript"/>
        </w:rPr>
        <w:t>h</w:t>
      </w:r>
      <w:r>
        <w:rPr>
          <w:rFonts w:ascii="Trebuchet MS" w:hAnsi="Trebuchet MS"/>
          <w:sz w:val="22"/>
          <w:szCs w:val="22"/>
        </w:rPr>
        <w:t xml:space="preserve"> May</w:t>
      </w:r>
    </w:p>
    <w:p w:rsidR="00537038" w:rsidRDefault="00193B05">
      <w:r>
        <w:rPr>
          <w:rFonts w:ascii="Trebuchet MS" w:hAnsi="Trebuchet MS"/>
          <w:sz w:val="22"/>
          <w:szCs w:val="22"/>
        </w:rPr>
        <w:t>March 17</w:t>
      </w:r>
      <w:r>
        <w:rPr>
          <w:rFonts w:ascii="Trebuchet MS" w:hAnsi="Trebuchet MS"/>
          <w:sz w:val="22"/>
          <w:szCs w:val="22"/>
          <w:vertAlign w:val="superscript"/>
        </w:rPr>
        <w:t xml:space="preserve"> </w:t>
      </w:r>
      <w:r>
        <w:rPr>
          <w:rFonts w:ascii="Trebuchet MS" w:hAnsi="Trebuchet MS"/>
          <w:sz w:val="22"/>
          <w:szCs w:val="22"/>
        </w:rPr>
        <w:t>Letter from Legal Services, SAC re Notice of Public Procession (4</w:t>
      </w:r>
      <w:r>
        <w:rPr>
          <w:rFonts w:ascii="Trebuchet MS" w:hAnsi="Trebuchet MS"/>
          <w:sz w:val="22"/>
          <w:szCs w:val="22"/>
          <w:vertAlign w:val="superscript"/>
        </w:rPr>
        <w:t>th</w:t>
      </w:r>
      <w:r>
        <w:rPr>
          <w:rFonts w:ascii="Trebuchet MS" w:hAnsi="Trebuchet MS"/>
          <w:sz w:val="22"/>
          <w:szCs w:val="22"/>
        </w:rPr>
        <w:t xml:space="preserve"> September </w:t>
      </w:r>
      <w:hyperlink r:id="rId5">
        <w:r>
          <w:rPr>
            <w:rStyle w:val="InternetLink"/>
            <w:rFonts w:ascii="Trebuchet MS" w:hAnsi="Trebuchet MS"/>
            <w:sz w:val="22"/>
            <w:szCs w:val="22"/>
          </w:rPr>
          <w:t>Live@Troon</w:t>
        </w:r>
      </w:hyperlink>
      <w:r>
        <w:rPr>
          <w:rFonts w:ascii="Trebuchet MS" w:hAnsi="Trebuchet MS"/>
          <w:sz w:val="22"/>
          <w:szCs w:val="22"/>
        </w:rPr>
        <w:t xml:space="preserve"> Music Festival.</w:t>
      </w:r>
    </w:p>
    <w:p w:rsidR="00537038" w:rsidRDefault="00193B05">
      <w:r>
        <w:rPr>
          <w:rFonts w:ascii="Trebuchet MS" w:hAnsi="Trebuchet MS"/>
          <w:sz w:val="22"/>
          <w:szCs w:val="22"/>
        </w:rPr>
        <w:t>March 27 – Letter from Resources, Governance and Organisation, SAC re Insurance Arrangements 2015/2</w:t>
      </w:r>
      <w:r>
        <w:rPr>
          <w:rFonts w:ascii="Trebuchet MS" w:hAnsi="Trebuchet MS"/>
          <w:sz w:val="22"/>
          <w:szCs w:val="22"/>
        </w:rPr>
        <w:t>016</w:t>
      </w:r>
    </w:p>
    <w:p w:rsidR="00537038" w:rsidRDefault="00193B05">
      <w:r>
        <w:rPr>
          <w:rFonts w:ascii="Trebuchet MS" w:hAnsi="Trebuchet MS"/>
          <w:sz w:val="22"/>
          <w:szCs w:val="22"/>
        </w:rPr>
        <w:t>? March – Communication to Chairman from Burns Railway Alliance</w:t>
      </w:r>
    </w:p>
    <w:p w:rsidR="00537038" w:rsidRDefault="00193B05">
      <w:pPr>
        <w:pStyle w:val="TextBody"/>
      </w:pPr>
      <w:r>
        <w:rPr>
          <w:rFonts w:ascii="Trebuchet MS" w:hAnsi="Trebuchet MS"/>
          <w:sz w:val="22"/>
          <w:szCs w:val="22"/>
        </w:rPr>
        <w:t>March 15/15 – Emails between K Workman and A Flanagan, Network Rail re Debris on Embankment</w:t>
      </w:r>
    </w:p>
    <w:p w:rsidR="00537038" w:rsidRDefault="00193B05">
      <w:pPr>
        <w:pStyle w:val="TextBody"/>
      </w:pPr>
      <w:r>
        <w:rPr>
          <w:rFonts w:ascii="Trebuchet MS" w:hAnsi="Trebuchet MS"/>
          <w:sz w:val="22"/>
          <w:szCs w:val="22"/>
        </w:rPr>
        <w:t>Chairman R Pollock confirmed that he had received some emails from local residents showing their</w:t>
      </w:r>
      <w:r>
        <w:rPr>
          <w:rFonts w:ascii="Trebuchet MS" w:hAnsi="Trebuchet MS"/>
          <w:sz w:val="22"/>
          <w:szCs w:val="22"/>
        </w:rPr>
        <w:t xml:space="preserve"> appreciation of the details on the Troon Community Council web site.</w:t>
      </w:r>
    </w:p>
    <w:p w:rsidR="00537038" w:rsidRDefault="00193B05">
      <w:pPr>
        <w:pStyle w:val="TextBody"/>
      </w:pPr>
      <w:r>
        <w:rPr>
          <w:rFonts w:ascii="Trebuchet MS" w:hAnsi="Trebuchet MS"/>
          <w:b/>
          <w:bCs/>
          <w:sz w:val="22"/>
          <w:szCs w:val="22"/>
        </w:rPr>
        <w:t>COUNCILLORS' REPORTS</w:t>
      </w:r>
    </w:p>
    <w:p w:rsidR="00537038" w:rsidRDefault="00193B05">
      <w:pPr>
        <w:pStyle w:val="TextBody"/>
      </w:pPr>
      <w:r>
        <w:rPr>
          <w:rFonts w:ascii="Trebuchet MS" w:hAnsi="Trebuchet MS"/>
          <w:sz w:val="22"/>
          <w:szCs w:val="22"/>
        </w:rPr>
        <w:t>Cllr Peter Convery spoke of the following:</w:t>
      </w:r>
    </w:p>
    <w:p w:rsidR="00537038" w:rsidRDefault="00193B05">
      <w:pPr>
        <w:pStyle w:val="TextBody"/>
        <w:numPr>
          <w:ilvl w:val="0"/>
          <w:numId w:val="1"/>
        </w:numPr>
      </w:pPr>
      <w:r>
        <w:rPr>
          <w:rFonts w:ascii="Trebuchet MS" w:hAnsi="Trebuchet MS"/>
          <w:sz w:val="22"/>
          <w:szCs w:val="22"/>
        </w:rPr>
        <w:t>Strategic Signage coverage at Car Parks being rolled out over the coming month</w:t>
      </w:r>
    </w:p>
    <w:p w:rsidR="00537038" w:rsidRDefault="00193B05">
      <w:pPr>
        <w:pStyle w:val="TextBody"/>
        <w:numPr>
          <w:ilvl w:val="0"/>
          <w:numId w:val="1"/>
        </w:numPr>
      </w:pPr>
      <w:r>
        <w:rPr>
          <w:rFonts w:ascii="Trebuchet MS" w:hAnsi="Trebuchet MS"/>
          <w:sz w:val="22"/>
          <w:szCs w:val="22"/>
        </w:rPr>
        <w:t xml:space="preserve">Dundonald Footpath overgrowth where a </w:t>
      </w:r>
      <w:r>
        <w:rPr>
          <w:rFonts w:ascii="Trebuchet MS" w:hAnsi="Trebuchet MS"/>
          <w:sz w:val="22"/>
          <w:szCs w:val="22"/>
        </w:rPr>
        <w:t>maintenance programme is now in action</w:t>
      </w:r>
    </w:p>
    <w:p w:rsidR="00537038" w:rsidRDefault="00193B05">
      <w:pPr>
        <w:pStyle w:val="TextBody"/>
        <w:numPr>
          <w:ilvl w:val="0"/>
          <w:numId w:val="1"/>
        </w:numPr>
      </w:pPr>
      <w:r>
        <w:rPr>
          <w:rFonts w:ascii="Trebuchet MS" w:hAnsi="Trebuchet MS"/>
          <w:sz w:val="22"/>
          <w:szCs w:val="22"/>
        </w:rPr>
        <w:t>Roundabout at the new Earls Walk Estate being less than satisfactory</w:t>
      </w:r>
    </w:p>
    <w:p w:rsidR="00537038" w:rsidRDefault="00193B05">
      <w:pPr>
        <w:pStyle w:val="TextBody"/>
        <w:numPr>
          <w:ilvl w:val="0"/>
          <w:numId w:val="1"/>
        </w:numPr>
      </w:pPr>
      <w:r>
        <w:rPr>
          <w:rFonts w:ascii="Trebuchet MS" w:hAnsi="Trebuchet MS"/>
          <w:sz w:val="22"/>
          <w:szCs w:val="22"/>
        </w:rPr>
        <w:t>Priority for roads repairs to include West Portland Street, Westward Way and Lochgreen Avenue</w:t>
      </w:r>
    </w:p>
    <w:p w:rsidR="00537038" w:rsidRDefault="00193B05">
      <w:pPr>
        <w:pStyle w:val="TextBody"/>
        <w:numPr>
          <w:ilvl w:val="0"/>
          <w:numId w:val="1"/>
        </w:numPr>
      </w:pPr>
      <w:r>
        <w:rPr>
          <w:rFonts w:ascii="Trebuchet MS" w:hAnsi="Trebuchet MS"/>
          <w:sz w:val="22"/>
          <w:szCs w:val="22"/>
        </w:rPr>
        <w:t>The success, organised by C Malone, of the Easter Bunn</w:t>
      </w:r>
      <w:r>
        <w:rPr>
          <w:rFonts w:ascii="Trebuchet MS" w:hAnsi="Trebuchet MS"/>
          <w:sz w:val="22"/>
          <w:szCs w:val="22"/>
        </w:rPr>
        <w:t>y event at Fullarton Woods</w:t>
      </w:r>
    </w:p>
    <w:p w:rsidR="00537038" w:rsidRDefault="00193B05">
      <w:pPr>
        <w:pStyle w:val="TextBody"/>
        <w:numPr>
          <w:ilvl w:val="0"/>
          <w:numId w:val="1"/>
        </w:numPr>
      </w:pPr>
      <w:r>
        <w:rPr>
          <w:rFonts w:ascii="Trebuchet MS" w:hAnsi="Trebuchet MS"/>
          <w:sz w:val="22"/>
          <w:szCs w:val="22"/>
        </w:rPr>
        <w:t>A major job of clearup at Barassie Beach</w:t>
      </w:r>
    </w:p>
    <w:p w:rsidR="00537038" w:rsidRDefault="00193B05">
      <w:pPr>
        <w:pStyle w:val="TextBody"/>
        <w:numPr>
          <w:ilvl w:val="0"/>
          <w:numId w:val="1"/>
        </w:numPr>
      </w:pPr>
      <w:r>
        <w:rPr>
          <w:rFonts w:ascii="Trebuchet MS" w:hAnsi="Trebuchet MS"/>
          <w:sz w:val="22"/>
          <w:szCs w:val="22"/>
        </w:rPr>
        <w:lastRenderedPageBreak/>
        <w:t>Royal Troon Golf Club's responsibility for the beach area between the 1</w:t>
      </w:r>
      <w:r>
        <w:rPr>
          <w:rFonts w:ascii="Trebuchet MS" w:hAnsi="Trebuchet MS"/>
          <w:sz w:val="22"/>
          <w:szCs w:val="22"/>
          <w:vertAlign w:val="superscript"/>
        </w:rPr>
        <w:t>st</w:t>
      </w:r>
      <w:r>
        <w:rPr>
          <w:rFonts w:ascii="Trebuchet MS" w:hAnsi="Trebuchet MS"/>
          <w:sz w:val="22"/>
          <w:szCs w:val="22"/>
        </w:rPr>
        <w:t xml:space="preserve"> Green and the Pow Burn.</w:t>
      </w:r>
    </w:p>
    <w:p w:rsidR="00537038" w:rsidRDefault="00193B05">
      <w:pPr>
        <w:pStyle w:val="TextBody"/>
      </w:pPr>
      <w:r>
        <w:rPr>
          <w:rFonts w:ascii="Trebuchet MS" w:hAnsi="Trebuchet MS"/>
          <w:sz w:val="22"/>
          <w:szCs w:val="22"/>
        </w:rPr>
        <w:t>E McNish enquired as to the procedure to be followed for a wedding to take place at Fullar</w:t>
      </w:r>
      <w:r>
        <w:rPr>
          <w:rFonts w:ascii="Trebuchet MS" w:hAnsi="Trebuchet MS"/>
          <w:sz w:val="22"/>
          <w:szCs w:val="22"/>
        </w:rPr>
        <w:t>ton Woods,  and was advised to contact the Registrar's Office of South Ayrshire Council re implementation and/or restrictions.</w:t>
      </w:r>
    </w:p>
    <w:p w:rsidR="00537038" w:rsidRDefault="00193B05">
      <w:pPr>
        <w:pStyle w:val="TextBody"/>
      </w:pPr>
      <w:r>
        <w:rPr>
          <w:rFonts w:ascii="Trebuchet MS" w:hAnsi="Trebuchet MS"/>
          <w:sz w:val="22"/>
          <w:szCs w:val="22"/>
        </w:rPr>
        <w:t>A Cameron spoke of the unnecessary 24 hours a day lighting at the Car Park adjacent to the Council Chambers.   Secretary was aske</w:t>
      </w:r>
      <w:r>
        <w:rPr>
          <w:rFonts w:ascii="Trebuchet MS" w:hAnsi="Trebuchet MS"/>
          <w:sz w:val="22"/>
          <w:szCs w:val="22"/>
        </w:rPr>
        <w:t>d to write to the Chief Executive Officer for an explanation. In addition A Cameron  made mention of the  alteration in waiting restrictions on Troon streets not yet being displayed for the benefit of both residents and visitors to the town.</w:t>
      </w:r>
    </w:p>
    <w:p w:rsidR="00537038" w:rsidRDefault="00193B05">
      <w:pPr>
        <w:pStyle w:val="TextBody"/>
      </w:pPr>
      <w:r>
        <w:rPr>
          <w:rFonts w:ascii="Trebuchet MS" w:hAnsi="Trebuchet MS"/>
          <w:b/>
          <w:bCs/>
          <w:sz w:val="22"/>
          <w:szCs w:val="22"/>
        </w:rPr>
        <w:t>OTHER REPORTS</w:t>
      </w:r>
    </w:p>
    <w:p w:rsidR="00537038" w:rsidRDefault="00193B05">
      <w:pPr>
        <w:pStyle w:val="TextBody"/>
      </w:pPr>
      <w:r>
        <w:rPr>
          <w:rFonts w:ascii="Trebuchet MS" w:hAnsi="Trebuchet MS"/>
          <w:sz w:val="22"/>
          <w:szCs w:val="22"/>
        </w:rPr>
        <w:t>Duncan and Linda Lunan gave  a most informative report concerning their recent meeting with Troon Business Together Association at Mojo's,  when many constructive suggestions were proposed in order to promote business within the town.   These included:</w:t>
      </w:r>
    </w:p>
    <w:p w:rsidR="00537038" w:rsidRDefault="00193B05">
      <w:pPr>
        <w:pStyle w:val="TextBody"/>
      </w:pPr>
      <w:r>
        <w:rPr>
          <w:rFonts w:ascii="Trebuchet MS" w:hAnsi="Trebuchet MS"/>
          <w:sz w:val="22"/>
          <w:szCs w:val="22"/>
        </w:rPr>
        <w:t>Car</w:t>
      </w:r>
      <w:r>
        <w:rPr>
          <w:rFonts w:ascii="Trebuchet MS" w:hAnsi="Trebuchet MS"/>
          <w:sz w:val="22"/>
          <w:szCs w:val="22"/>
        </w:rPr>
        <w:t xml:space="preserve"> Park Signage , the Erection of Banners/Bunting with a Nautical Theme, directions to commercial outlets apart from the main street shopping area,  the suggestion that Troon signage could be erected at a junction of the A77.  In addition a form of advertisi</w:t>
      </w:r>
      <w:r>
        <w:rPr>
          <w:rFonts w:ascii="Trebuchet MS" w:hAnsi="Trebuchet MS"/>
          <w:sz w:val="22"/>
          <w:szCs w:val="22"/>
        </w:rPr>
        <w:t>ng could be implemented by the issue and use of a uniform shopping bag, complete with an appropriate logo;  combined Traders' advertising; the use of SAC Arts magazine as a medium;   a once per month Late Night Shopping commencing on April 30</w:t>
      </w:r>
      <w:r>
        <w:rPr>
          <w:rFonts w:ascii="Trebuchet MS" w:hAnsi="Trebuchet MS"/>
          <w:sz w:val="22"/>
          <w:szCs w:val="22"/>
          <w:vertAlign w:val="superscript"/>
        </w:rPr>
        <w:t>th</w:t>
      </w:r>
      <w:r>
        <w:rPr>
          <w:rFonts w:ascii="Trebuchet MS" w:hAnsi="Trebuchet MS"/>
          <w:sz w:val="22"/>
          <w:szCs w:val="22"/>
        </w:rPr>
        <w:t>.   All sugg</w:t>
      </w:r>
      <w:r>
        <w:rPr>
          <w:rFonts w:ascii="Trebuchet MS" w:hAnsi="Trebuchet MS"/>
          <w:sz w:val="22"/>
          <w:szCs w:val="22"/>
        </w:rPr>
        <w:t>estions were received enthusiastically and both D and L Lunan agreed to liaise with Troon Business Together Association on behalf of Troon Community Council,  with the possibility of a link-up re Wintertainment festivities.</w:t>
      </w:r>
    </w:p>
    <w:p w:rsidR="00537038" w:rsidRDefault="00193B05">
      <w:pPr>
        <w:pStyle w:val="TextBody"/>
      </w:pPr>
      <w:r>
        <w:rPr>
          <w:rFonts w:ascii="Trebuchet MS" w:hAnsi="Trebuchet MS"/>
          <w:b/>
          <w:bCs/>
          <w:sz w:val="22"/>
          <w:szCs w:val="22"/>
        </w:rPr>
        <w:t>TROON SCOTTISH GALA FAIR</w:t>
      </w:r>
    </w:p>
    <w:p w:rsidR="00537038" w:rsidRDefault="00193B05">
      <w:pPr>
        <w:pStyle w:val="TextBody"/>
      </w:pPr>
      <w:r>
        <w:rPr>
          <w:rFonts w:ascii="Trebuchet MS" w:hAnsi="Trebuchet MS"/>
          <w:sz w:val="22"/>
          <w:szCs w:val="22"/>
        </w:rPr>
        <w:t xml:space="preserve">H Duff </w:t>
      </w:r>
      <w:r>
        <w:rPr>
          <w:rFonts w:ascii="Trebuchet MS" w:hAnsi="Trebuchet MS"/>
          <w:sz w:val="22"/>
          <w:szCs w:val="22"/>
        </w:rPr>
        <w:t>confirmed the various arrangements undertaken by the Activities Group which will showcase a Scottish Themed event with performances by the Junksman Choir, and a possible Pet Show sponsored by SSPCA,  together with many and varied stalls, emphasising that n</w:t>
      </w:r>
      <w:r>
        <w:rPr>
          <w:rFonts w:ascii="Trebuchet MS" w:hAnsi="Trebuchet MS"/>
          <w:sz w:val="22"/>
          <w:szCs w:val="22"/>
        </w:rPr>
        <w:t>ew initiatives have been introduced to update the Fair.</w:t>
      </w:r>
    </w:p>
    <w:p w:rsidR="00537038" w:rsidRDefault="00537038">
      <w:pPr>
        <w:pStyle w:val="TextBody"/>
      </w:pPr>
    </w:p>
    <w:p w:rsidR="00537038" w:rsidRDefault="00193B05">
      <w:pPr>
        <w:pStyle w:val="TextBody"/>
      </w:pPr>
      <w:r>
        <w:rPr>
          <w:rFonts w:ascii="Trebuchet MS" w:hAnsi="Trebuchet MS"/>
          <w:b/>
          <w:bCs/>
          <w:sz w:val="22"/>
          <w:szCs w:val="22"/>
        </w:rPr>
        <w:t>MUIRHEAD TENANTS AND RESIDENTS ASSOCIATION</w:t>
      </w:r>
    </w:p>
    <w:p w:rsidR="00537038" w:rsidRDefault="00193B05">
      <w:pPr>
        <w:pStyle w:val="TextBody"/>
      </w:pPr>
      <w:r>
        <w:rPr>
          <w:rFonts w:ascii="Trebuchet MS" w:hAnsi="Trebuchet MS"/>
          <w:sz w:val="22"/>
          <w:szCs w:val="22"/>
        </w:rPr>
        <w:t>F Carson spoke of the following:</w:t>
      </w:r>
    </w:p>
    <w:p w:rsidR="00537038" w:rsidRDefault="00193B05">
      <w:pPr>
        <w:pStyle w:val="TextBody"/>
      </w:pPr>
      <w:r>
        <w:rPr>
          <w:rFonts w:ascii="Trebuchet MS" w:hAnsi="Trebuchet MS"/>
          <w:sz w:val="22"/>
          <w:szCs w:val="22"/>
        </w:rPr>
        <w:t xml:space="preserve">A successful Book Sale, the Easter Fair, and update on Eurobins distribution.  </w:t>
      </w:r>
    </w:p>
    <w:p w:rsidR="00537038" w:rsidRDefault="00193B05">
      <w:pPr>
        <w:pStyle w:val="TextBody"/>
      </w:pPr>
      <w:r>
        <w:rPr>
          <w:rFonts w:ascii="Trebuchet MS" w:hAnsi="Trebuchet MS"/>
          <w:b/>
          <w:bCs/>
          <w:sz w:val="22"/>
          <w:szCs w:val="22"/>
        </w:rPr>
        <w:t>ANY OTHER COMPETENT BUSINESS</w:t>
      </w:r>
    </w:p>
    <w:p w:rsidR="00537038" w:rsidRDefault="00193B05">
      <w:pPr>
        <w:pStyle w:val="TextBody"/>
      </w:pPr>
      <w:r>
        <w:rPr>
          <w:rFonts w:ascii="Trebuchet MS" w:hAnsi="Trebuchet MS"/>
          <w:sz w:val="22"/>
          <w:szCs w:val="22"/>
        </w:rPr>
        <w:t>Congratulation</w:t>
      </w:r>
      <w:r>
        <w:rPr>
          <w:rFonts w:ascii="Trebuchet MS" w:hAnsi="Trebuchet MS"/>
          <w:sz w:val="22"/>
          <w:szCs w:val="22"/>
        </w:rPr>
        <w:t>s were awarded by Council Members to Linda Lunan who has now gained the title of Sea Ambassor for Marine Conservation.   She explained the situation re beach surveys/ debris;  the importance of changing the law to facilitate change;  the promotion of the s</w:t>
      </w:r>
      <w:r>
        <w:rPr>
          <w:rFonts w:ascii="Trebuchet MS" w:hAnsi="Trebuchet MS"/>
          <w:sz w:val="22"/>
          <w:szCs w:val="22"/>
        </w:rPr>
        <w:t>eashore.  In addition she spoke of a meeting planned at Yummy Mummy's on 3</w:t>
      </w:r>
      <w:r>
        <w:rPr>
          <w:rFonts w:ascii="Trebuchet MS" w:hAnsi="Trebuchet MS"/>
          <w:sz w:val="22"/>
          <w:szCs w:val="22"/>
          <w:vertAlign w:val="superscript"/>
        </w:rPr>
        <w:t>rd</w:t>
      </w:r>
      <w:r>
        <w:rPr>
          <w:rFonts w:ascii="Trebuchet MS" w:hAnsi="Trebuchet MS"/>
          <w:sz w:val="22"/>
          <w:szCs w:val="22"/>
        </w:rPr>
        <w:t xml:space="preserve"> May commencing at 2pm in order to discuss shore/marine protection.</w:t>
      </w:r>
    </w:p>
    <w:p w:rsidR="00537038" w:rsidRDefault="00193B05">
      <w:pPr>
        <w:pStyle w:val="TextBody"/>
      </w:pPr>
      <w:r>
        <w:rPr>
          <w:rFonts w:ascii="Trebuchet MS" w:hAnsi="Trebuchet MS"/>
          <w:b/>
          <w:bCs/>
          <w:sz w:val="22"/>
          <w:szCs w:val="22"/>
        </w:rPr>
        <w:t>COMMUNITY CONFERENCE ON FRIDAY 20TH MARCH</w:t>
      </w:r>
    </w:p>
    <w:p w:rsidR="00537038" w:rsidRDefault="00193B05">
      <w:pPr>
        <w:pStyle w:val="TextBody"/>
      </w:pPr>
      <w:r>
        <w:rPr>
          <w:rFonts w:ascii="Trebuchet MS" w:hAnsi="Trebuchet MS"/>
          <w:sz w:val="22"/>
          <w:szCs w:val="22"/>
        </w:rPr>
        <w:t>R Milligan, who had been unable to attend, enquired as to the impressi</w:t>
      </w:r>
      <w:r>
        <w:rPr>
          <w:rFonts w:ascii="Trebuchet MS" w:hAnsi="Trebuchet MS"/>
          <w:sz w:val="22"/>
          <w:szCs w:val="22"/>
        </w:rPr>
        <w:t>ons of H Duff, A Cameron and D Graham, who had attended the conference.  All three gave a  positive reaction,  stating that it had been a very informative experience.</w:t>
      </w:r>
    </w:p>
    <w:p w:rsidR="00537038" w:rsidRDefault="00193B05">
      <w:pPr>
        <w:pStyle w:val="TextBody"/>
      </w:pPr>
      <w:r>
        <w:rPr>
          <w:rFonts w:ascii="Trebuchet MS" w:hAnsi="Trebuchet MS"/>
          <w:b/>
          <w:bCs/>
          <w:sz w:val="22"/>
          <w:szCs w:val="22"/>
        </w:rPr>
        <w:t>ODD OBJECTS COMPETITION</w:t>
      </w:r>
    </w:p>
    <w:p w:rsidR="00537038" w:rsidRDefault="00193B05">
      <w:pPr>
        <w:pStyle w:val="TextBody"/>
      </w:pPr>
      <w:r>
        <w:rPr>
          <w:rFonts w:ascii="Trebuchet MS" w:hAnsi="Trebuchet MS"/>
          <w:sz w:val="22"/>
          <w:szCs w:val="22"/>
        </w:rPr>
        <w:t>H Duff was able to confirm that this year has achieved the highes</w:t>
      </w:r>
      <w:r>
        <w:rPr>
          <w:rFonts w:ascii="Trebuchet MS" w:hAnsi="Trebuchet MS"/>
          <w:sz w:val="22"/>
          <w:szCs w:val="22"/>
        </w:rPr>
        <w:t>t number so far (approx 100)  and many congratulations must go to George Mulveny for his considerable efforts.</w:t>
      </w:r>
    </w:p>
    <w:p w:rsidR="00537038" w:rsidRDefault="00193B05">
      <w:pPr>
        <w:pStyle w:val="TextBody"/>
      </w:pPr>
      <w:r>
        <w:rPr>
          <w:rFonts w:ascii="Trebuchet MS" w:hAnsi="Trebuchet MS"/>
          <w:b/>
          <w:bCs/>
          <w:sz w:val="22"/>
          <w:szCs w:val="22"/>
        </w:rPr>
        <w:t>CRIME PREVENTION PANEL</w:t>
      </w:r>
    </w:p>
    <w:p w:rsidR="00537038" w:rsidRDefault="00193B05">
      <w:pPr>
        <w:pStyle w:val="TextBody"/>
      </w:pPr>
      <w:r>
        <w:rPr>
          <w:rFonts w:ascii="Trebuchet MS" w:hAnsi="Trebuchet MS"/>
          <w:sz w:val="22"/>
          <w:szCs w:val="22"/>
        </w:rPr>
        <w:lastRenderedPageBreak/>
        <w:t>R Pollock reminded other members of their pledge of a £50 donation previously agreed.  A cheque for £50 will be sent forth</w:t>
      </w:r>
      <w:r>
        <w:rPr>
          <w:rFonts w:ascii="Trebuchet MS" w:hAnsi="Trebuchet MS"/>
          <w:sz w:val="22"/>
          <w:szCs w:val="22"/>
        </w:rPr>
        <w:t>with,  with a possibility of a further £50 for 2015.   Stickers to prevent bogus callers,  along with “bells” to be attached to bags etc.  are available from Troon Community Council and Police Scotland.</w:t>
      </w:r>
    </w:p>
    <w:p w:rsidR="00537038" w:rsidRDefault="00193B05">
      <w:pPr>
        <w:pStyle w:val="TextBody"/>
      </w:pPr>
      <w:r>
        <w:rPr>
          <w:rFonts w:ascii="Trebuchet MS" w:hAnsi="Trebuchet MS"/>
          <w:b/>
          <w:bCs/>
          <w:sz w:val="22"/>
          <w:szCs w:val="22"/>
        </w:rPr>
        <w:t>ANNUAL GENERAL MEETING</w:t>
      </w:r>
    </w:p>
    <w:p w:rsidR="00537038" w:rsidRDefault="00193B05">
      <w:pPr>
        <w:pStyle w:val="TextBody"/>
      </w:pPr>
      <w:r>
        <w:rPr>
          <w:rFonts w:ascii="Trebuchet MS" w:hAnsi="Trebuchet MS"/>
          <w:sz w:val="22"/>
          <w:szCs w:val="22"/>
        </w:rPr>
        <w:t xml:space="preserve">Councillors were reminded that the </w:t>
      </w:r>
      <w:r>
        <w:rPr>
          <w:rFonts w:ascii="Trebuchet MS" w:hAnsi="Trebuchet MS"/>
          <w:b/>
          <w:bCs/>
          <w:sz w:val="22"/>
          <w:szCs w:val="22"/>
        </w:rPr>
        <w:t>Annual General Meeting of Troon Community Council,</w:t>
      </w:r>
      <w:r>
        <w:rPr>
          <w:rFonts w:ascii="Trebuchet MS" w:hAnsi="Trebuchet MS"/>
          <w:sz w:val="22"/>
          <w:szCs w:val="22"/>
        </w:rPr>
        <w:t xml:space="preserve">  when the Election of Office Bearers will take place  on Tuesday </w:t>
      </w:r>
      <w:r>
        <w:rPr>
          <w:rFonts w:ascii="Trebuchet MS" w:hAnsi="Trebuchet MS"/>
          <w:sz w:val="22"/>
          <w:szCs w:val="22"/>
          <w:vertAlign w:val="superscript"/>
        </w:rPr>
        <w:t>5TH</w:t>
      </w:r>
      <w:r>
        <w:rPr>
          <w:rFonts w:ascii="Trebuchet MS" w:hAnsi="Trebuchet MS"/>
          <w:sz w:val="22"/>
          <w:szCs w:val="22"/>
        </w:rPr>
        <w:t xml:space="preserve"> May 2015,  and that there will be no Open Forum.</w:t>
      </w:r>
    </w:p>
    <w:p w:rsidR="00537038" w:rsidRDefault="00537038">
      <w:pPr>
        <w:pStyle w:val="TextBody"/>
      </w:pPr>
    </w:p>
    <w:p w:rsidR="00537038" w:rsidRDefault="00537038">
      <w:pPr>
        <w:pStyle w:val="TextBody"/>
      </w:pPr>
    </w:p>
    <w:p w:rsidR="00537038" w:rsidRDefault="00193B05">
      <w:pPr>
        <w:pStyle w:val="TextBody"/>
        <w:jc w:val="center"/>
      </w:pPr>
      <w:r>
        <w:rPr>
          <w:rFonts w:ascii="Trebuchet MS" w:hAnsi="Trebuchet MS"/>
          <w:b/>
          <w:bCs/>
          <w:sz w:val="22"/>
          <w:szCs w:val="22"/>
        </w:rPr>
        <w:t xml:space="preserve">DATE OF NEXT MEETING – </w:t>
      </w:r>
    </w:p>
    <w:p w:rsidR="00537038" w:rsidRDefault="00193B05">
      <w:pPr>
        <w:pStyle w:val="TextBody"/>
        <w:jc w:val="center"/>
      </w:pPr>
      <w:r>
        <w:rPr>
          <w:rFonts w:ascii="Trebuchet MS" w:hAnsi="Trebuchet MS"/>
          <w:b/>
          <w:bCs/>
          <w:sz w:val="22"/>
          <w:szCs w:val="22"/>
        </w:rPr>
        <w:t>TUESDAY  MAY 5TH, 2015</w:t>
      </w:r>
    </w:p>
    <w:p w:rsidR="00537038" w:rsidRDefault="00193B05">
      <w:pPr>
        <w:pStyle w:val="TextBody"/>
        <w:jc w:val="center"/>
      </w:pPr>
      <w:r>
        <w:rPr>
          <w:rFonts w:ascii="Trebuchet MS" w:hAnsi="Trebuchet MS"/>
          <w:b/>
          <w:bCs/>
          <w:sz w:val="22"/>
          <w:szCs w:val="22"/>
        </w:rPr>
        <w:t>WHI</w:t>
      </w:r>
      <w:r>
        <w:rPr>
          <w:rFonts w:ascii="Trebuchet MS" w:hAnsi="Trebuchet MS"/>
          <w:b/>
          <w:bCs/>
          <w:sz w:val="22"/>
          <w:szCs w:val="22"/>
        </w:rPr>
        <w:t xml:space="preserve">CH WILL INCLUDE </w:t>
      </w:r>
    </w:p>
    <w:p w:rsidR="00537038" w:rsidRDefault="00193B05">
      <w:pPr>
        <w:pStyle w:val="TextBody"/>
        <w:jc w:val="center"/>
      </w:pPr>
      <w:r>
        <w:rPr>
          <w:rFonts w:ascii="Trebuchet MS" w:hAnsi="Trebuchet MS"/>
          <w:b/>
          <w:bCs/>
          <w:sz w:val="30"/>
          <w:szCs w:val="30"/>
        </w:rPr>
        <w:t>THE ANNUAL GENERAL MEETING</w:t>
      </w:r>
    </w:p>
    <w:p w:rsidR="00537038" w:rsidRDefault="00193B05">
      <w:pPr>
        <w:pStyle w:val="TextBody"/>
        <w:jc w:val="center"/>
      </w:pPr>
      <w:r>
        <w:rPr>
          <w:rFonts w:ascii="Trebuchet MS" w:hAnsi="Trebuchet MS"/>
          <w:b/>
          <w:bCs/>
          <w:sz w:val="22"/>
          <w:szCs w:val="22"/>
        </w:rPr>
        <w:t xml:space="preserve"> FOLLOWED BY THE STATUTORY MONTHLY MEETING</w:t>
      </w:r>
    </w:p>
    <w:p w:rsidR="00537038" w:rsidRDefault="00537038">
      <w:pPr>
        <w:pStyle w:val="TextBody"/>
        <w:jc w:val="center"/>
      </w:pPr>
    </w:p>
    <w:p w:rsidR="00537038" w:rsidRDefault="00193B05">
      <w:pPr>
        <w:pStyle w:val="TextBody"/>
        <w:jc w:val="center"/>
      </w:pPr>
      <w:r>
        <w:rPr>
          <w:rFonts w:ascii="Trebuchet MS" w:hAnsi="Trebuchet MS"/>
          <w:b/>
          <w:bCs/>
          <w:sz w:val="22"/>
          <w:szCs w:val="22"/>
        </w:rPr>
        <w:t>Chairman Robert Pollock</w:t>
      </w:r>
    </w:p>
    <w:p w:rsidR="00537038" w:rsidRDefault="00193B05">
      <w:pPr>
        <w:pStyle w:val="TextBody"/>
        <w:jc w:val="center"/>
      </w:pPr>
      <w:r>
        <w:rPr>
          <w:rFonts w:ascii="Trebuchet MS" w:hAnsi="Trebuchet MS"/>
          <w:b/>
          <w:bCs/>
          <w:sz w:val="22"/>
          <w:szCs w:val="22"/>
        </w:rPr>
        <w:t>Tel:  01292 315998</w:t>
      </w:r>
    </w:p>
    <w:p w:rsidR="00537038" w:rsidRDefault="00193B05">
      <w:pPr>
        <w:pStyle w:val="TextBody"/>
        <w:jc w:val="center"/>
      </w:pPr>
      <w:r>
        <w:rPr>
          <w:rFonts w:ascii="Trebuchet MS" w:hAnsi="Trebuchet MS"/>
          <w:b/>
          <w:bCs/>
          <w:sz w:val="22"/>
          <w:szCs w:val="22"/>
        </w:rPr>
        <w:t>E-Mail:robertpollock26@hotmail.com</w:t>
      </w:r>
    </w:p>
    <w:p w:rsidR="00537038" w:rsidRDefault="00537038">
      <w:pPr>
        <w:pStyle w:val="TextBody"/>
        <w:jc w:val="center"/>
      </w:pPr>
    </w:p>
    <w:p w:rsidR="00537038" w:rsidRDefault="00537038">
      <w:pPr>
        <w:pStyle w:val="TextBody"/>
      </w:pPr>
    </w:p>
    <w:p w:rsidR="00537038" w:rsidRDefault="00537038">
      <w:pPr>
        <w:pStyle w:val="TextBody"/>
      </w:pPr>
    </w:p>
    <w:p w:rsidR="00537038" w:rsidRDefault="00537038">
      <w:pPr>
        <w:pStyle w:val="TextBody"/>
      </w:pPr>
    </w:p>
    <w:sectPr w:rsidR="00537038">
      <w:pgSz w:w="11906" w:h="16838"/>
      <w:pgMar w:top="1134" w:right="1134" w:bottom="1134"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80"/>
    <w:family w:val="auto"/>
    <w:pitch w:val="variable"/>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4000EF"/>
    <w:multiLevelType w:val="multilevel"/>
    <w:tmpl w:val="0698765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7F10FC0"/>
    <w:multiLevelType w:val="multilevel"/>
    <w:tmpl w:val="F4AC27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038"/>
    <w:rsid w:val="00193B05"/>
    <w:rsid w:val="005370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314C40-D1E1-41F8-969A-6C8ADA55F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widowControl w:val="0"/>
      <w:suppressAutoHyphens/>
    </w:pPr>
    <w:rPr>
      <w:rFonts w:ascii="Times New Roman" w:eastAsia="SimSun" w:hAnsi="Times New Roman" w:cs="Mangal"/>
      <w:color w:val="00000A"/>
      <w:sz w:val="24"/>
      <w:szCs w:val="24"/>
      <w:lang w:eastAsia="zh-CN" w:bidi="hi-IN"/>
    </w:rPr>
  </w:style>
  <w:style w:type="paragraph" w:styleId="Heading1">
    <w:name w:val="heading 1"/>
    <w:basedOn w:val="Heading"/>
    <w:pPr>
      <w:outlineLvl w:val="0"/>
    </w:pPr>
    <w:rPr>
      <w:b/>
      <w:bCs/>
      <w:sz w:val="32"/>
      <w:szCs w:val="32"/>
    </w:rPr>
  </w:style>
  <w:style w:type="paragraph" w:styleId="Heading2">
    <w:name w:val="heading 2"/>
    <w:basedOn w:val="Heading"/>
    <w:pPr>
      <w:outlineLvl w:val="1"/>
    </w:pPr>
    <w:rPr>
      <w:b/>
      <w:bCs/>
      <w:i/>
      <w:iCs/>
    </w:rPr>
  </w:style>
  <w:style w:type="paragraph" w:styleId="Heading3">
    <w:name w:val="heading 3"/>
    <w:basedOn w:val="Heading"/>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lang/>
    </w:rPr>
  </w:style>
  <w:style w:type="character" w:customStyle="1" w:styleId="Bullets">
    <w:name w:val="Bullets"/>
    <w:rPr>
      <w:rFonts w:ascii="OpenSymbol" w:eastAsia="OpenSymbol" w:hAnsi="OpenSymbol" w:cs="OpenSymbol"/>
    </w:rPr>
  </w:style>
  <w:style w:type="character" w:customStyle="1" w:styleId="ListLabel1">
    <w:name w:val="ListLabel 1"/>
    <w:rPr>
      <w:rFonts w:cs="Symbol"/>
    </w:rPr>
  </w:style>
  <w:style w:type="character" w:customStyle="1" w:styleId="ListLabel2">
    <w:name w:val="ListLabel 2"/>
    <w:rPr>
      <w:rFonts w:cs="OpenSymbol"/>
    </w:rPr>
  </w:style>
  <w:style w:type="character" w:customStyle="1" w:styleId="ListLabel3">
    <w:name w:val="ListLabel 3"/>
    <w:rPr>
      <w:rFonts w:cs="Symbol"/>
    </w:rPr>
  </w:style>
  <w:style w:type="character" w:customStyle="1" w:styleId="ListLabel4">
    <w:name w:val="ListLabel 4"/>
    <w:rPr>
      <w:rFonts w:cs="OpenSymbol"/>
    </w:rPr>
  </w:style>
  <w:style w:type="character" w:customStyle="1" w:styleId="ListLabel5">
    <w:name w:val="ListLabel 5"/>
    <w:rPr>
      <w:rFonts w:cs="Symbol"/>
    </w:rPr>
  </w:style>
  <w:style w:type="character" w:customStyle="1" w:styleId="ListLabel6">
    <w:name w:val="ListLabel 6"/>
    <w:rPr>
      <w:rFonts w:cs="OpenSymbol"/>
    </w:rPr>
  </w:style>
  <w:style w:type="character" w:customStyle="1" w:styleId="ListLabel7">
    <w:name w:val="ListLabel 7"/>
    <w:rPr>
      <w:rFonts w:cs="Symbol"/>
    </w:rPr>
  </w:style>
  <w:style w:type="character" w:customStyle="1" w:styleId="ListLabel8">
    <w:name w:val="ListLabel 8"/>
    <w:rPr>
      <w:rFonts w:cs="OpenSymbol"/>
    </w:rPr>
  </w:style>
  <w:style w:type="character" w:customStyle="1" w:styleId="ListLabel9">
    <w:name w:val="ListLabel 9"/>
    <w:rPr>
      <w:rFonts w:cs="Symbol"/>
    </w:rPr>
  </w:style>
  <w:style w:type="character" w:customStyle="1" w:styleId="ListLabel10">
    <w:name w:val="ListLabel 10"/>
    <w:rPr>
      <w:rFonts w:cs="OpenSymbol"/>
    </w:rPr>
  </w:style>
  <w:style w:type="character" w:customStyle="1" w:styleId="ListLabel11">
    <w:name w:val="ListLabel 11"/>
    <w:rPr>
      <w:rFonts w:cs="Symbol"/>
    </w:rPr>
  </w:style>
  <w:style w:type="character" w:customStyle="1" w:styleId="ListLabel12">
    <w:name w:val="ListLabel 12"/>
    <w:rPr>
      <w:rFonts w:cs="OpenSymbol"/>
    </w:rPr>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ive@Tro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1795</Words>
  <Characters>10235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Deanna</dc:creator>
  <cp:lastModifiedBy>Deanna</cp:lastModifiedBy>
  <cp:revision>2</cp:revision>
  <dcterms:created xsi:type="dcterms:W3CDTF">2016-08-01T18:28:00Z</dcterms:created>
  <dcterms:modified xsi:type="dcterms:W3CDTF">2016-08-01T18:28:00Z</dcterms:modified>
</cp:coreProperties>
</file>