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2"/>
          <w:szCs w:val="32"/>
        </w:rPr>
      </w:pPr>
      <w:r>
        <w:rPr>
          <w:b/>
          <w:bCs/>
          <w:sz w:val="32"/>
          <w:szCs w:val="32"/>
        </w:rPr>
        <w:t>MINUTES OF MEETING OF TROON COMMUNITY COUNCIL HELD ON TUESDAY 7TH MARCH 2017 IN COUNCIL CHAMBERS, SOUTH BEACH, TROON</w:t>
      </w:r>
    </w:p>
    <w:p>
      <w:pPr>
        <w:pStyle w:val="Normal"/>
        <w:rPr>
          <w:b/>
          <w:b/>
          <w:bCs/>
          <w:sz w:val="32"/>
          <w:szCs w:val="32"/>
        </w:rPr>
      </w:pPr>
      <w:r>
        <w:rPr>
          <w:b/>
          <w:bCs/>
          <w:sz w:val="32"/>
          <w:szCs w:val="32"/>
        </w:rPr>
      </w:r>
    </w:p>
    <w:p>
      <w:pPr>
        <w:pStyle w:val="Normal"/>
        <w:rPr>
          <w:b/>
          <w:b/>
          <w:bCs/>
        </w:rPr>
      </w:pPr>
      <w:r>
        <w:rPr>
          <w:b/>
          <w:bCs/>
        </w:rPr>
        <w:t>SEDERUNT:</w:t>
      </w:r>
    </w:p>
    <w:p>
      <w:pPr>
        <w:pStyle w:val="Normal"/>
        <w:rPr/>
      </w:pPr>
      <w:r>
        <w:rPr>
          <w:b/>
          <w:bCs/>
        </w:rPr>
        <w:t xml:space="preserve">TCC </w:t>
      </w:r>
      <w:r>
        <w:rPr/>
        <w:t>– Chair H Duff, Vice-Chair D Graham, Secy M Love, Treas. B Phillips, D Barr, E Williamson, A Cameron, F Carson, R Milligan, A McIndoe, J Thornhill</w:t>
      </w:r>
    </w:p>
    <w:p>
      <w:pPr>
        <w:pStyle w:val="Normal"/>
        <w:rPr/>
      </w:pPr>
      <w:r>
        <w:rPr>
          <w:b/>
          <w:bCs/>
        </w:rPr>
        <w:t>Police Scotland</w:t>
      </w:r>
      <w:r>
        <w:rPr/>
        <w:t xml:space="preserve"> – M McCreadie</w:t>
      </w:r>
    </w:p>
    <w:p>
      <w:pPr>
        <w:pStyle w:val="Normal"/>
        <w:rPr/>
      </w:pPr>
      <w:r>
        <w:rPr>
          <w:b/>
          <w:bCs/>
        </w:rPr>
        <w:t xml:space="preserve">SAC </w:t>
      </w:r>
      <w:r>
        <w:rPr/>
        <w:t>– Cllrs. P Convery, N McFarlane, P Saxton;  P Scully (Link Officer), C Lobban (Environmental Health)</w:t>
      </w:r>
    </w:p>
    <w:p>
      <w:pPr>
        <w:pStyle w:val="Normal"/>
        <w:rPr/>
      </w:pPr>
      <w:r>
        <w:rPr>
          <w:b/>
          <w:bCs/>
        </w:rPr>
        <w:t>Public Forum:</w:t>
        <w:tab/>
      </w:r>
      <w:r>
        <w:rPr/>
        <w:t>M Connelly, C McKay, C Young, R Adams</w:t>
      </w:r>
    </w:p>
    <w:p>
      <w:pPr>
        <w:pStyle w:val="Normal"/>
        <w:rPr/>
      </w:pPr>
      <w:r>
        <w:rPr>
          <w:b/>
          <w:bCs/>
        </w:rPr>
        <w:t xml:space="preserve">MEDIA REPRESENTATIVES </w:t>
      </w:r>
      <w:r>
        <w:rPr/>
        <w:t>– S Houston (Ayrshire Post), P Smith (Troon Times)</w:t>
      </w:r>
    </w:p>
    <w:p>
      <w:pPr>
        <w:pStyle w:val="Normal"/>
        <w:rPr/>
      </w:pPr>
      <w:r>
        <w:rPr>
          <w:b/>
          <w:bCs/>
        </w:rPr>
        <w:t>APOLOGIES:</w:t>
      </w:r>
      <w:r>
        <w:rPr/>
        <w:t xml:space="preserve"> L Matheson, Cllr W McIntosh, N Power, A Wainwright, K Workman</w:t>
      </w:r>
    </w:p>
    <w:p>
      <w:pPr>
        <w:pStyle w:val="Normal"/>
        <w:rPr/>
      </w:pPr>
      <w:r>
        <w:rPr/>
      </w:r>
    </w:p>
    <w:p>
      <w:pPr>
        <w:pStyle w:val="Normal"/>
        <w:rPr>
          <w:b/>
          <w:b/>
          <w:bCs/>
        </w:rPr>
      </w:pPr>
      <w:r>
        <w:rPr>
          <w:b/>
          <w:bCs/>
        </w:rPr>
        <w:t>CHAIRPERSON'S WELCOME</w:t>
      </w:r>
    </w:p>
    <w:p>
      <w:pPr>
        <w:pStyle w:val="Normal"/>
        <w:rPr/>
      </w:pPr>
      <w:r>
        <w:rPr/>
        <w:t>H Duff welcomed al</w:t>
      </w:r>
      <w:r>
        <w:rPr>
          <w:b w:val="false"/>
          <w:bCs w:val="false"/>
        </w:rPr>
        <w:t>l those present,  including attending members of the public.</w:t>
      </w:r>
    </w:p>
    <w:p>
      <w:pPr>
        <w:pStyle w:val="Normal"/>
        <w:rPr>
          <w:b/>
          <w:b/>
          <w:bCs/>
        </w:rPr>
      </w:pPr>
      <w:r>
        <w:rPr/>
      </w:r>
    </w:p>
    <w:p>
      <w:pPr>
        <w:pStyle w:val="Normal"/>
        <w:rPr>
          <w:b/>
          <w:b/>
          <w:bCs/>
        </w:rPr>
      </w:pPr>
      <w:r>
        <w:rPr>
          <w:b/>
          <w:bCs/>
        </w:rPr>
        <w:t>POLICE REPORT</w:t>
      </w:r>
    </w:p>
    <w:p>
      <w:pPr>
        <w:pStyle w:val="Normal"/>
        <w:rPr/>
      </w:pPr>
      <w:r>
        <w:rPr/>
        <w:t>Michelle McCreadie spoke of the following:</w:t>
      </w:r>
    </w:p>
    <w:p>
      <w:pPr>
        <w:pStyle w:val="Normal"/>
        <w:rPr/>
      </w:pPr>
      <w:r>
        <w:rPr/>
        <w:t>the Action Plan in operation with regard to vehicles, drivers, fixed penalties, referrals to the Procurator Fiscal for driving offences.  She responded ably and informatively to enquiries with regard to clamping of non-insured and non-taxed vehicles; drivers “running red lights” at construction sites,  and the disappointment expressed with regard to timing of work involved; the misplacement of tactile tiles at Dundonald Road, at Marr College); and dangerous car parking at the Welbeck Golf Club.</w:t>
      </w:r>
    </w:p>
    <w:p>
      <w:pPr>
        <w:pStyle w:val="Normal"/>
        <w:rPr>
          <w:b/>
          <w:b/>
          <w:bCs/>
        </w:rPr>
      </w:pPr>
      <w:r>
        <w:rPr/>
      </w:r>
    </w:p>
    <w:p>
      <w:pPr>
        <w:pStyle w:val="Normal"/>
        <w:rPr/>
      </w:pPr>
      <w:r>
        <w:rPr>
          <w:b/>
          <w:bCs/>
        </w:rPr>
        <w:t>SAC – ENFORCEMENT OFFICER C LOBBAN</w:t>
      </w:r>
    </w:p>
    <w:p>
      <w:pPr>
        <w:pStyle w:val="Normal"/>
        <w:rPr/>
      </w:pPr>
      <w:r>
        <w:rPr/>
        <w:t xml:space="preserve">Ms C Lobban gave a very detailed and informative report of the actions and sanctions employed by the authorities with regard to dog fouling offences.   She made the Councillors aware of the new signage now available, while explaining the legalities of a fixed penalty notice; of cleansing issues involved;  of the necessity to contact Waste Managements Services for pavement fouling,  and of contact with Grounds Maintenance for fouling in grassed/play areas.  In addition she spoke of her involvement with visits to schools in the area to inform of the dangers regarding dog faeces.  In response to an enquiry from M Love re lack of bins at North Shore Road/Portland </w:t>
      </w:r>
      <w:r>
        <w:rPr/>
        <w:t xml:space="preserve">Park area, </w:t>
      </w:r>
      <w:r>
        <w:rPr/>
        <w:t xml:space="preserve"> the suggestion was to contact Paul Dougall at South Ayrshire Council,  with regard to provision of waste bins in that particular area.   It was also suggested that more publicity in Troon's Going Out should be pursued. </w:t>
      </w:r>
    </w:p>
    <w:p>
      <w:pPr>
        <w:pStyle w:val="Normal"/>
        <w:rPr>
          <w:b/>
          <w:b/>
          <w:bCs/>
        </w:rPr>
      </w:pPr>
      <w:r>
        <w:rPr/>
      </w:r>
    </w:p>
    <w:p>
      <w:pPr>
        <w:pStyle w:val="Normal"/>
        <w:rPr/>
      </w:pPr>
      <w:r>
        <w:rPr>
          <w:b/>
          <w:bCs/>
        </w:rPr>
        <w:t>OPEN FORUM</w:t>
      </w:r>
    </w:p>
    <w:p>
      <w:pPr>
        <w:pStyle w:val="Normal"/>
        <w:rPr/>
      </w:pPr>
      <w:r>
        <w:rPr>
          <w:b/>
          <w:bCs/>
        </w:rPr>
        <w:t xml:space="preserve">Mr M Connelly </w:t>
      </w:r>
      <w:r>
        <w:rPr/>
        <w:t>again pursued the situation re non-provision of toilets at Stagecoach depot in Ayr,  whilst providing a copy of the correspondence which he had received from the company in response to his letter dated 8</w:t>
      </w:r>
      <w:r>
        <w:rPr>
          <w:vertAlign w:val="superscript"/>
        </w:rPr>
        <w:t>th</w:t>
      </w:r>
      <w:r>
        <w:rPr/>
        <w:t xml:space="preserve"> February (copy also provided).  After some discussion on the lack of toilet facilities for the disabled ,  it was stated that Dr Whitford   has taken up this case;  that South Ayrshire Council should enforce this provision;  and that according to legislation,  disabled persons are required to challenge the non-provision of the forementioned facilities.</w:t>
      </w:r>
    </w:p>
    <w:p>
      <w:pPr>
        <w:pStyle w:val="Normal"/>
        <w:rPr/>
      </w:pPr>
      <w:r>
        <w:rPr>
          <w:b/>
          <w:bCs/>
        </w:rPr>
        <w:t>Mr C McKay</w:t>
      </w:r>
      <w:r>
        <w:rPr/>
        <w:t xml:space="preserve"> spoke of the difficulties re parking near bus stops in Deveron Road.   Cllr Saxton agreed that all bus stops should have distinct road markings to alleviate this problem.</w:t>
      </w:r>
    </w:p>
    <w:p>
      <w:pPr>
        <w:pStyle w:val="Normal"/>
        <w:rPr/>
      </w:pPr>
      <w:r>
        <w:rPr>
          <w:b/>
          <w:bCs/>
        </w:rPr>
        <w:t>Mr C Young, Friends of Fullarton Woods</w:t>
      </w:r>
      <w:r>
        <w:rPr/>
        <w:t xml:space="preserve"> spoke of gaining welcome finance from Troon's Decision Day,   which will allow drainage work to be carried out,  together with a donation from CCL Ltd.</w:t>
      </w:r>
    </w:p>
    <w:p>
      <w:pPr>
        <w:pStyle w:val="Normal"/>
        <w:rPr/>
      </w:pPr>
      <w:r>
        <w:rPr>
          <w:b/>
          <w:bCs/>
        </w:rPr>
        <w:t>***Mrs R Adam, Troon resident,</w:t>
      </w:r>
      <w:r>
        <w:rPr/>
        <w:t xml:space="preserve">  spoke of her concern at the emissions from the Boiler at the Harbour.   Both Cllr Convery and Cllr Saxton reassured Mrs Adam that the emissions were steam,  and not smoke,  as she had assumed.   Cllr Saxton suggested that she might contact the owners to arrange a visit for </w:t>
      </w:r>
      <w:r>
        <w:rPr/>
        <w:t xml:space="preserve">further </w:t>
      </w:r>
      <w:r>
        <w:rPr/>
        <w:t>reassurance.</w:t>
      </w:r>
    </w:p>
    <w:p>
      <w:pPr>
        <w:pStyle w:val="Normal"/>
        <w:rPr/>
      </w:pPr>
      <w:r>
        <w:rPr/>
      </w:r>
    </w:p>
    <w:p>
      <w:pPr>
        <w:pStyle w:val="Normal"/>
        <w:rPr>
          <w:b/>
          <w:b/>
          <w:bCs/>
        </w:rPr>
      </w:pPr>
      <w:r>
        <w:rPr>
          <w:b/>
          <w:bCs/>
        </w:rPr>
        <w:t>YOUTH FORUM</w:t>
      </w:r>
    </w:p>
    <w:p>
      <w:pPr>
        <w:pStyle w:val="Normal"/>
        <w:rPr/>
      </w:pPr>
      <w:r>
        <w:rPr/>
        <w:t>After much discussion on the disappointment of not having young representatives of the community in attendance,  despite communications having been sent to the Head Teacher of Marr College,   it was agreed that Mrs Helen Duff,  as Chairperson of Troon Community Council,   would telephone to request a meeting with Mrs  E McGregor-Sloman to discuss the possibility of senior pupils resuming attendance at the monthly Troon Community Council meetings.   It was pointed out that those pupils who might choose to attend would be entitled to add their attendance to Cvs, UCAS applications, etc.</w:t>
      </w:r>
    </w:p>
    <w:p>
      <w:pPr>
        <w:pStyle w:val="Normal"/>
        <w:rPr>
          <w:b/>
          <w:b/>
          <w:bCs/>
        </w:rPr>
      </w:pPr>
      <w:r>
        <w:rPr/>
      </w:r>
    </w:p>
    <w:p>
      <w:pPr>
        <w:pStyle w:val="Normal"/>
        <w:rPr/>
      </w:pPr>
      <w:r>
        <w:rPr>
          <w:b/>
          <w:bCs/>
        </w:rPr>
        <w:t>APPROVAL OF MINUTES</w:t>
      </w:r>
    </w:p>
    <w:p>
      <w:pPr>
        <w:pStyle w:val="Normal"/>
        <w:rPr/>
      </w:pPr>
      <w:r>
        <w:rPr/>
        <w:t>These were approved by B Phillips,  and seconded by J Thornhill.</w:t>
      </w:r>
    </w:p>
    <w:p>
      <w:pPr>
        <w:pStyle w:val="Normal"/>
        <w:rPr>
          <w:b/>
          <w:b/>
          <w:bCs/>
        </w:rPr>
      </w:pPr>
      <w:r>
        <w:rPr/>
      </w:r>
    </w:p>
    <w:p>
      <w:pPr>
        <w:pStyle w:val="Normal"/>
        <w:rPr/>
      </w:pPr>
      <w:r>
        <w:rPr>
          <w:b/>
          <w:bCs/>
        </w:rPr>
        <w:t>MATTERS ARISING</w:t>
      </w:r>
    </w:p>
    <w:p>
      <w:pPr>
        <w:pStyle w:val="Normal"/>
        <w:rPr>
          <w:b/>
          <w:b/>
          <w:bCs/>
        </w:rPr>
      </w:pPr>
      <w:r>
        <w:rPr>
          <w:b/>
          <w:bCs/>
        </w:rPr>
        <w:t>Bus Users</w:t>
      </w:r>
    </w:p>
    <w:p>
      <w:pPr>
        <w:pStyle w:val="Normal"/>
        <w:rPr/>
      </w:pPr>
      <w:r>
        <w:rPr/>
        <w:t>A Cameron spoke of alterations in bus timetables;  and of the Bus Users next meeting on 19</w:t>
      </w:r>
      <w:r>
        <w:rPr>
          <w:vertAlign w:val="superscript"/>
        </w:rPr>
        <w:t>th</w:t>
      </w:r>
      <w:r>
        <w:rPr/>
        <w:t xml:space="preserve"> March which she will be attending.</w:t>
      </w:r>
    </w:p>
    <w:p>
      <w:pPr>
        <w:pStyle w:val="Normal"/>
        <w:rPr>
          <w:b/>
          <w:b/>
          <w:bCs/>
        </w:rPr>
      </w:pPr>
      <w:r>
        <w:rPr>
          <w:b/>
          <w:bCs/>
        </w:rPr>
        <w:t>Decision Day</w:t>
      </w:r>
    </w:p>
    <w:p>
      <w:pPr>
        <w:pStyle w:val="Normal"/>
        <w:rPr/>
      </w:pPr>
      <w:r>
        <w:rPr/>
        <w:t xml:space="preserve">R Milligan spoke of the welcome full support of the sponsors,  and of TCC gaining £1000 towards the  Gala Day,  whilst complimenting Frances Carson on her competent chairing of the meeting.  </w:t>
      </w:r>
    </w:p>
    <w:p>
      <w:pPr>
        <w:pStyle w:val="Normal"/>
        <w:rPr>
          <w:b/>
          <w:b/>
          <w:bCs/>
        </w:rPr>
      </w:pPr>
      <w:r>
        <w:rPr>
          <w:b/>
          <w:bCs/>
        </w:rPr>
        <w:t>Crosbie Kirkyard</w:t>
      </w:r>
    </w:p>
    <w:p>
      <w:pPr>
        <w:pStyle w:val="Normal"/>
        <w:rPr/>
      </w:pPr>
      <w:r>
        <w:rPr/>
        <w:t>Financial support was withheld due to the specialist work involved in repair</w:t>
      </w:r>
    </w:p>
    <w:p>
      <w:pPr>
        <w:pStyle w:val="Normal"/>
        <w:rPr/>
      </w:pPr>
      <w:r>
        <w:rPr>
          <w:b/>
          <w:bCs/>
        </w:rPr>
        <w:t>*Correspondence re Dunlop/Domanska</w:t>
      </w:r>
    </w:p>
    <w:p>
      <w:pPr>
        <w:pStyle w:val="Normal"/>
        <w:rPr/>
      </w:pPr>
      <w:r>
        <w:rPr/>
        <w:t>H Duff confirmed that she had received a reply from CEO, Mrs E Howat,  informing that the matter had been passed on to M R Riddihough, Legal Services,  for his response,  but that no such reply had been received.</w:t>
      </w:r>
    </w:p>
    <w:p>
      <w:pPr>
        <w:pStyle w:val="Normal"/>
        <w:rPr>
          <w:b/>
          <w:b/>
          <w:bCs/>
        </w:rPr>
      </w:pPr>
      <w:r>
        <w:rPr/>
      </w:r>
    </w:p>
    <w:p>
      <w:pPr>
        <w:pStyle w:val="Normal"/>
        <w:rPr/>
      </w:pPr>
      <w:r>
        <w:rPr>
          <w:b/>
          <w:bCs/>
        </w:rPr>
        <w:t>CORRESPONDENCE</w:t>
      </w:r>
    </w:p>
    <w:p>
      <w:pPr>
        <w:pStyle w:val="Normal"/>
        <w:rPr/>
      </w:pPr>
      <w:r>
        <w:rPr>
          <w:b/>
          <w:bCs/>
        </w:rPr>
        <w:t>Outgoing:</w:t>
      </w:r>
    </w:p>
    <w:p>
      <w:pPr>
        <w:pStyle w:val="Normal"/>
        <w:rPr/>
      </w:pPr>
      <w:r>
        <w:rPr>
          <w:b/>
          <w:bCs/>
        </w:rPr>
        <w:t>Provost  Moonie –</w:t>
      </w:r>
      <w:r>
        <w:rPr>
          <w:b w:val="false"/>
          <w:bCs w:val="false"/>
        </w:rPr>
        <w:t xml:space="preserve"> Letter re Paul Foster</w:t>
      </w:r>
    </w:p>
    <w:p>
      <w:pPr>
        <w:pStyle w:val="Normal"/>
        <w:rPr/>
      </w:pPr>
      <w:r>
        <w:rPr>
          <w:b/>
          <w:bCs/>
        </w:rPr>
        <w:t xml:space="preserve">Mrs E Howat, SAC </w:t>
      </w:r>
      <w:r>
        <w:rPr>
          <w:b w:val="false"/>
          <w:bCs w:val="false"/>
        </w:rPr>
        <w:t>– Correspondence received from Dunlop/Domanska</w:t>
      </w:r>
    </w:p>
    <w:p>
      <w:pPr>
        <w:pStyle w:val="Normal"/>
        <w:rPr/>
      </w:pPr>
      <w:r>
        <w:rPr>
          <w:b/>
          <w:bCs/>
        </w:rPr>
        <w:t>SPT MyBus</w:t>
      </w:r>
      <w:r>
        <w:rPr>
          <w:b w:val="false"/>
          <w:bCs w:val="false"/>
        </w:rPr>
        <w:t xml:space="preserve"> – re booking services required</w:t>
      </w:r>
    </w:p>
    <w:p>
      <w:pPr>
        <w:pStyle w:val="Normal"/>
        <w:rPr/>
      </w:pPr>
      <w:r>
        <w:rPr>
          <w:b/>
          <w:bCs/>
        </w:rPr>
        <w:t xml:space="preserve">Mr P Foster </w:t>
      </w:r>
      <w:r>
        <w:rPr>
          <w:b w:val="false"/>
          <w:bCs w:val="false"/>
        </w:rPr>
        <w:t>– letter of congratulations</w:t>
      </w:r>
    </w:p>
    <w:p>
      <w:pPr>
        <w:pStyle w:val="Normal"/>
        <w:rPr/>
      </w:pPr>
      <w:r>
        <w:rPr>
          <w:b/>
          <w:bCs/>
        </w:rPr>
        <w:t>Mrs M Newton –</w:t>
      </w:r>
      <w:r>
        <w:rPr>
          <w:b w:val="false"/>
          <w:bCs w:val="false"/>
        </w:rPr>
        <w:t xml:space="preserve"> reply </w:t>
      </w:r>
      <w:r>
        <w:rPr>
          <w:b w:val="false"/>
          <w:bCs w:val="false"/>
        </w:rPr>
        <w:t>enclosing information received from MyBus</w:t>
      </w:r>
    </w:p>
    <w:p>
      <w:pPr>
        <w:pStyle w:val="Normal"/>
        <w:rPr>
          <w:b/>
          <w:b/>
          <w:bCs/>
        </w:rPr>
      </w:pPr>
      <w:r>
        <w:rPr>
          <w:b/>
          <w:bCs/>
        </w:rPr>
        <w:t>Incoming</w:t>
      </w:r>
    </w:p>
    <w:p>
      <w:pPr>
        <w:pStyle w:val="Normal"/>
        <w:rPr>
          <w:b/>
          <w:b/>
          <w:bCs/>
        </w:rPr>
      </w:pPr>
      <w:r>
        <w:rPr>
          <w:b/>
          <w:bCs/>
        </w:rPr>
        <w:t>Ayrshire Bus Users Group Newsletter</w:t>
      </w:r>
    </w:p>
    <w:p>
      <w:pPr>
        <w:pStyle w:val="Normal"/>
        <w:rPr>
          <w:b/>
          <w:b/>
          <w:bCs/>
        </w:rPr>
      </w:pPr>
      <w:r>
        <w:rPr>
          <w:b/>
          <w:bCs/>
        </w:rPr>
        <w:t xml:space="preserve">SPT MyBus – </w:t>
      </w:r>
      <w:r>
        <w:rPr>
          <w:b w:val="false"/>
          <w:bCs w:val="false"/>
        </w:rPr>
        <w:t>letter of reply</w:t>
      </w:r>
    </w:p>
    <w:p>
      <w:pPr>
        <w:pStyle w:val="Normal"/>
        <w:rPr>
          <w:b/>
          <w:b/>
          <w:bCs/>
        </w:rPr>
      </w:pPr>
      <w:r>
        <w:rPr>
          <w:b/>
          <w:bCs/>
        </w:rPr>
        <w:t>Thank You Card from Mrs Sheila Cameron</w:t>
      </w:r>
    </w:p>
    <w:p>
      <w:pPr>
        <w:pStyle w:val="Normal"/>
        <w:rPr>
          <w:b/>
          <w:b/>
          <w:bCs/>
        </w:rPr>
      </w:pPr>
      <w:r>
        <w:rPr>
          <w:b/>
          <w:bCs/>
        </w:rPr>
        <w:t>AVJB – Posters re forthcoming elections 4</w:t>
      </w:r>
      <w:r>
        <w:rPr>
          <w:b/>
          <w:bCs/>
          <w:vertAlign w:val="superscript"/>
        </w:rPr>
        <w:t>th</w:t>
      </w:r>
      <w:r>
        <w:rPr>
          <w:b/>
          <w:bCs/>
        </w:rPr>
        <w:t xml:space="preserve"> May</w:t>
      </w:r>
    </w:p>
    <w:p>
      <w:pPr>
        <w:pStyle w:val="Normal"/>
        <w:rPr>
          <w:b/>
          <w:b/>
          <w:bCs/>
        </w:rPr>
      </w:pPr>
      <w:r>
        <w:rPr>
          <w:b/>
          <w:bCs/>
        </w:rPr>
        <w:t>St Meddans Church Panto</w:t>
      </w:r>
    </w:p>
    <w:p>
      <w:pPr>
        <w:pStyle w:val="Normal"/>
        <w:rPr>
          <w:b/>
          <w:b/>
          <w:bCs/>
        </w:rPr>
      </w:pPr>
      <w:r>
        <w:rPr>
          <w:b/>
          <w:bCs/>
        </w:rPr>
        <w:t>*Correspondence re Dunlop/Domanska – see above</w:t>
      </w:r>
    </w:p>
    <w:p>
      <w:pPr>
        <w:pStyle w:val="Normal"/>
        <w:rPr>
          <w:b/>
          <w:b/>
          <w:bCs/>
        </w:rPr>
      </w:pPr>
      <w:r>
        <w:rPr>
          <w:b/>
          <w:bCs/>
        </w:rPr>
        <w:t>Proposed Water Sports Centre</w:t>
      </w:r>
    </w:p>
    <w:p>
      <w:pPr>
        <w:pStyle w:val="Normal"/>
        <w:rPr/>
      </w:pPr>
      <w:r>
        <w:rPr/>
        <w:t>H Duff spoke of a communication which she had received from a J Hammond, offering help and advice;  she confirmed that she had passed on this information to Mr V McWhirter.</w:t>
      </w:r>
    </w:p>
    <w:p>
      <w:pPr>
        <w:pStyle w:val="Normal"/>
        <w:rPr>
          <w:b/>
          <w:b/>
          <w:bCs/>
        </w:rPr>
      </w:pPr>
      <w:r>
        <w:rPr>
          <w:b/>
          <w:bCs/>
        </w:rPr>
        <w:t>Troon Cycle Path</w:t>
      </w:r>
    </w:p>
    <w:p>
      <w:pPr>
        <w:pStyle w:val="Normal"/>
        <w:rPr/>
      </w:pPr>
      <w:r>
        <w:rPr/>
        <w:t>R Milligan confirmed that he had received an email from A McKenzie re the Cycle Path's continuing progress and completion.</w:t>
      </w:r>
    </w:p>
    <w:p>
      <w:pPr>
        <w:pStyle w:val="Normal"/>
        <w:rPr>
          <w:b w:val="false"/>
          <w:b w:val="false"/>
          <w:bCs w:val="false"/>
        </w:rPr>
      </w:pPr>
      <w:r>
        <w:rPr>
          <w:b/>
          <w:bCs/>
        </w:rPr>
        <w:t xml:space="preserve">Provost Moonie </w:t>
      </w:r>
      <w:r>
        <w:rPr>
          <w:b w:val="false"/>
          <w:bCs w:val="false"/>
        </w:rPr>
        <w:t>– acknowledgement of our letter re Paul Foster</w:t>
      </w:r>
    </w:p>
    <w:p>
      <w:pPr>
        <w:pStyle w:val="Normal"/>
        <w:rPr>
          <w:b w:val="false"/>
          <w:b w:val="false"/>
          <w:bCs w:val="false"/>
        </w:rPr>
      </w:pPr>
      <w:r>
        <w:rPr>
          <w:b/>
          <w:bCs/>
        </w:rPr>
        <w:t>Copy of letter from Mr M Connelly to Stagecoach West</w:t>
      </w:r>
      <w:r>
        <w:rPr>
          <w:b w:val="false"/>
          <w:bCs w:val="false"/>
        </w:rPr>
        <w:t xml:space="preserve"> re Public Toilets at Ayr Bus Station</w:t>
      </w:r>
    </w:p>
    <w:p>
      <w:pPr>
        <w:pStyle w:val="Normal"/>
        <w:rPr/>
      </w:pPr>
      <w:r>
        <w:rPr>
          <w:b/>
          <w:bCs/>
        </w:rPr>
        <w:t>OTHER REPORTS</w:t>
      </w:r>
    </w:p>
    <w:p>
      <w:pPr>
        <w:pStyle w:val="Normal"/>
        <w:rPr/>
      </w:pPr>
      <w:r>
        <w:rPr>
          <w:b/>
          <w:bCs/>
        </w:rPr>
        <w:t>D Graham</w:t>
      </w:r>
      <w:r>
        <w:rPr/>
        <w:t xml:space="preserve"> spoke of the following</w:t>
      </w:r>
    </w:p>
    <w:p>
      <w:pPr>
        <w:pStyle w:val="Normal"/>
        <w:numPr>
          <w:ilvl w:val="0"/>
          <w:numId w:val="1"/>
        </w:numPr>
        <w:rPr/>
      </w:pPr>
      <w:r>
        <w:rPr/>
        <w:t>South Ayrshire Access Meeting when the situation re Hillhouse Quarry was discussed,  and informed that SAC was currently in correspondence with the Quarry Owners</w:t>
      </w:r>
    </w:p>
    <w:p>
      <w:pPr>
        <w:pStyle w:val="Normal"/>
        <w:numPr>
          <w:ilvl w:val="0"/>
          <w:numId w:val="1"/>
        </w:numPr>
        <w:rPr/>
      </w:pPr>
      <w:r>
        <w:rPr/>
        <w:t>Funding being sought to extend the Cycle Track to include access from Dundonald</w:t>
      </w:r>
    </w:p>
    <w:p>
      <w:pPr>
        <w:pStyle w:val="Normal"/>
        <w:rPr/>
      </w:pPr>
      <w:r>
        <w:rPr>
          <w:b/>
          <w:bCs/>
        </w:rPr>
        <w:t>B Phillip</w:t>
      </w:r>
      <w:r>
        <w:rPr/>
        <w:t xml:space="preserve"> spoke of the cable repairs having been carried out at Muirhead,  of the general good workmanship,  but of his disappointment at the condition of the grassed areas having been damaged by work vehicles.</w:t>
      </w:r>
    </w:p>
    <w:p>
      <w:pPr>
        <w:pStyle w:val="Normal"/>
        <w:rPr/>
      </w:pPr>
      <w:r>
        <w:rPr>
          <w:b/>
          <w:bCs/>
        </w:rPr>
        <w:t>F Carson s</w:t>
      </w:r>
      <w:r>
        <w:rPr/>
        <w:t>poke of the application by Troon Activites Group for a grant of £50 towards the Easter Egg Hunt.   After some discussion,  this application was refused.</w:t>
      </w:r>
    </w:p>
    <w:p>
      <w:pPr>
        <w:pStyle w:val="Normal"/>
        <w:rPr/>
      </w:pPr>
      <w:r>
        <w:rPr>
          <w:b/>
          <w:bCs/>
        </w:rPr>
        <w:t xml:space="preserve">D Barr </w:t>
      </w:r>
      <w:r>
        <w:rPr/>
        <w:t>brought in to the meeting two notices which had been on display outside the Council Chambers,  one of which was a small plaque referring to TCC,  possibly organised by TBA.  D Graham  agreed to contact D Read, TBA,  on this matter.</w:t>
      </w:r>
    </w:p>
    <w:p>
      <w:pPr>
        <w:pStyle w:val="Normal"/>
        <w:rPr/>
      </w:pPr>
      <w:r>
        <w:rPr>
          <w:b/>
          <w:bCs/>
        </w:rPr>
        <w:t xml:space="preserve">F Carson </w:t>
      </w:r>
      <w:r>
        <w:rPr/>
        <w:t>spoke of the following</w:t>
      </w:r>
    </w:p>
    <w:p>
      <w:pPr>
        <w:pStyle w:val="Normal"/>
        <w:numPr>
          <w:ilvl w:val="0"/>
          <w:numId w:val="2"/>
        </w:numPr>
        <w:rPr/>
      </w:pPr>
      <w:r>
        <w:rPr/>
        <w:t>attendance at Troon's Decision Day which involved some 36 pitches, of the community spirit which this had generated,  and of the inclusion of all in attendance to receive some remuneration</w:t>
      </w:r>
    </w:p>
    <w:p>
      <w:pPr>
        <w:pStyle w:val="Normal"/>
        <w:numPr>
          <w:ilvl w:val="0"/>
          <w:numId w:val="2"/>
        </w:numPr>
        <w:rPr/>
      </w:pPr>
      <w:r>
        <w:rPr/>
        <w:t>Muirhead Tenants and Residents Association Gala which had received £1000 towards their celebration,  with a date still to be fixed</w:t>
      </w:r>
    </w:p>
    <w:p>
      <w:pPr>
        <w:pStyle w:val="Normal"/>
        <w:numPr>
          <w:ilvl w:val="0"/>
          <w:numId w:val="2"/>
        </w:numPr>
        <w:rPr/>
      </w:pPr>
      <w:r>
        <w:rPr/>
        <w:t>A Walkabout Fund Raiser for Play Parks to take place on Friday 10</w:t>
      </w:r>
      <w:r>
        <w:rPr>
          <w:vertAlign w:val="superscript"/>
        </w:rPr>
        <w:t>th</w:t>
      </w:r>
      <w:r>
        <w:rPr/>
        <w:t xml:space="preserve"> March commencing at 2.30pm</w:t>
      </w:r>
    </w:p>
    <w:p>
      <w:pPr>
        <w:pStyle w:val="Normal"/>
        <w:rPr>
          <w:b/>
          <w:b/>
          <w:bCs/>
        </w:rPr>
      </w:pPr>
      <w:r>
        <w:rPr/>
      </w:r>
    </w:p>
    <w:p>
      <w:pPr>
        <w:pStyle w:val="Normal"/>
        <w:rPr/>
      </w:pPr>
      <w:r>
        <w:rPr>
          <w:b/>
          <w:bCs/>
        </w:rPr>
        <w:t>SOUTH AYRSHIRE COUNCILLORS' REPORTS</w:t>
      </w:r>
    </w:p>
    <w:p>
      <w:pPr>
        <w:pStyle w:val="Normal"/>
        <w:rPr>
          <w:b/>
          <w:b/>
          <w:bCs/>
        </w:rPr>
      </w:pPr>
      <w:r>
        <w:rPr/>
      </w:r>
    </w:p>
    <w:p>
      <w:pPr>
        <w:pStyle w:val="Normal"/>
        <w:rPr/>
      </w:pPr>
      <w:r>
        <w:rPr>
          <w:b/>
          <w:bCs/>
        </w:rPr>
        <w:t xml:space="preserve">Cllr McFarlane </w:t>
      </w:r>
      <w:r>
        <w:rPr/>
        <w:t>spoke of the following</w:t>
      </w:r>
    </w:p>
    <w:p>
      <w:pPr>
        <w:pStyle w:val="Normal"/>
        <w:numPr>
          <w:ilvl w:val="0"/>
          <w:numId w:val="3"/>
        </w:numPr>
        <w:rPr/>
      </w:pPr>
      <w:r>
        <w:rPr/>
        <w:t>attendance at the re-opening of the Club House</w:t>
      </w:r>
    </w:p>
    <w:p>
      <w:pPr>
        <w:pStyle w:val="Normal"/>
        <w:numPr>
          <w:ilvl w:val="0"/>
          <w:numId w:val="3"/>
        </w:numPr>
        <w:rPr/>
      </w:pPr>
      <w:r>
        <w:rPr/>
        <w:t>attendance at the Open Day at Marr College</w:t>
      </w:r>
    </w:p>
    <w:p>
      <w:pPr>
        <w:pStyle w:val="Normal"/>
        <w:numPr>
          <w:ilvl w:val="0"/>
          <w:numId w:val="3"/>
        </w:numPr>
        <w:rPr/>
      </w:pPr>
      <w:r>
        <w:rPr/>
        <w:t>attendance at the Marr Trust meetings</w:t>
      </w:r>
    </w:p>
    <w:p>
      <w:pPr>
        <w:pStyle w:val="Normal"/>
        <w:numPr>
          <w:ilvl w:val="0"/>
          <w:numId w:val="3"/>
        </w:numPr>
        <w:rPr/>
      </w:pPr>
      <w:r>
        <w:rPr/>
        <w:t>disappointment that no invitation was extended to any representative of Troon Community Council for the Troon Boys Brigade Pipe Band Civic Reception</w:t>
      </w:r>
    </w:p>
    <w:p>
      <w:pPr>
        <w:pStyle w:val="Normal"/>
        <w:numPr>
          <w:ilvl w:val="0"/>
          <w:numId w:val="3"/>
        </w:numPr>
        <w:rPr/>
      </w:pPr>
      <w:r>
        <w:rPr/>
        <w:t>Stagecoach – awaiting an update on the situation</w:t>
      </w:r>
    </w:p>
    <w:p>
      <w:pPr>
        <w:pStyle w:val="Normal"/>
        <w:numPr>
          <w:ilvl w:val="0"/>
          <w:numId w:val="3"/>
        </w:numPr>
        <w:rPr/>
      </w:pPr>
      <w:r>
        <w:rPr/>
        <w:t>attendance at a recent Dundonald Action Group meetings</w:t>
      </w:r>
    </w:p>
    <w:p>
      <w:pPr>
        <w:pStyle w:val="Normal"/>
        <w:numPr>
          <w:ilvl w:val="0"/>
          <w:numId w:val="3"/>
        </w:numPr>
        <w:rPr/>
      </w:pPr>
      <w:r>
        <w:rPr/>
        <w:t>her intention to take part in the forthcoming Walkabout at Muirhead</w:t>
      </w:r>
    </w:p>
    <w:p>
      <w:pPr>
        <w:pStyle w:val="Normal"/>
        <w:numPr>
          <w:ilvl w:val="0"/>
          <w:numId w:val="3"/>
        </w:numPr>
        <w:rPr/>
      </w:pPr>
      <w:r>
        <w:rPr/>
        <w:t>having met with fundraisers re Crosbie Kirkyard</w:t>
      </w:r>
    </w:p>
    <w:p>
      <w:pPr>
        <w:pStyle w:val="Normal"/>
        <w:rPr>
          <w:b/>
          <w:b/>
          <w:bCs/>
        </w:rPr>
      </w:pPr>
      <w:r>
        <w:rPr/>
      </w:r>
    </w:p>
    <w:p>
      <w:pPr>
        <w:pStyle w:val="Normal"/>
        <w:rPr/>
      </w:pPr>
      <w:r>
        <w:rPr>
          <w:b/>
          <w:bCs/>
        </w:rPr>
        <w:t xml:space="preserve">Cllr Convery </w:t>
      </w:r>
      <w:r>
        <w:rPr/>
        <w:t>spoke of the following</w:t>
      </w:r>
    </w:p>
    <w:p>
      <w:pPr>
        <w:pStyle w:val="Normal"/>
        <w:numPr>
          <w:ilvl w:val="0"/>
          <w:numId w:val="4"/>
        </w:numPr>
        <w:rPr/>
      </w:pPr>
      <w:r>
        <w:rPr/>
        <w:t>impending visit by Mrs Brown to the Gordon Brown Garden to see the installation of the Bench</w:t>
      </w:r>
    </w:p>
    <w:p>
      <w:pPr>
        <w:pStyle w:val="Normal"/>
        <w:numPr>
          <w:ilvl w:val="0"/>
          <w:numId w:val="4"/>
        </w:numPr>
        <w:rPr/>
      </w:pPr>
      <w:r>
        <w:rPr/>
        <w:t>of a lack of progress re the culvert at Charles Drive</w:t>
      </w:r>
    </w:p>
    <w:p>
      <w:pPr>
        <w:pStyle w:val="Normal"/>
        <w:numPr>
          <w:ilvl w:val="0"/>
          <w:numId w:val="4"/>
        </w:numPr>
        <w:rPr/>
      </w:pPr>
      <w:r>
        <w:rPr/>
        <w:t>the pedestrian crossing at Sanderling Court where bollards are due to be installed</w:t>
      </w:r>
    </w:p>
    <w:p>
      <w:pPr>
        <w:pStyle w:val="Normal"/>
        <w:numPr>
          <w:ilvl w:val="0"/>
          <w:numId w:val="4"/>
        </w:numPr>
        <w:rPr/>
      </w:pPr>
      <w:r>
        <w:rPr/>
        <w:t>***of the steam emissions from the Boiler at the Harbour</w:t>
      </w:r>
    </w:p>
    <w:p>
      <w:pPr>
        <w:pStyle w:val="Normal"/>
        <w:rPr>
          <w:b/>
          <w:b/>
          <w:bCs/>
        </w:rPr>
      </w:pPr>
      <w:r>
        <w:rPr/>
      </w:r>
    </w:p>
    <w:p>
      <w:pPr>
        <w:pStyle w:val="Normal"/>
        <w:rPr/>
      </w:pPr>
      <w:r>
        <w:rPr>
          <w:b/>
          <w:bCs/>
        </w:rPr>
        <w:t xml:space="preserve">Cllr Saxton </w:t>
      </w:r>
      <w:r>
        <w:rPr/>
        <w:t>spoke of the following</w:t>
      </w:r>
    </w:p>
    <w:p>
      <w:pPr>
        <w:pStyle w:val="Normal"/>
        <w:numPr>
          <w:ilvl w:val="0"/>
          <w:numId w:val="5"/>
        </w:numPr>
        <w:rPr/>
      </w:pPr>
      <w:r>
        <w:rPr/>
        <w:t>possible use of the store at Dukes Road for a Soft Play Centre</w:t>
      </w:r>
    </w:p>
    <w:p>
      <w:pPr>
        <w:pStyle w:val="Normal"/>
        <w:numPr>
          <w:ilvl w:val="0"/>
          <w:numId w:val="5"/>
        </w:numPr>
        <w:rPr/>
      </w:pPr>
      <w:r>
        <w:rPr/>
        <w:t>3% budgetary increase</w:t>
      </w:r>
    </w:p>
    <w:p>
      <w:pPr>
        <w:pStyle w:val="Normal"/>
        <w:numPr>
          <w:ilvl w:val="0"/>
          <w:numId w:val="5"/>
        </w:numPr>
        <w:rPr/>
      </w:pPr>
      <w:r>
        <w:rPr/>
        <w:t>£500,000 Locality Planning funding</w:t>
      </w:r>
    </w:p>
    <w:p>
      <w:pPr>
        <w:pStyle w:val="Normal"/>
        <w:numPr>
          <w:ilvl w:val="0"/>
          <w:numId w:val="5"/>
        </w:numPr>
        <w:rPr/>
      </w:pPr>
      <w:r>
        <w:rPr/>
        <w:t>forthcoming planned modernisation of council housing stock</w:t>
      </w:r>
    </w:p>
    <w:p>
      <w:pPr>
        <w:pStyle w:val="Normal"/>
        <w:rPr>
          <w:b/>
          <w:b/>
          <w:bCs/>
        </w:rPr>
      </w:pPr>
      <w:r>
        <w:rPr/>
      </w:r>
    </w:p>
    <w:p>
      <w:pPr>
        <w:pStyle w:val="Normal"/>
        <w:rPr/>
      </w:pPr>
      <w:r>
        <w:rPr>
          <w:b/>
          <w:bCs/>
        </w:rPr>
        <w:t xml:space="preserve">D Barr </w:t>
      </w:r>
      <w:r>
        <w:rPr/>
        <w:t>asked the position re the Net at the Golf Course.  Both P Convery and P Saxton will investigate further</w:t>
      </w:r>
    </w:p>
    <w:p>
      <w:pPr>
        <w:pStyle w:val="Normal"/>
        <w:rPr/>
      </w:pPr>
      <w:r>
        <w:rPr>
          <w:b/>
          <w:bCs/>
        </w:rPr>
        <w:t>D Graham</w:t>
      </w:r>
      <w:r>
        <w:rPr/>
        <w:t xml:space="preserve"> spoke of the poor conditions on the </w:t>
      </w:r>
      <w:r>
        <w:rPr/>
        <w:t xml:space="preserve">exterior </w:t>
      </w:r>
      <w:r>
        <w:rPr/>
        <w:t>of Muirhead Activity Centre.</w:t>
      </w:r>
    </w:p>
    <w:p>
      <w:pPr>
        <w:pStyle w:val="Normal"/>
        <w:rPr/>
      </w:pPr>
      <w:r>
        <w:rPr>
          <w:b/>
          <w:bCs/>
        </w:rPr>
        <w:t>AOCB</w:t>
      </w:r>
    </w:p>
    <w:p>
      <w:pPr>
        <w:pStyle w:val="Normal"/>
        <w:rPr>
          <w:b/>
          <w:b/>
          <w:bCs/>
        </w:rPr>
      </w:pPr>
      <w:r>
        <w:rPr>
          <w:b/>
          <w:bCs/>
        </w:rPr>
        <w:t>Race Night at the Railway Club</w:t>
      </w:r>
    </w:p>
    <w:p>
      <w:pPr>
        <w:pStyle w:val="Normal"/>
        <w:rPr/>
      </w:pPr>
      <w:r>
        <w:rPr/>
        <w:t>B Phillips stated that a sum of over £3000 was raised for Ayrshire Hospice</w:t>
      </w:r>
    </w:p>
    <w:p>
      <w:pPr>
        <w:pStyle w:val="Normal"/>
        <w:rPr/>
      </w:pPr>
      <w:r>
        <w:rPr>
          <w:b/>
          <w:bCs/>
        </w:rPr>
        <w:t>Recognition of Troon Boys Brigade Pipe Band Achievements Sign at the Start of the Town.</w:t>
      </w:r>
    </w:p>
    <w:p>
      <w:pPr>
        <w:pStyle w:val="Normal"/>
        <w:rPr/>
      </w:pPr>
      <w:r>
        <w:rPr/>
        <w:t xml:space="preserve">D Graham spoke of the sign of recognition which has been erected at the outskirts of the town,  and it was unanimously agreed  that Troon Community Council will meet the cost. </w:t>
      </w:r>
    </w:p>
    <w:p>
      <w:pPr>
        <w:pStyle w:val="Normal"/>
        <w:rPr/>
      </w:pPr>
      <w:r>
        <w:rPr>
          <w:b/>
          <w:bCs/>
        </w:rPr>
        <w:t xml:space="preserve">Facebook Entries </w:t>
      </w:r>
      <w:r>
        <w:rPr/>
        <w:t xml:space="preserve">–  It was reaffirmed that all entries on Facebook </w:t>
      </w:r>
      <w:r>
        <w:rPr>
          <w:b/>
          <w:bCs/>
        </w:rPr>
        <w:t xml:space="preserve">must first be sanctioned </w:t>
      </w:r>
      <w:r>
        <w:rPr/>
        <w:t>by the Chairperson and/or the Vice Chairperson.</w:t>
      </w:r>
    </w:p>
    <w:p>
      <w:pPr>
        <w:pStyle w:val="Normal"/>
        <w:rPr>
          <w:b/>
          <w:b/>
          <w:bCs/>
        </w:rPr>
      </w:pPr>
      <w:r>
        <w:rPr>
          <w:b/>
          <w:bCs/>
        </w:rPr>
        <w:t>Gala Day/Wintertainment Celebrations</w:t>
      </w:r>
    </w:p>
    <w:p>
      <w:pPr>
        <w:pStyle w:val="Normal"/>
        <w:rPr/>
      </w:pPr>
      <w:r>
        <w:rPr/>
        <w:t>A McIndoe suggested the following:</w:t>
      </w:r>
    </w:p>
    <w:p>
      <w:pPr>
        <w:pStyle w:val="Normal"/>
        <w:numPr>
          <w:ilvl w:val="0"/>
          <w:numId w:val="6"/>
        </w:numPr>
        <w:rPr/>
      </w:pPr>
      <w:r>
        <w:rPr/>
        <w:t>the organisation of a Cycle Race Event at the Gala Day</w:t>
      </w:r>
    </w:p>
    <w:p>
      <w:pPr>
        <w:pStyle w:val="Normal"/>
        <w:numPr>
          <w:ilvl w:val="0"/>
          <w:numId w:val="7"/>
        </w:numPr>
        <w:rPr/>
      </w:pPr>
      <w:r>
        <w:rPr/>
        <w:t>a Wintertainment Parade depicting the 12 days of Christmas</w:t>
      </w:r>
    </w:p>
    <w:p>
      <w:pPr>
        <w:pStyle w:val="Normal"/>
        <w:numPr>
          <w:ilvl w:val="0"/>
          <w:numId w:val="7"/>
        </w:numPr>
        <w:rPr/>
      </w:pPr>
      <w:r>
        <w:rPr/>
        <w:t>Advent Calendar windows</w:t>
      </w:r>
    </w:p>
    <w:p>
      <w:pPr>
        <w:pStyle w:val="Normal"/>
        <w:rPr/>
      </w:pPr>
      <w:r>
        <w:rPr/>
      </w:r>
    </w:p>
    <w:p>
      <w:pPr>
        <w:pStyle w:val="Normal"/>
        <w:jc w:val="center"/>
        <w:rPr>
          <w:b/>
          <w:b/>
          <w:bCs/>
        </w:rPr>
      </w:pPr>
      <w:r>
        <w:rPr>
          <w:b/>
          <w:bCs/>
        </w:rPr>
        <w:t>Date of Next Meeting</w:t>
      </w:r>
    </w:p>
    <w:p>
      <w:pPr>
        <w:pStyle w:val="Normal"/>
        <w:jc w:val="center"/>
        <w:rPr>
          <w:b/>
          <w:b/>
          <w:bCs/>
        </w:rPr>
      </w:pPr>
      <w:r>
        <w:rPr>
          <w:b/>
          <w:bCs/>
        </w:rPr>
        <w:t>This was fixed for Tuesday 4</w:t>
      </w:r>
      <w:r>
        <w:rPr>
          <w:b/>
          <w:bCs/>
          <w:vertAlign w:val="superscript"/>
        </w:rPr>
        <w:t>th</w:t>
      </w:r>
      <w:r>
        <w:rPr>
          <w:b/>
          <w:bCs/>
        </w:rPr>
        <w:t xml:space="preserve"> April 2017</w:t>
      </w:r>
    </w:p>
    <w:p>
      <w:pPr>
        <w:pStyle w:val="Normal"/>
        <w:jc w:val="center"/>
        <w:rPr>
          <w:b/>
          <w:b/>
          <w:bCs/>
        </w:rPr>
      </w:pPr>
      <w:r>
        <w:rPr>
          <w:b/>
          <w:bCs/>
        </w:rPr>
      </w:r>
    </w:p>
    <w:p>
      <w:pPr>
        <w:pStyle w:val="Normal"/>
        <w:rPr/>
      </w:pPr>
      <w:r>
        <w:rPr/>
        <w:t>There being no further business the meeting closed at approximately 9.50pm</w:t>
      </w:r>
    </w:p>
    <w:p>
      <w:pPr>
        <w:pStyle w:val="Normal"/>
        <w:rPr/>
      </w:pPr>
      <w:r>
        <w:rPr/>
      </w:r>
    </w:p>
    <w:p>
      <w:pPr>
        <w:pStyle w:val="NoSpacing"/>
        <w:jc w:val="center"/>
        <w:rPr/>
      </w:pPr>
      <w:r>
        <w:rPr>
          <w:b/>
          <w:bCs/>
          <w:sz w:val="24"/>
          <w:szCs w:val="24"/>
        </w:rPr>
        <w:t>Helen Duff, Chairperson</w:t>
      </w:r>
    </w:p>
    <w:p>
      <w:pPr>
        <w:pStyle w:val="NoSpacing"/>
        <w:jc w:val="center"/>
        <w:rPr/>
      </w:pPr>
      <w:r>
        <w:rPr>
          <w:sz w:val="24"/>
          <w:szCs w:val="24"/>
        </w:rPr>
        <w:t>55 Brown Avenue</w:t>
      </w:r>
    </w:p>
    <w:p>
      <w:pPr>
        <w:pStyle w:val="NoSpacing"/>
        <w:jc w:val="center"/>
        <w:rPr/>
      </w:pPr>
      <w:r>
        <w:rPr>
          <w:sz w:val="24"/>
          <w:szCs w:val="24"/>
        </w:rPr>
        <w:t>TROON KA10 6PR</w:t>
      </w:r>
    </w:p>
    <w:p>
      <w:pPr>
        <w:pStyle w:val="NoSpacing"/>
        <w:jc w:val="center"/>
        <w:rPr/>
      </w:pPr>
      <w:r>
        <w:rPr>
          <w:sz w:val="24"/>
          <w:szCs w:val="24"/>
        </w:rPr>
        <w:t>Tel: 01292 316993</w:t>
      </w:r>
    </w:p>
    <w:p>
      <w:pPr>
        <w:pStyle w:val="NoSpacing"/>
        <w:jc w:val="center"/>
        <w:rPr/>
      </w:pPr>
      <w:hyperlink r:id="rId2">
        <w:r>
          <w:rPr>
            <w:rStyle w:val="InternetLink"/>
            <w:sz w:val="24"/>
            <w:szCs w:val="24"/>
          </w:rPr>
          <w:t>helen_duff@live.co.uk</w:t>
        </w:r>
      </w:hyperlink>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DefaultParagraphFont">
    <w:name w:val="Default Paragraph Font"/>
    <w:qFormat/>
    <w:rPr/>
  </w:style>
  <w:style w:type="character" w:styleId="InternetLink">
    <w:name w:val="Internet Link"/>
    <w:basedOn w:val="DefaultParagraphFont"/>
    <w:rPr>
      <w:color w:val="0000FF"/>
      <w:u w:val="single"/>
      <w:lang w:val="zxx" w:eastAsia="zxx" w:bidi="zxx"/>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NoSpacing">
    <w:name w:val="No Spacing"/>
    <w:qFormat/>
    <w:pPr>
      <w:widowControl/>
      <w:suppressAutoHyphens w:val="true"/>
      <w:bidi w:val="0"/>
      <w:spacing w:lineRule="atLeast" w:line="100" w:before="0" w:after="0"/>
      <w:jc w:val="left"/>
    </w:pPr>
    <w:rPr>
      <w:rFonts w:ascii="Calibri" w:hAnsi="Calibri" w:eastAsia="SimSun" w:cs="Calibri"/>
      <w:color w:val="00000A"/>
      <w:sz w:val="22"/>
      <w:szCs w:val="22"/>
      <w:lang w:val="en-GB"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len_duff@live.co.u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TotalTime>
  <Application>LibreOffice/4.4.4.3$Windows_x86 LibreOffice_project/2c39ebcf046445232b798108aa8a7e7d89552ea8</Application>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2017-03-08T18:35:33Z</dcterms:created>
  <dc:language>en-GB</dc:language>
  <cp:lastPrinted>2017-03-14T21:45:14Z</cp:lastPrinted>
  <dcterms:modified xsi:type="dcterms:W3CDTF">2017-03-17T19:01:09Z</dcterms:modified>
  <cp:revision>7</cp:revision>
</cp:coreProperties>
</file>