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Default="00864358" w:rsidP="00887CD8">
      <w:pPr>
        <w:spacing w:line="276" w:lineRule="auto"/>
        <w:jc w:val="center"/>
        <w:rPr>
          <w:b/>
        </w:rPr>
      </w:pPr>
      <w:r w:rsidRPr="00887CD8">
        <w:rPr>
          <w:b/>
        </w:rPr>
        <w:t>TROON COMMUNITY COUNCIL</w:t>
      </w:r>
      <w:r w:rsidR="008B3AC0" w:rsidRPr="00887CD8">
        <w:rPr>
          <w:b/>
        </w:rPr>
        <w:t xml:space="preserve"> MEETING </w:t>
      </w:r>
    </w:p>
    <w:p w14:paraId="619CA737" w14:textId="7E8DC14B" w:rsidR="00887CD8" w:rsidRPr="003215A5" w:rsidRDefault="008B3AC0" w:rsidP="00887CD8">
      <w:pPr>
        <w:spacing w:line="276" w:lineRule="auto"/>
        <w:jc w:val="center"/>
        <w:rPr>
          <w:b/>
        </w:rPr>
      </w:pPr>
      <w:r w:rsidRPr="003215A5">
        <w:rPr>
          <w:b/>
        </w:rPr>
        <w:t xml:space="preserve">TUESDAY </w:t>
      </w:r>
      <w:r w:rsidR="003215A5" w:rsidRPr="003215A5">
        <w:rPr>
          <w:b/>
        </w:rPr>
        <w:t>6</w:t>
      </w:r>
      <w:r w:rsidR="003215A5" w:rsidRPr="003215A5">
        <w:rPr>
          <w:b/>
          <w:vertAlign w:val="superscript"/>
        </w:rPr>
        <w:t>th</w:t>
      </w:r>
      <w:r w:rsidR="003215A5" w:rsidRPr="003215A5">
        <w:rPr>
          <w:b/>
        </w:rPr>
        <w:t xml:space="preserve"> December</w:t>
      </w:r>
      <w:r w:rsidR="00887CD8" w:rsidRPr="003215A5">
        <w:rPr>
          <w:b/>
        </w:rPr>
        <w:t xml:space="preserve"> – 7pm</w:t>
      </w:r>
    </w:p>
    <w:p w14:paraId="0CD89C66" w14:textId="61F95180" w:rsidR="00887CD8" w:rsidRPr="003416FF" w:rsidRDefault="008B3AC0" w:rsidP="003416FF">
      <w:pPr>
        <w:spacing w:line="276" w:lineRule="auto"/>
        <w:jc w:val="center"/>
        <w:rPr>
          <w:b/>
        </w:rPr>
      </w:pPr>
      <w:r w:rsidRPr="00887CD8">
        <w:rPr>
          <w:b/>
        </w:rPr>
        <w:t xml:space="preserve"> </w:t>
      </w:r>
      <w:r w:rsidR="00D8585A" w:rsidRPr="00887CD8">
        <w:rPr>
          <w:b/>
        </w:rPr>
        <w:t>COUNCIL BUILDING</w:t>
      </w:r>
    </w:p>
    <w:p w14:paraId="1DADDA70" w14:textId="4E5CC1FE" w:rsidR="00D8585A" w:rsidRPr="00B84AC4" w:rsidRDefault="003215A5" w:rsidP="003416FF">
      <w:pPr>
        <w:rPr>
          <w:rFonts w:ascii="Arial" w:hAnsi="Arial" w:cs="Arial"/>
          <w:b/>
        </w:rPr>
      </w:pPr>
      <w:r>
        <w:rPr>
          <w:rFonts w:ascii="Arial" w:hAnsi="Arial" w:cs="Arial"/>
          <w:b/>
        </w:rPr>
        <w:t>Minutes</w:t>
      </w:r>
    </w:p>
    <w:p w14:paraId="028788D9" w14:textId="77777777" w:rsidR="00887CD8" w:rsidRPr="00B84AC4" w:rsidRDefault="00887CD8">
      <w:pPr>
        <w:rPr>
          <w:rFonts w:ascii="Arial" w:hAnsi="Arial" w:cs="Arial"/>
        </w:rPr>
      </w:pPr>
    </w:p>
    <w:p w14:paraId="27A6C930" w14:textId="5750E303" w:rsidR="0034143E" w:rsidRDefault="0034143E" w:rsidP="00080664">
      <w:pPr>
        <w:pStyle w:val="ListParagraph"/>
        <w:numPr>
          <w:ilvl w:val="0"/>
          <w:numId w:val="4"/>
        </w:numPr>
        <w:rPr>
          <w:rFonts w:ascii="Arial" w:hAnsi="Arial" w:cs="Arial"/>
          <w:b/>
          <w:bCs/>
        </w:rPr>
      </w:pPr>
      <w:r w:rsidRPr="00B84AC4">
        <w:rPr>
          <w:rFonts w:ascii="Arial" w:hAnsi="Arial" w:cs="Arial"/>
          <w:b/>
          <w:bCs/>
        </w:rPr>
        <w:t>SEDERUNT</w:t>
      </w:r>
    </w:p>
    <w:p w14:paraId="5521D89C" w14:textId="0E7FAF71" w:rsidR="004B07BE" w:rsidRDefault="004B07BE" w:rsidP="004B07BE">
      <w:pPr>
        <w:pStyle w:val="ListParagraph"/>
        <w:rPr>
          <w:rFonts w:ascii="Arial" w:hAnsi="Arial" w:cs="Arial"/>
          <w:b/>
          <w:bCs/>
        </w:rPr>
      </w:pPr>
    </w:p>
    <w:tbl>
      <w:tblPr>
        <w:tblStyle w:val="TableGrid"/>
        <w:tblW w:w="0" w:type="auto"/>
        <w:tblInd w:w="360" w:type="dxa"/>
        <w:tblLook w:val="04A0" w:firstRow="1" w:lastRow="0" w:firstColumn="1" w:lastColumn="0" w:noHBand="0" w:noVBand="1"/>
      </w:tblPr>
      <w:tblGrid>
        <w:gridCol w:w="3179"/>
        <w:gridCol w:w="1559"/>
        <w:gridCol w:w="1134"/>
        <w:gridCol w:w="1280"/>
      </w:tblGrid>
      <w:tr w:rsidR="004B07BE" w:rsidRPr="001E1FA2" w14:paraId="431220B5" w14:textId="77777777" w:rsidTr="0023054D">
        <w:tc>
          <w:tcPr>
            <w:tcW w:w="3179" w:type="dxa"/>
          </w:tcPr>
          <w:p w14:paraId="14587737" w14:textId="77777777" w:rsidR="004B07BE" w:rsidRPr="001E1FA2" w:rsidRDefault="004B07BE" w:rsidP="0023054D">
            <w:pPr>
              <w:rPr>
                <w:rFonts w:cstheme="minorHAnsi"/>
                <w:b/>
                <w:bCs/>
              </w:rPr>
            </w:pPr>
            <w:r w:rsidRPr="001E1FA2">
              <w:rPr>
                <w:rFonts w:cstheme="minorHAnsi"/>
                <w:b/>
                <w:bCs/>
              </w:rPr>
              <w:t>Name</w:t>
            </w:r>
          </w:p>
        </w:tc>
        <w:tc>
          <w:tcPr>
            <w:tcW w:w="1559" w:type="dxa"/>
          </w:tcPr>
          <w:p w14:paraId="20E237D9" w14:textId="77777777" w:rsidR="004B07BE" w:rsidRPr="001E1FA2" w:rsidRDefault="004B07BE" w:rsidP="0023054D">
            <w:pPr>
              <w:rPr>
                <w:rFonts w:cstheme="minorHAnsi"/>
                <w:b/>
                <w:bCs/>
              </w:rPr>
            </w:pPr>
            <w:r w:rsidRPr="001E1FA2">
              <w:rPr>
                <w:rFonts w:cstheme="minorHAnsi"/>
                <w:b/>
                <w:bCs/>
              </w:rPr>
              <w:t>Attended</w:t>
            </w:r>
          </w:p>
        </w:tc>
        <w:tc>
          <w:tcPr>
            <w:tcW w:w="1134" w:type="dxa"/>
          </w:tcPr>
          <w:p w14:paraId="21854285" w14:textId="77777777" w:rsidR="004B07BE" w:rsidRPr="001E1FA2" w:rsidRDefault="004B07BE" w:rsidP="0023054D">
            <w:pPr>
              <w:rPr>
                <w:rFonts w:cstheme="minorHAnsi"/>
                <w:b/>
                <w:bCs/>
              </w:rPr>
            </w:pPr>
            <w:r w:rsidRPr="001E1FA2">
              <w:rPr>
                <w:rFonts w:cstheme="minorHAnsi"/>
                <w:b/>
                <w:bCs/>
              </w:rPr>
              <w:t>Absent</w:t>
            </w:r>
          </w:p>
        </w:tc>
        <w:tc>
          <w:tcPr>
            <w:tcW w:w="1280" w:type="dxa"/>
          </w:tcPr>
          <w:p w14:paraId="1055B51F" w14:textId="77777777" w:rsidR="004B07BE" w:rsidRPr="001E1FA2" w:rsidRDefault="004B07BE" w:rsidP="0023054D">
            <w:pPr>
              <w:rPr>
                <w:rFonts w:cstheme="minorHAnsi"/>
                <w:b/>
                <w:bCs/>
              </w:rPr>
            </w:pPr>
            <w:r w:rsidRPr="001E1FA2">
              <w:rPr>
                <w:rFonts w:cstheme="minorHAnsi"/>
                <w:b/>
                <w:bCs/>
              </w:rPr>
              <w:t>Apologies</w:t>
            </w:r>
          </w:p>
        </w:tc>
      </w:tr>
      <w:tr w:rsidR="00551E98" w:rsidRPr="001E1FA2" w14:paraId="08A0E348" w14:textId="77777777" w:rsidTr="0023054D">
        <w:trPr>
          <w:trHeight w:val="320"/>
        </w:trPr>
        <w:tc>
          <w:tcPr>
            <w:tcW w:w="3179" w:type="dxa"/>
            <w:noWrap/>
            <w:hideMark/>
          </w:tcPr>
          <w:p w14:paraId="297D8D4E" w14:textId="77777777" w:rsidR="00551E98" w:rsidRPr="001E1FA2" w:rsidRDefault="00551E98" w:rsidP="00551E98">
            <w:pPr>
              <w:rPr>
                <w:rFonts w:eastAsia="Times New Roman" w:cstheme="minorHAnsi"/>
                <w:b/>
                <w:bCs/>
              </w:rPr>
            </w:pPr>
            <w:r w:rsidRPr="001E1FA2">
              <w:rPr>
                <w:rFonts w:eastAsia="Times New Roman" w:cstheme="minorHAnsi"/>
                <w:b/>
                <w:bCs/>
              </w:rPr>
              <w:t>Frances Carson (FC)</w:t>
            </w:r>
          </w:p>
        </w:tc>
        <w:tc>
          <w:tcPr>
            <w:tcW w:w="1559" w:type="dxa"/>
          </w:tcPr>
          <w:p w14:paraId="50A2C319" w14:textId="443D4204" w:rsidR="00551E98" w:rsidRPr="001E1FA2" w:rsidRDefault="00551E98" w:rsidP="00551E98">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0F238727" w14:textId="77777777" w:rsidR="00551E98" w:rsidRPr="001E1FA2" w:rsidRDefault="00551E98" w:rsidP="00551E98">
            <w:pPr>
              <w:jc w:val="center"/>
              <w:rPr>
                <w:rFonts w:eastAsia="Times New Roman" w:cstheme="minorHAnsi"/>
                <w:color w:val="0563C1"/>
                <w:u w:val="single"/>
              </w:rPr>
            </w:pPr>
          </w:p>
        </w:tc>
        <w:tc>
          <w:tcPr>
            <w:tcW w:w="1280" w:type="dxa"/>
          </w:tcPr>
          <w:p w14:paraId="61049A50" w14:textId="77777777" w:rsidR="00551E98" w:rsidRPr="001E1FA2" w:rsidRDefault="00551E98" w:rsidP="00551E98">
            <w:pPr>
              <w:jc w:val="center"/>
              <w:rPr>
                <w:rFonts w:eastAsia="Times New Roman" w:cstheme="minorHAnsi"/>
                <w:color w:val="0563C1"/>
                <w:u w:val="single"/>
              </w:rPr>
            </w:pPr>
          </w:p>
        </w:tc>
      </w:tr>
      <w:tr w:rsidR="00551E98" w:rsidRPr="001E1FA2" w14:paraId="2E5D95EE" w14:textId="77777777" w:rsidTr="0023054D">
        <w:trPr>
          <w:trHeight w:val="320"/>
        </w:trPr>
        <w:tc>
          <w:tcPr>
            <w:tcW w:w="3179" w:type="dxa"/>
            <w:noWrap/>
            <w:hideMark/>
          </w:tcPr>
          <w:p w14:paraId="1F3BEA12" w14:textId="77777777" w:rsidR="00551E98" w:rsidRPr="001E1FA2" w:rsidRDefault="00551E98" w:rsidP="00551E98">
            <w:pPr>
              <w:rPr>
                <w:rFonts w:eastAsia="Times New Roman" w:cstheme="minorHAnsi"/>
                <w:b/>
                <w:bCs/>
              </w:rPr>
            </w:pPr>
            <w:r w:rsidRPr="001E1FA2">
              <w:rPr>
                <w:rFonts w:eastAsia="Times New Roman" w:cstheme="minorHAnsi"/>
                <w:b/>
                <w:bCs/>
              </w:rPr>
              <w:t>David Carson (DC)</w:t>
            </w:r>
          </w:p>
        </w:tc>
        <w:tc>
          <w:tcPr>
            <w:tcW w:w="1559" w:type="dxa"/>
          </w:tcPr>
          <w:p w14:paraId="588F6EC2" w14:textId="060D1C11" w:rsidR="00551E98" w:rsidRPr="001E1FA2" w:rsidRDefault="00551E98" w:rsidP="00551E98">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1198E77D" w14:textId="77777777" w:rsidR="00551E98" w:rsidRPr="001E1FA2" w:rsidRDefault="00551E98" w:rsidP="00551E98">
            <w:pPr>
              <w:jc w:val="center"/>
              <w:rPr>
                <w:rFonts w:eastAsia="Times New Roman" w:cstheme="minorHAnsi"/>
                <w:color w:val="0563C1"/>
                <w:u w:val="single"/>
              </w:rPr>
            </w:pPr>
          </w:p>
        </w:tc>
        <w:tc>
          <w:tcPr>
            <w:tcW w:w="1280" w:type="dxa"/>
          </w:tcPr>
          <w:p w14:paraId="31F5662D" w14:textId="77777777" w:rsidR="00551E98" w:rsidRPr="001E1FA2" w:rsidRDefault="00551E98" w:rsidP="00551E98">
            <w:pPr>
              <w:jc w:val="center"/>
              <w:rPr>
                <w:rFonts w:eastAsia="Times New Roman" w:cstheme="minorHAnsi"/>
                <w:color w:val="0563C1"/>
                <w:u w:val="single"/>
              </w:rPr>
            </w:pPr>
          </w:p>
        </w:tc>
      </w:tr>
      <w:tr w:rsidR="00551E98" w:rsidRPr="001E1FA2" w14:paraId="560B58BE" w14:textId="77777777" w:rsidTr="0023054D">
        <w:trPr>
          <w:trHeight w:val="320"/>
        </w:trPr>
        <w:tc>
          <w:tcPr>
            <w:tcW w:w="3179" w:type="dxa"/>
            <w:noWrap/>
            <w:hideMark/>
          </w:tcPr>
          <w:p w14:paraId="574D8D2C" w14:textId="77777777" w:rsidR="00551E98" w:rsidRPr="001E1FA2" w:rsidRDefault="00551E98" w:rsidP="00551E98">
            <w:pPr>
              <w:rPr>
                <w:rFonts w:eastAsia="Times New Roman" w:cstheme="minorHAnsi"/>
                <w:b/>
                <w:bCs/>
              </w:rPr>
            </w:pPr>
            <w:r w:rsidRPr="001E1FA2">
              <w:rPr>
                <w:rFonts w:eastAsia="Times New Roman" w:cstheme="minorHAnsi"/>
                <w:b/>
                <w:bCs/>
              </w:rPr>
              <w:t>Walter Barr (WB)</w:t>
            </w:r>
          </w:p>
        </w:tc>
        <w:tc>
          <w:tcPr>
            <w:tcW w:w="1559" w:type="dxa"/>
          </w:tcPr>
          <w:p w14:paraId="552DB649" w14:textId="3C293415" w:rsidR="00551E98" w:rsidRPr="001E1FA2" w:rsidRDefault="00551E98" w:rsidP="00551E98">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55B6FE89" w14:textId="77777777" w:rsidR="00551E98" w:rsidRPr="001E1FA2" w:rsidRDefault="00551E98" w:rsidP="00551E98">
            <w:pPr>
              <w:jc w:val="center"/>
              <w:rPr>
                <w:rFonts w:eastAsia="Times New Roman" w:cstheme="minorHAnsi"/>
                <w:color w:val="0563C1"/>
                <w:u w:val="single"/>
              </w:rPr>
            </w:pPr>
          </w:p>
        </w:tc>
        <w:tc>
          <w:tcPr>
            <w:tcW w:w="1280" w:type="dxa"/>
          </w:tcPr>
          <w:p w14:paraId="684FBCD0" w14:textId="69CF5599" w:rsidR="00551E98" w:rsidRPr="001E1FA2" w:rsidRDefault="00551E98" w:rsidP="00551E98">
            <w:pPr>
              <w:jc w:val="center"/>
              <w:rPr>
                <w:rFonts w:eastAsia="Times New Roman" w:cstheme="minorHAnsi"/>
                <w:color w:val="0563C1"/>
                <w:u w:val="single"/>
              </w:rPr>
            </w:pPr>
          </w:p>
        </w:tc>
      </w:tr>
      <w:tr w:rsidR="00551E98" w:rsidRPr="001E1FA2" w14:paraId="07C59232" w14:textId="77777777" w:rsidTr="0023054D">
        <w:trPr>
          <w:trHeight w:val="320"/>
        </w:trPr>
        <w:tc>
          <w:tcPr>
            <w:tcW w:w="3179" w:type="dxa"/>
            <w:noWrap/>
            <w:hideMark/>
          </w:tcPr>
          <w:p w14:paraId="0C58616B" w14:textId="77777777" w:rsidR="00551E98" w:rsidRPr="001E1FA2" w:rsidRDefault="00551E98" w:rsidP="00551E98">
            <w:pPr>
              <w:rPr>
                <w:rFonts w:eastAsia="Times New Roman" w:cstheme="minorHAnsi"/>
                <w:b/>
                <w:bCs/>
              </w:rPr>
            </w:pPr>
            <w:r w:rsidRPr="001E1FA2">
              <w:rPr>
                <w:rFonts w:eastAsia="Times New Roman" w:cstheme="minorHAnsi"/>
                <w:b/>
                <w:bCs/>
              </w:rPr>
              <w:t>Robert Milligan (RM)</w:t>
            </w:r>
          </w:p>
        </w:tc>
        <w:tc>
          <w:tcPr>
            <w:tcW w:w="1559" w:type="dxa"/>
          </w:tcPr>
          <w:p w14:paraId="359E0B08" w14:textId="1546A868" w:rsidR="00551E98" w:rsidRPr="001E1FA2" w:rsidRDefault="00551E98" w:rsidP="00551E98">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0B19FE7D" w14:textId="77777777" w:rsidR="00551E98" w:rsidRPr="001E1FA2" w:rsidRDefault="00551E98" w:rsidP="00551E98">
            <w:pPr>
              <w:jc w:val="center"/>
              <w:rPr>
                <w:rFonts w:eastAsia="Times New Roman" w:cstheme="minorHAnsi"/>
                <w:color w:val="0563C1"/>
                <w:u w:val="single"/>
              </w:rPr>
            </w:pPr>
          </w:p>
        </w:tc>
        <w:tc>
          <w:tcPr>
            <w:tcW w:w="1280" w:type="dxa"/>
          </w:tcPr>
          <w:p w14:paraId="7F44A6F2" w14:textId="77777777" w:rsidR="00551E98" w:rsidRPr="001E1FA2" w:rsidRDefault="00551E98" w:rsidP="00551E98">
            <w:pPr>
              <w:jc w:val="center"/>
              <w:rPr>
                <w:rFonts w:eastAsia="Times New Roman" w:cstheme="minorHAnsi"/>
                <w:color w:val="0563C1"/>
                <w:u w:val="single"/>
              </w:rPr>
            </w:pPr>
          </w:p>
        </w:tc>
      </w:tr>
      <w:tr w:rsidR="00551E98" w:rsidRPr="001E1FA2" w14:paraId="5D5C85AF" w14:textId="77777777" w:rsidTr="0023054D">
        <w:trPr>
          <w:trHeight w:val="320"/>
        </w:trPr>
        <w:tc>
          <w:tcPr>
            <w:tcW w:w="3179" w:type="dxa"/>
            <w:noWrap/>
            <w:hideMark/>
          </w:tcPr>
          <w:p w14:paraId="41863A71" w14:textId="77777777" w:rsidR="00551E98" w:rsidRPr="001E1FA2" w:rsidRDefault="00551E98" w:rsidP="00551E98">
            <w:pPr>
              <w:rPr>
                <w:rFonts w:eastAsia="Times New Roman" w:cstheme="minorHAnsi"/>
                <w:b/>
                <w:bCs/>
              </w:rPr>
            </w:pPr>
            <w:r w:rsidRPr="001E1FA2">
              <w:rPr>
                <w:rFonts w:eastAsia="Times New Roman" w:cstheme="minorHAnsi"/>
                <w:b/>
                <w:bCs/>
              </w:rPr>
              <w:t>Douglas Graham (DG)</w:t>
            </w:r>
          </w:p>
        </w:tc>
        <w:tc>
          <w:tcPr>
            <w:tcW w:w="1559" w:type="dxa"/>
          </w:tcPr>
          <w:p w14:paraId="557CD651" w14:textId="7030E251" w:rsidR="00551E98" w:rsidRPr="001E1FA2" w:rsidRDefault="00551E98" w:rsidP="00551E98">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3136D664" w14:textId="77777777" w:rsidR="00551E98" w:rsidRPr="001E1FA2" w:rsidRDefault="00551E98" w:rsidP="00551E98">
            <w:pPr>
              <w:jc w:val="center"/>
              <w:rPr>
                <w:rFonts w:eastAsia="Times New Roman" w:cstheme="minorHAnsi"/>
                <w:color w:val="0563C1"/>
                <w:u w:val="single"/>
              </w:rPr>
            </w:pPr>
          </w:p>
        </w:tc>
        <w:tc>
          <w:tcPr>
            <w:tcW w:w="1280" w:type="dxa"/>
          </w:tcPr>
          <w:p w14:paraId="1FCB8290" w14:textId="77777777" w:rsidR="00551E98" w:rsidRPr="001E1FA2" w:rsidRDefault="00551E98" w:rsidP="00551E98">
            <w:pPr>
              <w:jc w:val="center"/>
              <w:rPr>
                <w:rFonts w:eastAsia="Times New Roman" w:cstheme="minorHAnsi"/>
                <w:color w:val="0563C1"/>
                <w:u w:val="single"/>
              </w:rPr>
            </w:pPr>
          </w:p>
        </w:tc>
      </w:tr>
      <w:tr w:rsidR="00551E98" w:rsidRPr="001E1FA2" w14:paraId="71620C25" w14:textId="77777777" w:rsidTr="0023054D">
        <w:trPr>
          <w:trHeight w:val="320"/>
        </w:trPr>
        <w:tc>
          <w:tcPr>
            <w:tcW w:w="3179" w:type="dxa"/>
            <w:noWrap/>
            <w:hideMark/>
          </w:tcPr>
          <w:p w14:paraId="41816D54" w14:textId="77777777" w:rsidR="00551E98" w:rsidRPr="001E1FA2" w:rsidRDefault="00551E98" w:rsidP="00551E98">
            <w:pPr>
              <w:rPr>
                <w:rFonts w:eastAsia="Times New Roman" w:cstheme="minorHAnsi"/>
                <w:b/>
                <w:bCs/>
              </w:rPr>
            </w:pPr>
            <w:r w:rsidRPr="001E1FA2">
              <w:rPr>
                <w:rFonts w:eastAsia="Times New Roman" w:cstheme="minorHAnsi"/>
                <w:b/>
                <w:bCs/>
              </w:rPr>
              <w:t>Nicky Power (NP)</w:t>
            </w:r>
          </w:p>
        </w:tc>
        <w:tc>
          <w:tcPr>
            <w:tcW w:w="1559" w:type="dxa"/>
          </w:tcPr>
          <w:p w14:paraId="1D4C18CB" w14:textId="5C52ADCE" w:rsidR="00551E98" w:rsidRPr="001E1FA2" w:rsidRDefault="00551E98" w:rsidP="00551E98">
            <w:pPr>
              <w:jc w:val="center"/>
              <w:rPr>
                <w:rFonts w:eastAsia="Times New Roman" w:cstheme="minorHAnsi"/>
                <w:color w:val="0563C1"/>
                <w:u w:val="single"/>
              </w:rPr>
            </w:pPr>
          </w:p>
        </w:tc>
        <w:tc>
          <w:tcPr>
            <w:tcW w:w="1134" w:type="dxa"/>
          </w:tcPr>
          <w:p w14:paraId="0B5FDF18" w14:textId="77777777" w:rsidR="00551E98" w:rsidRPr="001E1FA2" w:rsidRDefault="00551E98" w:rsidP="00551E98">
            <w:pPr>
              <w:jc w:val="center"/>
              <w:rPr>
                <w:rFonts w:eastAsia="Times New Roman" w:cstheme="minorHAnsi"/>
                <w:color w:val="0563C1"/>
                <w:u w:val="single"/>
              </w:rPr>
            </w:pPr>
          </w:p>
        </w:tc>
        <w:tc>
          <w:tcPr>
            <w:tcW w:w="1280" w:type="dxa"/>
          </w:tcPr>
          <w:p w14:paraId="77FE49CC" w14:textId="7712C677" w:rsidR="00551E98" w:rsidRPr="001E1FA2" w:rsidRDefault="00551E98" w:rsidP="00551E98">
            <w:pPr>
              <w:jc w:val="center"/>
              <w:rPr>
                <w:rFonts w:eastAsia="Times New Roman" w:cstheme="minorHAnsi"/>
                <w:color w:val="0563C1"/>
                <w:u w:val="single"/>
              </w:rPr>
            </w:pPr>
            <w:r>
              <w:rPr>
                <w:rFonts w:eastAsia="Times New Roman" w:cstheme="minorHAnsi"/>
                <w:color w:val="0563C1"/>
                <w:u w:val="single"/>
              </w:rPr>
              <w:t>x</w:t>
            </w:r>
          </w:p>
        </w:tc>
      </w:tr>
      <w:tr w:rsidR="00551E98" w:rsidRPr="001E1FA2" w14:paraId="73B357F2" w14:textId="77777777" w:rsidTr="0023054D">
        <w:trPr>
          <w:trHeight w:val="320"/>
        </w:trPr>
        <w:tc>
          <w:tcPr>
            <w:tcW w:w="3179" w:type="dxa"/>
            <w:noWrap/>
            <w:hideMark/>
          </w:tcPr>
          <w:p w14:paraId="5978DD27" w14:textId="77777777" w:rsidR="00551E98" w:rsidRPr="001E1FA2" w:rsidRDefault="00551E98" w:rsidP="00551E98">
            <w:pPr>
              <w:rPr>
                <w:rFonts w:eastAsia="Times New Roman" w:cstheme="minorHAnsi"/>
                <w:b/>
                <w:bCs/>
              </w:rPr>
            </w:pPr>
            <w:r w:rsidRPr="001E1FA2">
              <w:rPr>
                <w:rFonts w:eastAsia="Times New Roman" w:cstheme="minorHAnsi"/>
                <w:b/>
                <w:bCs/>
              </w:rPr>
              <w:t>Anne Cameron (AC)</w:t>
            </w:r>
          </w:p>
        </w:tc>
        <w:tc>
          <w:tcPr>
            <w:tcW w:w="1559" w:type="dxa"/>
          </w:tcPr>
          <w:p w14:paraId="0CC908CC" w14:textId="77777777" w:rsidR="00551E98" w:rsidRPr="001E1FA2" w:rsidRDefault="00551E98" w:rsidP="00551E98">
            <w:pPr>
              <w:jc w:val="center"/>
              <w:rPr>
                <w:rFonts w:eastAsia="Times New Roman" w:cstheme="minorHAnsi"/>
                <w:color w:val="0563C1"/>
                <w:u w:val="single"/>
              </w:rPr>
            </w:pPr>
          </w:p>
        </w:tc>
        <w:tc>
          <w:tcPr>
            <w:tcW w:w="1134" w:type="dxa"/>
          </w:tcPr>
          <w:p w14:paraId="1763359B" w14:textId="77777777" w:rsidR="00551E98" w:rsidRPr="001E1FA2" w:rsidRDefault="00551E98" w:rsidP="00551E98">
            <w:pPr>
              <w:jc w:val="center"/>
              <w:rPr>
                <w:rFonts w:eastAsia="Times New Roman" w:cstheme="minorHAnsi"/>
                <w:color w:val="0563C1"/>
                <w:u w:val="single"/>
              </w:rPr>
            </w:pPr>
          </w:p>
        </w:tc>
        <w:tc>
          <w:tcPr>
            <w:tcW w:w="1280" w:type="dxa"/>
          </w:tcPr>
          <w:p w14:paraId="540C3753" w14:textId="52F38AAB" w:rsidR="00551E98" w:rsidRPr="001E1FA2" w:rsidRDefault="00551E98" w:rsidP="00551E98">
            <w:pPr>
              <w:jc w:val="center"/>
              <w:rPr>
                <w:rFonts w:eastAsia="Times New Roman" w:cstheme="minorHAnsi"/>
                <w:color w:val="0563C1"/>
                <w:u w:val="single"/>
              </w:rPr>
            </w:pPr>
            <w:r>
              <w:rPr>
                <w:rFonts w:eastAsia="Times New Roman" w:cstheme="minorHAnsi"/>
                <w:color w:val="0563C1"/>
                <w:u w:val="single"/>
              </w:rPr>
              <w:t>x</w:t>
            </w:r>
          </w:p>
        </w:tc>
      </w:tr>
      <w:tr w:rsidR="00551E98" w:rsidRPr="001E1FA2" w14:paraId="14038B6E" w14:textId="77777777" w:rsidTr="0023054D">
        <w:trPr>
          <w:trHeight w:val="320"/>
        </w:trPr>
        <w:tc>
          <w:tcPr>
            <w:tcW w:w="3179" w:type="dxa"/>
            <w:noWrap/>
            <w:hideMark/>
          </w:tcPr>
          <w:p w14:paraId="4241D53A" w14:textId="77777777" w:rsidR="00551E98" w:rsidRPr="001E1FA2" w:rsidRDefault="00551E98" w:rsidP="00551E98">
            <w:pPr>
              <w:rPr>
                <w:rFonts w:eastAsia="Times New Roman" w:cstheme="minorHAnsi"/>
                <w:b/>
                <w:bCs/>
              </w:rPr>
            </w:pPr>
            <w:r w:rsidRPr="001E1FA2">
              <w:rPr>
                <w:rFonts w:eastAsia="Times New Roman" w:cstheme="minorHAnsi"/>
                <w:b/>
                <w:bCs/>
              </w:rPr>
              <w:t>William Muir (WM)</w:t>
            </w:r>
          </w:p>
        </w:tc>
        <w:tc>
          <w:tcPr>
            <w:tcW w:w="1559" w:type="dxa"/>
          </w:tcPr>
          <w:p w14:paraId="729DE4B7" w14:textId="10631261" w:rsidR="00551E98" w:rsidRPr="001E1FA2" w:rsidRDefault="00551E98" w:rsidP="00551E98">
            <w:pPr>
              <w:jc w:val="center"/>
              <w:rPr>
                <w:rFonts w:eastAsia="Times New Roman" w:cstheme="minorHAnsi"/>
                <w:color w:val="0563C1"/>
                <w:u w:val="single"/>
              </w:rPr>
            </w:pPr>
          </w:p>
        </w:tc>
        <w:tc>
          <w:tcPr>
            <w:tcW w:w="1134" w:type="dxa"/>
          </w:tcPr>
          <w:p w14:paraId="2E5C27BC" w14:textId="77777777" w:rsidR="00551E98" w:rsidRPr="001E1FA2" w:rsidRDefault="00551E98" w:rsidP="00551E98">
            <w:pPr>
              <w:jc w:val="center"/>
              <w:rPr>
                <w:rFonts w:eastAsia="Times New Roman" w:cstheme="minorHAnsi"/>
                <w:color w:val="0563C1"/>
                <w:u w:val="single"/>
              </w:rPr>
            </w:pPr>
          </w:p>
        </w:tc>
        <w:tc>
          <w:tcPr>
            <w:tcW w:w="1280" w:type="dxa"/>
          </w:tcPr>
          <w:p w14:paraId="206D1677" w14:textId="1BA50A2D" w:rsidR="00551E98" w:rsidRPr="001E1FA2" w:rsidRDefault="00551E98" w:rsidP="00551E98">
            <w:pPr>
              <w:jc w:val="center"/>
              <w:rPr>
                <w:rFonts w:eastAsia="Times New Roman" w:cstheme="minorHAnsi"/>
                <w:color w:val="0563C1"/>
              </w:rPr>
            </w:pPr>
            <w:r>
              <w:rPr>
                <w:rFonts w:eastAsia="Times New Roman" w:cstheme="minorHAnsi"/>
                <w:color w:val="0563C1"/>
              </w:rPr>
              <w:t>x</w:t>
            </w:r>
          </w:p>
        </w:tc>
      </w:tr>
      <w:tr w:rsidR="00551E98" w:rsidRPr="001E1FA2" w14:paraId="50BD0DAD" w14:textId="77777777" w:rsidTr="0023054D">
        <w:trPr>
          <w:trHeight w:val="320"/>
        </w:trPr>
        <w:tc>
          <w:tcPr>
            <w:tcW w:w="3179" w:type="dxa"/>
            <w:noWrap/>
            <w:hideMark/>
          </w:tcPr>
          <w:p w14:paraId="6708B747" w14:textId="77777777" w:rsidR="00551E98" w:rsidRPr="001E1FA2" w:rsidRDefault="00551E98" w:rsidP="00551E98">
            <w:pPr>
              <w:rPr>
                <w:rFonts w:eastAsia="Times New Roman" w:cstheme="minorHAnsi"/>
                <w:b/>
                <w:bCs/>
              </w:rPr>
            </w:pPr>
            <w:r w:rsidRPr="001E1FA2">
              <w:rPr>
                <w:rFonts w:eastAsia="Times New Roman" w:cstheme="minorHAnsi"/>
                <w:b/>
                <w:bCs/>
              </w:rPr>
              <w:t>Ian Wilson (IW)</w:t>
            </w:r>
          </w:p>
        </w:tc>
        <w:tc>
          <w:tcPr>
            <w:tcW w:w="1559" w:type="dxa"/>
          </w:tcPr>
          <w:p w14:paraId="546C0119" w14:textId="536F3540" w:rsidR="00551E98" w:rsidRPr="001E1FA2" w:rsidRDefault="00003D78" w:rsidP="00551E98">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4E7301E9" w14:textId="74F0C2D4" w:rsidR="00551E98" w:rsidRPr="001E1FA2" w:rsidRDefault="00551E98" w:rsidP="00551E98">
            <w:pPr>
              <w:jc w:val="center"/>
              <w:rPr>
                <w:rFonts w:eastAsia="Times New Roman" w:cstheme="minorHAnsi"/>
                <w:color w:val="0563C1"/>
                <w:u w:val="single"/>
              </w:rPr>
            </w:pPr>
          </w:p>
        </w:tc>
        <w:tc>
          <w:tcPr>
            <w:tcW w:w="1280" w:type="dxa"/>
          </w:tcPr>
          <w:p w14:paraId="2D1D1BB7" w14:textId="0FCBA22A" w:rsidR="00551E98" w:rsidRPr="001E1FA2" w:rsidRDefault="00551E98" w:rsidP="00551E98">
            <w:pPr>
              <w:jc w:val="center"/>
              <w:rPr>
                <w:rFonts w:eastAsia="Times New Roman" w:cstheme="minorHAnsi"/>
                <w:color w:val="0563C1"/>
                <w:u w:val="single"/>
              </w:rPr>
            </w:pPr>
          </w:p>
        </w:tc>
      </w:tr>
      <w:tr w:rsidR="00551E98" w:rsidRPr="001E1FA2" w14:paraId="5D54AB5A" w14:textId="77777777" w:rsidTr="0023054D">
        <w:trPr>
          <w:trHeight w:val="320"/>
        </w:trPr>
        <w:tc>
          <w:tcPr>
            <w:tcW w:w="3179" w:type="dxa"/>
            <w:noWrap/>
            <w:hideMark/>
          </w:tcPr>
          <w:p w14:paraId="7FC289A6" w14:textId="628A80A3" w:rsidR="00551E98" w:rsidRPr="001E1FA2" w:rsidRDefault="00551E98" w:rsidP="00551E98">
            <w:pPr>
              <w:rPr>
                <w:rFonts w:eastAsia="Times New Roman" w:cstheme="minorHAnsi"/>
                <w:b/>
                <w:bCs/>
              </w:rPr>
            </w:pPr>
            <w:r w:rsidRPr="001E1FA2">
              <w:rPr>
                <w:rFonts w:eastAsia="Times New Roman" w:cstheme="minorHAnsi"/>
                <w:b/>
                <w:bCs/>
              </w:rPr>
              <w:t>Ian Girvan (IG)</w:t>
            </w:r>
          </w:p>
        </w:tc>
        <w:tc>
          <w:tcPr>
            <w:tcW w:w="1559" w:type="dxa"/>
          </w:tcPr>
          <w:p w14:paraId="6527A368" w14:textId="77777777" w:rsidR="00551E98" w:rsidRPr="001E1FA2" w:rsidRDefault="00551E98" w:rsidP="00551E98">
            <w:pPr>
              <w:jc w:val="center"/>
              <w:rPr>
                <w:rFonts w:eastAsia="Times New Roman" w:cstheme="minorHAnsi"/>
                <w:color w:val="0563C1"/>
                <w:u w:val="single"/>
              </w:rPr>
            </w:pPr>
          </w:p>
        </w:tc>
        <w:tc>
          <w:tcPr>
            <w:tcW w:w="1134" w:type="dxa"/>
          </w:tcPr>
          <w:p w14:paraId="3CB4C198" w14:textId="77777777" w:rsidR="00551E98" w:rsidRPr="001E1FA2" w:rsidRDefault="00551E98" w:rsidP="00551E98">
            <w:pPr>
              <w:jc w:val="center"/>
              <w:rPr>
                <w:rFonts w:eastAsia="Times New Roman" w:cstheme="minorHAnsi"/>
                <w:color w:val="0563C1"/>
                <w:u w:val="single"/>
              </w:rPr>
            </w:pPr>
          </w:p>
        </w:tc>
        <w:tc>
          <w:tcPr>
            <w:tcW w:w="1280" w:type="dxa"/>
          </w:tcPr>
          <w:p w14:paraId="7D73C4DF" w14:textId="62463A8E" w:rsidR="00551E98" w:rsidRPr="001E1FA2" w:rsidRDefault="00551E98" w:rsidP="00551E98">
            <w:pPr>
              <w:jc w:val="center"/>
              <w:rPr>
                <w:rFonts w:eastAsia="Times New Roman" w:cstheme="minorHAnsi"/>
                <w:color w:val="0563C1"/>
                <w:u w:val="single"/>
              </w:rPr>
            </w:pPr>
            <w:r>
              <w:rPr>
                <w:rFonts w:eastAsia="Times New Roman" w:cstheme="minorHAnsi"/>
                <w:color w:val="0563C1"/>
                <w:u w:val="single"/>
              </w:rPr>
              <w:t>x</w:t>
            </w:r>
          </w:p>
        </w:tc>
      </w:tr>
      <w:tr w:rsidR="00551E98" w:rsidRPr="001E1FA2" w14:paraId="6F58ED22" w14:textId="77777777" w:rsidTr="0023054D">
        <w:trPr>
          <w:trHeight w:val="320"/>
        </w:trPr>
        <w:tc>
          <w:tcPr>
            <w:tcW w:w="3179" w:type="dxa"/>
            <w:noWrap/>
            <w:hideMark/>
          </w:tcPr>
          <w:p w14:paraId="143E7DC8" w14:textId="77777777" w:rsidR="00551E98" w:rsidRPr="001E1FA2" w:rsidRDefault="00551E98" w:rsidP="00551E98">
            <w:pPr>
              <w:rPr>
                <w:rFonts w:eastAsia="Times New Roman" w:cstheme="minorHAnsi"/>
                <w:b/>
                <w:bCs/>
              </w:rPr>
            </w:pPr>
            <w:r w:rsidRPr="001E1FA2">
              <w:rPr>
                <w:rFonts w:eastAsia="Times New Roman" w:cstheme="minorHAnsi"/>
                <w:b/>
                <w:bCs/>
              </w:rPr>
              <w:t>Andrew Girvan (AG)</w:t>
            </w:r>
          </w:p>
        </w:tc>
        <w:tc>
          <w:tcPr>
            <w:tcW w:w="1559" w:type="dxa"/>
          </w:tcPr>
          <w:p w14:paraId="3C6C0C37" w14:textId="0CE2A991" w:rsidR="00551E98" w:rsidRPr="001E1FA2" w:rsidRDefault="00551E98" w:rsidP="00551E98">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181D7A6A" w14:textId="77777777" w:rsidR="00551E98" w:rsidRPr="001E1FA2" w:rsidRDefault="00551E98" w:rsidP="00551E98">
            <w:pPr>
              <w:jc w:val="center"/>
              <w:rPr>
                <w:rFonts w:eastAsia="Times New Roman" w:cstheme="minorHAnsi"/>
                <w:color w:val="0563C1"/>
                <w:u w:val="single"/>
              </w:rPr>
            </w:pPr>
          </w:p>
        </w:tc>
        <w:tc>
          <w:tcPr>
            <w:tcW w:w="1280" w:type="dxa"/>
          </w:tcPr>
          <w:p w14:paraId="3DEE0595" w14:textId="5F03AB45" w:rsidR="00551E98" w:rsidRPr="001E1FA2" w:rsidRDefault="00551E98" w:rsidP="00551E98">
            <w:pPr>
              <w:jc w:val="center"/>
              <w:rPr>
                <w:rFonts w:eastAsia="Times New Roman" w:cstheme="minorHAnsi"/>
                <w:color w:val="0563C1"/>
                <w:u w:val="single"/>
              </w:rPr>
            </w:pPr>
          </w:p>
        </w:tc>
      </w:tr>
      <w:tr w:rsidR="00551E98" w:rsidRPr="001E1FA2" w14:paraId="437BECDE" w14:textId="77777777" w:rsidTr="0023054D">
        <w:trPr>
          <w:trHeight w:val="320"/>
        </w:trPr>
        <w:tc>
          <w:tcPr>
            <w:tcW w:w="3179" w:type="dxa"/>
            <w:noWrap/>
            <w:hideMark/>
          </w:tcPr>
          <w:p w14:paraId="418E208C" w14:textId="77777777" w:rsidR="00551E98" w:rsidRPr="001E1FA2" w:rsidRDefault="00551E98" w:rsidP="00551E98">
            <w:pPr>
              <w:rPr>
                <w:rFonts w:eastAsia="Times New Roman" w:cstheme="minorHAnsi"/>
                <w:b/>
                <w:bCs/>
              </w:rPr>
            </w:pPr>
            <w:r w:rsidRPr="001E1FA2">
              <w:rPr>
                <w:rFonts w:eastAsia="Times New Roman" w:cstheme="minorHAnsi"/>
                <w:b/>
                <w:bCs/>
              </w:rPr>
              <w:t>Rob Shirley (RS)</w:t>
            </w:r>
          </w:p>
        </w:tc>
        <w:tc>
          <w:tcPr>
            <w:tcW w:w="1559" w:type="dxa"/>
          </w:tcPr>
          <w:p w14:paraId="0483639E" w14:textId="7675D9DC" w:rsidR="00551E98" w:rsidRPr="001E1FA2" w:rsidRDefault="00551E98" w:rsidP="00551E98">
            <w:pPr>
              <w:jc w:val="center"/>
              <w:rPr>
                <w:rFonts w:eastAsia="Times New Roman" w:cstheme="minorHAnsi"/>
                <w:color w:val="0563C1"/>
                <w:u w:val="single"/>
              </w:rPr>
            </w:pPr>
          </w:p>
        </w:tc>
        <w:tc>
          <w:tcPr>
            <w:tcW w:w="1134" w:type="dxa"/>
          </w:tcPr>
          <w:p w14:paraId="3F916630" w14:textId="5D7BFEC3" w:rsidR="00551E98" w:rsidRPr="001E1FA2" w:rsidRDefault="00C57FAE" w:rsidP="00551E98">
            <w:pPr>
              <w:jc w:val="center"/>
              <w:rPr>
                <w:rFonts w:eastAsia="Times New Roman" w:cstheme="minorHAnsi"/>
                <w:color w:val="0563C1"/>
                <w:u w:val="single"/>
              </w:rPr>
            </w:pPr>
            <w:r>
              <w:rPr>
                <w:rFonts w:eastAsia="Times New Roman" w:cstheme="minorHAnsi"/>
                <w:color w:val="0563C1"/>
                <w:u w:val="single"/>
              </w:rPr>
              <w:t>x</w:t>
            </w:r>
          </w:p>
        </w:tc>
        <w:tc>
          <w:tcPr>
            <w:tcW w:w="1280" w:type="dxa"/>
          </w:tcPr>
          <w:p w14:paraId="480A0558" w14:textId="78E963EA" w:rsidR="00551E98" w:rsidRPr="001E1FA2" w:rsidRDefault="00551E98" w:rsidP="00551E98">
            <w:pPr>
              <w:jc w:val="center"/>
              <w:rPr>
                <w:rFonts w:eastAsia="Times New Roman" w:cstheme="minorHAnsi"/>
                <w:color w:val="0563C1"/>
                <w:u w:val="single"/>
              </w:rPr>
            </w:pPr>
          </w:p>
        </w:tc>
      </w:tr>
      <w:tr w:rsidR="00551E98" w:rsidRPr="001E1FA2" w14:paraId="3BAC8718" w14:textId="77777777" w:rsidTr="0023054D">
        <w:trPr>
          <w:trHeight w:val="320"/>
        </w:trPr>
        <w:tc>
          <w:tcPr>
            <w:tcW w:w="3179" w:type="dxa"/>
            <w:noWrap/>
            <w:hideMark/>
          </w:tcPr>
          <w:p w14:paraId="043AC9B5" w14:textId="77777777" w:rsidR="00551E98" w:rsidRPr="001E1FA2" w:rsidRDefault="00551E98" w:rsidP="00551E98">
            <w:pPr>
              <w:rPr>
                <w:rFonts w:eastAsia="Times New Roman" w:cstheme="minorHAnsi"/>
                <w:b/>
                <w:bCs/>
              </w:rPr>
            </w:pPr>
            <w:r w:rsidRPr="001E1FA2">
              <w:rPr>
                <w:rFonts w:eastAsia="Times New Roman" w:cstheme="minorHAnsi"/>
                <w:b/>
                <w:bCs/>
              </w:rPr>
              <w:t>Brian Phillips (</w:t>
            </w:r>
            <w:proofErr w:type="spellStart"/>
            <w:r w:rsidRPr="001E1FA2">
              <w:rPr>
                <w:rFonts w:eastAsia="Times New Roman" w:cstheme="minorHAnsi"/>
                <w:b/>
                <w:bCs/>
              </w:rPr>
              <w:t>BrP</w:t>
            </w:r>
            <w:proofErr w:type="spellEnd"/>
            <w:r w:rsidRPr="001E1FA2">
              <w:rPr>
                <w:rFonts w:eastAsia="Times New Roman" w:cstheme="minorHAnsi"/>
                <w:b/>
                <w:bCs/>
              </w:rPr>
              <w:t>)</w:t>
            </w:r>
          </w:p>
        </w:tc>
        <w:tc>
          <w:tcPr>
            <w:tcW w:w="1559" w:type="dxa"/>
          </w:tcPr>
          <w:p w14:paraId="5E58DC0D" w14:textId="6E8B157B" w:rsidR="00551E98" w:rsidRPr="001E1FA2" w:rsidRDefault="00551E98" w:rsidP="00551E98">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11FEBA83" w14:textId="77777777" w:rsidR="00551E98" w:rsidRPr="001E1FA2" w:rsidRDefault="00551E98" w:rsidP="00551E98">
            <w:pPr>
              <w:jc w:val="center"/>
              <w:rPr>
                <w:rFonts w:eastAsia="Times New Roman" w:cstheme="minorHAnsi"/>
                <w:color w:val="0563C1"/>
                <w:u w:val="single"/>
              </w:rPr>
            </w:pPr>
          </w:p>
        </w:tc>
        <w:tc>
          <w:tcPr>
            <w:tcW w:w="1280" w:type="dxa"/>
          </w:tcPr>
          <w:p w14:paraId="7445FA9E" w14:textId="4888C131" w:rsidR="00551E98" w:rsidRPr="001E1FA2" w:rsidRDefault="00551E98" w:rsidP="00551E98">
            <w:pPr>
              <w:jc w:val="center"/>
              <w:rPr>
                <w:rFonts w:eastAsia="Times New Roman" w:cstheme="minorHAnsi"/>
                <w:color w:val="0563C1"/>
                <w:u w:val="single"/>
              </w:rPr>
            </w:pPr>
          </w:p>
        </w:tc>
      </w:tr>
      <w:tr w:rsidR="00551E98" w:rsidRPr="001E1FA2" w14:paraId="6D022896" w14:textId="77777777" w:rsidTr="0023054D">
        <w:trPr>
          <w:trHeight w:val="320"/>
        </w:trPr>
        <w:tc>
          <w:tcPr>
            <w:tcW w:w="3179" w:type="dxa"/>
            <w:noWrap/>
            <w:hideMark/>
          </w:tcPr>
          <w:p w14:paraId="64C77BC2" w14:textId="77777777" w:rsidR="00551E98" w:rsidRPr="001E1FA2" w:rsidRDefault="00551E98" w:rsidP="00551E98">
            <w:pPr>
              <w:rPr>
                <w:rFonts w:eastAsia="Times New Roman" w:cstheme="minorHAnsi"/>
                <w:b/>
                <w:bCs/>
              </w:rPr>
            </w:pPr>
            <w:r w:rsidRPr="001E1FA2">
              <w:rPr>
                <w:rFonts w:eastAsia="Times New Roman" w:cstheme="minorHAnsi"/>
                <w:b/>
                <w:bCs/>
              </w:rPr>
              <w:t>Ian Knight (IK)</w:t>
            </w:r>
          </w:p>
        </w:tc>
        <w:tc>
          <w:tcPr>
            <w:tcW w:w="1559" w:type="dxa"/>
          </w:tcPr>
          <w:p w14:paraId="53E3ABB9" w14:textId="3561DB48" w:rsidR="00551E98" w:rsidRPr="001E1FA2" w:rsidRDefault="00551E98" w:rsidP="00551E98">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603FC7C6" w14:textId="77777777" w:rsidR="00551E98" w:rsidRPr="001E1FA2" w:rsidRDefault="00551E98" w:rsidP="00551E98">
            <w:pPr>
              <w:jc w:val="center"/>
              <w:rPr>
                <w:rFonts w:eastAsia="Times New Roman" w:cstheme="minorHAnsi"/>
                <w:color w:val="0563C1"/>
                <w:u w:val="single"/>
              </w:rPr>
            </w:pPr>
          </w:p>
        </w:tc>
        <w:tc>
          <w:tcPr>
            <w:tcW w:w="1280" w:type="dxa"/>
          </w:tcPr>
          <w:p w14:paraId="09DFE288" w14:textId="77777777" w:rsidR="00551E98" w:rsidRPr="001E1FA2" w:rsidRDefault="00551E98" w:rsidP="00551E98">
            <w:pPr>
              <w:jc w:val="center"/>
              <w:rPr>
                <w:rFonts w:eastAsia="Times New Roman" w:cstheme="minorHAnsi"/>
                <w:color w:val="0563C1"/>
                <w:u w:val="single"/>
              </w:rPr>
            </w:pPr>
          </w:p>
        </w:tc>
      </w:tr>
      <w:tr w:rsidR="00551E98" w:rsidRPr="001E1FA2" w14:paraId="6776007E" w14:textId="77777777" w:rsidTr="0023054D">
        <w:trPr>
          <w:trHeight w:val="320"/>
        </w:trPr>
        <w:tc>
          <w:tcPr>
            <w:tcW w:w="3179" w:type="dxa"/>
            <w:noWrap/>
            <w:hideMark/>
          </w:tcPr>
          <w:p w14:paraId="06DBF0A4" w14:textId="77777777" w:rsidR="00551E98" w:rsidRPr="001E1FA2" w:rsidRDefault="00551E98" w:rsidP="00551E98">
            <w:pPr>
              <w:rPr>
                <w:rFonts w:eastAsia="Times New Roman" w:cstheme="minorHAnsi"/>
                <w:b/>
                <w:bCs/>
              </w:rPr>
            </w:pPr>
            <w:r w:rsidRPr="001E1FA2">
              <w:rPr>
                <w:rFonts w:eastAsia="Times New Roman" w:cstheme="minorHAnsi"/>
                <w:b/>
                <w:bCs/>
              </w:rPr>
              <w:t>Sarah Knight (SK)</w:t>
            </w:r>
          </w:p>
        </w:tc>
        <w:tc>
          <w:tcPr>
            <w:tcW w:w="1559" w:type="dxa"/>
          </w:tcPr>
          <w:p w14:paraId="3EAB77A7" w14:textId="548A47A5" w:rsidR="00551E98" w:rsidRPr="001E1FA2" w:rsidRDefault="00551E98" w:rsidP="00551E98">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531A24B9" w14:textId="77777777" w:rsidR="00551E98" w:rsidRPr="001E1FA2" w:rsidRDefault="00551E98" w:rsidP="00551E98">
            <w:pPr>
              <w:jc w:val="center"/>
              <w:rPr>
                <w:rFonts w:eastAsia="Times New Roman" w:cstheme="minorHAnsi"/>
                <w:color w:val="0563C1"/>
                <w:u w:val="single"/>
              </w:rPr>
            </w:pPr>
          </w:p>
        </w:tc>
        <w:tc>
          <w:tcPr>
            <w:tcW w:w="1280" w:type="dxa"/>
          </w:tcPr>
          <w:p w14:paraId="2CFFABFE" w14:textId="77777777" w:rsidR="00551E98" w:rsidRPr="001E1FA2" w:rsidRDefault="00551E98" w:rsidP="00551E98">
            <w:pPr>
              <w:jc w:val="center"/>
              <w:rPr>
                <w:rFonts w:eastAsia="Times New Roman" w:cstheme="minorHAnsi"/>
                <w:color w:val="0563C1"/>
                <w:u w:val="single"/>
              </w:rPr>
            </w:pPr>
          </w:p>
        </w:tc>
      </w:tr>
      <w:tr w:rsidR="00551E98" w:rsidRPr="001E1FA2" w14:paraId="5D19A29C" w14:textId="77777777" w:rsidTr="0023054D">
        <w:trPr>
          <w:trHeight w:val="320"/>
        </w:trPr>
        <w:tc>
          <w:tcPr>
            <w:tcW w:w="3179" w:type="dxa"/>
            <w:noWrap/>
            <w:hideMark/>
          </w:tcPr>
          <w:p w14:paraId="34FDDE15" w14:textId="77777777" w:rsidR="00551E98" w:rsidRPr="001E1FA2" w:rsidRDefault="00551E98" w:rsidP="00551E98">
            <w:pPr>
              <w:rPr>
                <w:rFonts w:eastAsia="Times New Roman" w:cstheme="minorHAnsi"/>
                <w:b/>
                <w:bCs/>
              </w:rPr>
            </w:pPr>
            <w:r w:rsidRPr="001E1FA2">
              <w:rPr>
                <w:rFonts w:eastAsia="Times New Roman" w:cstheme="minorHAnsi"/>
                <w:b/>
                <w:bCs/>
              </w:rPr>
              <w:t>Philip Saxton (PS) SAC</w:t>
            </w:r>
          </w:p>
        </w:tc>
        <w:tc>
          <w:tcPr>
            <w:tcW w:w="1559" w:type="dxa"/>
          </w:tcPr>
          <w:p w14:paraId="0A3D8C39" w14:textId="013EB25B" w:rsidR="00551E98" w:rsidRPr="001E1FA2" w:rsidRDefault="00551E98" w:rsidP="00551E98">
            <w:pPr>
              <w:jc w:val="center"/>
              <w:rPr>
                <w:rFonts w:eastAsia="Times New Roman" w:cstheme="minorHAnsi"/>
                <w:color w:val="000000"/>
              </w:rPr>
            </w:pPr>
            <w:r>
              <w:rPr>
                <w:rFonts w:eastAsia="Times New Roman" w:cstheme="minorHAnsi"/>
                <w:color w:val="0563C1"/>
                <w:u w:val="single"/>
              </w:rPr>
              <w:t>x</w:t>
            </w:r>
          </w:p>
        </w:tc>
        <w:tc>
          <w:tcPr>
            <w:tcW w:w="1134" w:type="dxa"/>
          </w:tcPr>
          <w:p w14:paraId="763909D8" w14:textId="539C5D3E" w:rsidR="00551E98" w:rsidRPr="001E1FA2" w:rsidRDefault="00551E98" w:rsidP="00551E98">
            <w:pPr>
              <w:jc w:val="center"/>
              <w:rPr>
                <w:rFonts w:eastAsia="Times New Roman" w:cstheme="minorHAnsi"/>
                <w:color w:val="000000"/>
              </w:rPr>
            </w:pPr>
          </w:p>
        </w:tc>
        <w:tc>
          <w:tcPr>
            <w:tcW w:w="1280" w:type="dxa"/>
          </w:tcPr>
          <w:p w14:paraId="053BAAF1" w14:textId="77777777" w:rsidR="00551E98" w:rsidRPr="001E1FA2" w:rsidRDefault="00551E98" w:rsidP="00551E98">
            <w:pPr>
              <w:jc w:val="center"/>
              <w:rPr>
                <w:rFonts w:eastAsia="Times New Roman" w:cstheme="minorHAnsi"/>
                <w:color w:val="000000"/>
              </w:rPr>
            </w:pPr>
          </w:p>
        </w:tc>
      </w:tr>
      <w:tr w:rsidR="00551E98" w:rsidRPr="001E1FA2" w14:paraId="5EDA9306" w14:textId="77777777" w:rsidTr="0023054D">
        <w:trPr>
          <w:trHeight w:val="320"/>
        </w:trPr>
        <w:tc>
          <w:tcPr>
            <w:tcW w:w="3179" w:type="dxa"/>
            <w:noWrap/>
            <w:hideMark/>
          </w:tcPr>
          <w:p w14:paraId="3B802A51" w14:textId="77777777" w:rsidR="00551E98" w:rsidRPr="001E1FA2" w:rsidRDefault="00551E98" w:rsidP="00551E98">
            <w:pPr>
              <w:rPr>
                <w:rFonts w:eastAsia="Times New Roman" w:cstheme="minorHAnsi"/>
                <w:b/>
                <w:bCs/>
              </w:rPr>
            </w:pPr>
            <w:r w:rsidRPr="001E1FA2">
              <w:rPr>
                <w:rFonts w:eastAsia="Times New Roman" w:cstheme="minorHAnsi"/>
                <w:b/>
                <w:bCs/>
              </w:rPr>
              <w:t>Kenneth Bell (KB) SAC</w:t>
            </w:r>
          </w:p>
        </w:tc>
        <w:tc>
          <w:tcPr>
            <w:tcW w:w="1559" w:type="dxa"/>
          </w:tcPr>
          <w:p w14:paraId="3EE431A1" w14:textId="0E04D9CB" w:rsidR="00551E98" w:rsidRPr="001E1FA2" w:rsidRDefault="00551E98" w:rsidP="00551E98">
            <w:pPr>
              <w:jc w:val="center"/>
              <w:rPr>
                <w:rFonts w:eastAsia="Times New Roman" w:cstheme="minorHAnsi"/>
                <w:color w:val="000000"/>
              </w:rPr>
            </w:pPr>
            <w:r>
              <w:rPr>
                <w:rFonts w:eastAsia="Times New Roman" w:cstheme="minorHAnsi"/>
                <w:color w:val="0563C1"/>
                <w:u w:val="single"/>
              </w:rPr>
              <w:t>x</w:t>
            </w:r>
          </w:p>
        </w:tc>
        <w:tc>
          <w:tcPr>
            <w:tcW w:w="1134" w:type="dxa"/>
          </w:tcPr>
          <w:p w14:paraId="5350BCE9" w14:textId="77777777" w:rsidR="00551E98" w:rsidRPr="001E1FA2" w:rsidRDefault="00551E98" w:rsidP="00551E98">
            <w:pPr>
              <w:jc w:val="center"/>
              <w:rPr>
                <w:rFonts w:eastAsia="Times New Roman" w:cstheme="minorHAnsi"/>
                <w:color w:val="000000"/>
              </w:rPr>
            </w:pPr>
          </w:p>
        </w:tc>
        <w:tc>
          <w:tcPr>
            <w:tcW w:w="1280" w:type="dxa"/>
          </w:tcPr>
          <w:p w14:paraId="5B6C252A" w14:textId="77777777" w:rsidR="00551E98" w:rsidRPr="001E1FA2" w:rsidRDefault="00551E98" w:rsidP="00551E98">
            <w:pPr>
              <w:jc w:val="center"/>
              <w:rPr>
                <w:rFonts w:eastAsia="Times New Roman" w:cstheme="minorHAnsi"/>
                <w:color w:val="000000"/>
              </w:rPr>
            </w:pPr>
          </w:p>
        </w:tc>
      </w:tr>
      <w:tr w:rsidR="00551E98" w:rsidRPr="001E1FA2" w14:paraId="7D02CDCF" w14:textId="77777777" w:rsidTr="0023054D">
        <w:trPr>
          <w:trHeight w:val="320"/>
        </w:trPr>
        <w:tc>
          <w:tcPr>
            <w:tcW w:w="3179" w:type="dxa"/>
            <w:noWrap/>
            <w:hideMark/>
          </w:tcPr>
          <w:p w14:paraId="0247340F" w14:textId="77777777" w:rsidR="00551E98" w:rsidRPr="001E1FA2" w:rsidRDefault="00551E98" w:rsidP="00551E98">
            <w:pPr>
              <w:rPr>
                <w:rFonts w:eastAsia="Times New Roman" w:cstheme="minorHAnsi"/>
                <w:b/>
                <w:bCs/>
              </w:rPr>
            </w:pPr>
            <w:r w:rsidRPr="001E1FA2">
              <w:rPr>
                <w:rFonts w:eastAsia="Times New Roman" w:cstheme="minorHAnsi"/>
                <w:b/>
                <w:bCs/>
              </w:rPr>
              <w:t>Bob Pollock (BP) SAC</w:t>
            </w:r>
          </w:p>
        </w:tc>
        <w:tc>
          <w:tcPr>
            <w:tcW w:w="1559" w:type="dxa"/>
          </w:tcPr>
          <w:p w14:paraId="00A4E5FD" w14:textId="308906AD" w:rsidR="00551E98" w:rsidRPr="001E1FA2" w:rsidRDefault="00551E98" w:rsidP="00551E98">
            <w:pPr>
              <w:jc w:val="center"/>
              <w:rPr>
                <w:rFonts w:eastAsia="Times New Roman" w:cstheme="minorHAnsi"/>
                <w:color w:val="000000"/>
              </w:rPr>
            </w:pPr>
            <w:r>
              <w:rPr>
                <w:rFonts w:eastAsia="Times New Roman" w:cstheme="minorHAnsi"/>
                <w:color w:val="0563C1"/>
                <w:u w:val="single"/>
              </w:rPr>
              <w:t>x</w:t>
            </w:r>
          </w:p>
        </w:tc>
        <w:tc>
          <w:tcPr>
            <w:tcW w:w="1134" w:type="dxa"/>
          </w:tcPr>
          <w:p w14:paraId="5117D9C7" w14:textId="77777777" w:rsidR="00551E98" w:rsidRPr="001E1FA2" w:rsidRDefault="00551E98" w:rsidP="00551E98">
            <w:pPr>
              <w:jc w:val="center"/>
              <w:rPr>
                <w:rFonts w:eastAsia="Times New Roman" w:cstheme="minorHAnsi"/>
                <w:color w:val="000000"/>
              </w:rPr>
            </w:pPr>
          </w:p>
        </w:tc>
        <w:tc>
          <w:tcPr>
            <w:tcW w:w="1280" w:type="dxa"/>
          </w:tcPr>
          <w:p w14:paraId="1B0A80FB" w14:textId="77777777" w:rsidR="00551E98" w:rsidRPr="001E1FA2" w:rsidRDefault="00551E98" w:rsidP="00551E98">
            <w:pPr>
              <w:jc w:val="center"/>
              <w:rPr>
                <w:rFonts w:eastAsia="Times New Roman" w:cstheme="minorHAnsi"/>
                <w:color w:val="000000"/>
              </w:rPr>
            </w:pPr>
          </w:p>
        </w:tc>
      </w:tr>
      <w:tr w:rsidR="00551E98" w:rsidRPr="001E1FA2" w14:paraId="1529B8E9" w14:textId="77777777" w:rsidTr="0023054D">
        <w:trPr>
          <w:trHeight w:val="320"/>
        </w:trPr>
        <w:tc>
          <w:tcPr>
            <w:tcW w:w="3179" w:type="dxa"/>
            <w:noWrap/>
            <w:hideMark/>
          </w:tcPr>
          <w:p w14:paraId="6F9E79FA" w14:textId="77777777" w:rsidR="00551E98" w:rsidRPr="001E1FA2" w:rsidRDefault="00551E98" w:rsidP="00551E98">
            <w:pPr>
              <w:rPr>
                <w:rFonts w:eastAsia="Times New Roman" w:cstheme="minorHAnsi"/>
                <w:b/>
                <w:bCs/>
              </w:rPr>
            </w:pPr>
            <w:r w:rsidRPr="001E1FA2">
              <w:rPr>
                <w:rFonts w:eastAsia="Times New Roman" w:cstheme="minorHAnsi"/>
                <w:b/>
                <w:bCs/>
              </w:rPr>
              <w:t>Craig McKay (</w:t>
            </w:r>
            <w:proofErr w:type="spellStart"/>
            <w:r w:rsidRPr="001E1FA2">
              <w:rPr>
                <w:rFonts w:eastAsia="Times New Roman" w:cstheme="minorHAnsi"/>
                <w:b/>
                <w:bCs/>
              </w:rPr>
              <w:t>CMcK</w:t>
            </w:r>
            <w:proofErr w:type="spellEnd"/>
            <w:r w:rsidRPr="001E1FA2">
              <w:rPr>
                <w:rFonts w:eastAsia="Times New Roman" w:cstheme="minorHAnsi"/>
                <w:b/>
                <w:bCs/>
              </w:rPr>
              <w:t>) SAC</w:t>
            </w:r>
          </w:p>
        </w:tc>
        <w:tc>
          <w:tcPr>
            <w:tcW w:w="1559" w:type="dxa"/>
          </w:tcPr>
          <w:p w14:paraId="2DBA6EB9" w14:textId="3B134BE4" w:rsidR="00551E98" w:rsidRPr="001E1FA2" w:rsidRDefault="00551E98" w:rsidP="00551E98">
            <w:pPr>
              <w:jc w:val="center"/>
              <w:rPr>
                <w:rFonts w:eastAsia="Times New Roman" w:cstheme="minorHAnsi"/>
                <w:color w:val="000000"/>
              </w:rPr>
            </w:pPr>
            <w:r>
              <w:rPr>
                <w:rFonts w:eastAsia="Times New Roman" w:cstheme="minorHAnsi"/>
                <w:color w:val="0563C1"/>
                <w:u w:val="single"/>
              </w:rPr>
              <w:t>x</w:t>
            </w:r>
          </w:p>
        </w:tc>
        <w:tc>
          <w:tcPr>
            <w:tcW w:w="1134" w:type="dxa"/>
          </w:tcPr>
          <w:p w14:paraId="64366F45" w14:textId="77777777" w:rsidR="00551E98" w:rsidRPr="001E1FA2" w:rsidRDefault="00551E98" w:rsidP="00551E98">
            <w:pPr>
              <w:jc w:val="center"/>
              <w:rPr>
                <w:rFonts w:eastAsia="Times New Roman" w:cstheme="minorHAnsi"/>
                <w:color w:val="000000"/>
              </w:rPr>
            </w:pPr>
          </w:p>
        </w:tc>
        <w:tc>
          <w:tcPr>
            <w:tcW w:w="1280" w:type="dxa"/>
          </w:tcPr>
          <w:p w14:paraId="17578F86" w14:textId="77777777" w:rsidR="00551E98" w:rsidRPr="001E1FA2" w:rsidRDefault="00551E98" w:rsidP="00551E98">
            <w:pPr>
              <w:jc w:val="center"/>
              <w:rPr>
                <w:rFonts w:eastAsia="Times New Roman" w:cstheme="minorHAnsi"/>
                <w:color w:val="000000"/>
              </w:rPr>
            </w:pPr>
          </w:p>
        </w:tc>
      </w:tr>
      <w:tr w:rsidR="00551E98" w:rsidRPr="001E1FA2" w14:paraId="69EA2BBB" w14:textId="77777777" w:rsidTr="0023054D">
        <w:trPr>
          <w:trHeight w:val="320"/>
        </w:trPr>
        <w:tc>
          <w:tcPr>
            <w:tcW w:w="3179" w:type="dxa"/>
            <w:noWrap/>
            <w:hideMark/>
          </w:tcPr>
          <w:p w14:paraId="7CA78314" w14:textId="77777777" w:rsidR="00551E98" w:rsidRPr="001E1FA2" w:rsidRDefault="00551E98" w:rsidP="00551E98">
            <w:pPr>
              <w:rPr>
                <w:rFonts w:eastAsia="Times New Roman" w:cstheme="minorHAnsi"/>
                <w:b/>
                <w:bCs/>
              </w:rPr>
            </w:pPr>
            <w:r w:rsidRPr="001E1FA2">
              <w:rPr>
                <w:rFonts w:eastAsia="Times New Roman" w:cstheme="minorHAnsi"/>
                <w:b/>
                <w:bCs/>
              </w:rPr>
              <w:t>Paul Scully (P</w:t>
            </w:r>
            <w:r>
              <w:rPr>
                <w:rFonts w:eastAsia="Times New Roman" w:cstheme="minorHAnsi"/>
                <w:b/>
                <w:bCs/>
              </w:rPr>
              <w:t>A</w:t>
            </w:r>
            <w:r w:rsidRPr="001E1FA2">
              <w:rPr>
                <w:rFonts w:eastAsia="Times New Roman" w:cstheme="minorHAnsi"/>
                <w:b/>
                <w:bCs/>
              </w:rPr>
              <w:t>S) SAC L</w:t>
            </w:r>
          </w:p>
        </w:tc>
        <w:tc>
          <w:tcPr>
            <w:tcW w:w="1559" w:type="dxa"/>
          </w:tcPr>
          <w:p w14:paraId="415C9E8F" w14:textId="02A4A134" w:rsidR="00551E98" w:rsidRPr="001E1FA2" w:rsidRDefault="00551E98" w:rsidP="00551E98">
            <w:pPr>
              <w:jc w:val="center"/>
              <w:rPr>
                <w:rFonts w:eastAsia="Times New Roman" w:cstheme="minorHAnsi"/>
                <w:color w:val="000000"/>
              </w:rPr>
            </w:pPr>
          </w:p>
        </w:tc>
        <w:tc>
          <w:tcPr>
            <w:tcW w:w="1134" w:type="dxa"/>
          </w:tcPr>
          <w:p w14:paraId="193BBD60" w14:textId="77777777" w:rsidR="00551E98" w:rsidRPr="001E1FA2" w:rsidRDefault="00551E98" w:rsidP="00551E98">
            <w:pPr>
              <w:jc w:val="center"/>
              <w:rPr>
                <w:rFonts w:eastAsia="Times New Roman" w:cstheme="minorHAnsi"/>
                <w:color w:val="000000"/>
              </w:rPr>
            </w:pPr>
          </w:p>
        </w:tc>
        <w:tc>
          <w:tcPr>
            <w:tcW w:w="1280" w:type="dxa"/>
          </w:tcPr>
          <w:p w14:paraId="23DCD528" w14:textId="574F4D1A" w:rsidR="00551E98" w:rsidRPr="001E1FA2" w:rsidRDefault="00551E98" w:rsidP="00551E98">
            <w:pPr>
              <w:jc w:val="center"/>
              <w:rPr>
                <w:rFonts w:eastAsia="Times New Roman" w:cstheme="minorHAnsi"/>
                <w:color w:val="000000"/>
              </w:rPr>
            </w:pPr>
            <w:r>
              <w:rPr>
                <w:rFonts w:eastAsia="Times New Roman" w:cstheme="minorHAnsi"/>
                <w:color w:val="0563C1"/>
                <w:u w:val="single"/>
              </w:rPr>
              <w:t>x</w:t>
            </w:r>
          </w:p>
        </w:tc>
      </w:tr>
      <w:tr w:rsidR="00551E98" w:rsidRPr="001E1FA2" w14:paraId="123344FC" w14:textId="77777777" w:rsidTr="0023054D">
        <w:trPr>
          <w:trHeight w:val="320"/>
        </w:trPr>
        <w:tc>
          <w:tcPr>
            <w:tcW w:w="3179" w:type="dxa"/>
            <w:noWrap/>
          </w:tcPr>
          <w:p w14:paraId="579C9AB8" w14:textId="77777777" w:rsidR="00551E98" w:rsidRPr="001E1FA2" w:rsidRDefault="00551E98" w:rsidP="00551E98">
            <w:pPr>
              <w:rPr>
                <w:rFonts w:eastAsia="Times New Roman" w:cstheme="minorHAnsi"/>
                <w:b/>
                <w:bCs/>
              </w:rPr>
            </w:pPr>
            <w:r w:rsidRPr="001E1FA2">
              <w:rPr>
                <w:rFonts w:eastAsia="Times New Roman" w:cstheme="minorHAnsi"/>
                <w:b/>
                <w:bCs/>
              </w:rPr>
              <w:t xml:space="preserve">George </w:t>
            </w:r>
            <w:proofErr w:type="spellStart"/>
            <w:r w:rsidRPr="001E1FA2">
              <w:rPr>
                <w:rFonts w:eastAsia="Times New Roman" w:cstheme="minorHAnsi"/>
                <w:b/>
                <w:bCs/>
              </w:rPr>
              <w:t>Mulveney</w:t>
            </w:r>
            <w:proofErr w:type="spellEnd"/>
            <w:r w:rsidRPr="001E1FA2">
              <w:rPr>
                <w:rFonts w:eastAsia="Times New Roman" w:cstheme="minorHAnsi"/>
                <w:b/>
                <w:bCs/>
              </w:rPr>
              <w:t xml:space="preserve"> (GE)</w:t>
            </w:r>
          </w:p>
        </w:tc>
        <w:tc>
          <w:tcPr>
            <w:tcW w:w="1559" w:type="dxa"/>
          </w:tcPr>
          <w:p w14:paraId="2DE8735D" w14:textId="098FE2A4" w:rsidR="00551E98" w:rsidRPr="001E1FA2" w:rsidRDefault="00551E98" w:rsidP="00551E98">
            <w:pPr>
              <w:jc w:val="center"/>
              <w:rPr>
                <w:rFonts w:eastAsia="Times New Roman" w:cstheme="minorHAnsi"/>
                <w:color w:val="000000"/>
              </w:rPr>
            </w:pPr>
            <w:r>
              <w:rPr>
                <w:rFonts w:eastAsia="Times New Roman" w:cstheme="minorHAnsi"/>
                <w:color w:val="0563C1"/>
                <w:u w:val="single"/>
              </w:rPr>
              <w:t>x</w:t>
            </w:r>
          </w:p>
        </w:tc>
        <w:tc>
          <w:tcPr>
            <w:tcW w:w="1134" w:type="dxa"/>
          </w:tcPr>
          <w:p w14:paraId="499E8D8D" w14:textId="77777777" w:rsidR="00551E98" w:rsidRPr="001E1FA2" w:rsidRDefault="00551E98" w:rsidP="00551E98">
            <w:pPr>
              <w:jc w:val="center"/>
              <w:rPr>
                <w:rFonts w:eastAsia="Times New Roman" w:cstheme="minorHAnsi"/>
                <w:color w:val="000000"/>
              </w:rPr>
            </w:pPr>
          </w:p>
        </w:tc>
        <w:tc>
          <w:tcPr>
            <w:tcW w:w="1280" w:type="dxa"/>
          </w:tcPr>
          <w:p w14:paraId="62A94119" w14:textId="77777777" w:rsidR="00551E98" w:rsidRPr="001E1FA2" w:rsidRDefault="00551E98" w:rsidP="00551E98">
            <w:pPr>
              <w:jc w:val="center"/>
              <w:rPr>
                <w:rFonts w:eastAsia="Times New Roman" w:cstheme="minorHAnsi"/>
                <w:color w:val="000000"/>
              </w:rPr>
            </w:pPr>
          </w:p>
        </w:tc>
      </w:tr>
      <w:tr w:rsidR="00551E98" w:rsidRPr="001E1FA2" w14:paraId="3D10B8AF" w14:textId="77777777" w:rsidTr="0023054D">
        <w:trPr>
          <w:trHeight w:val="320"/>
        </w:trPr>
        <w:tc>
          <w:tcPr>
            <w:tcW w:w="3179" w:type="dxa"/>
            <w:noWrap/>
          </w:tcPr>
          <w:p w14:paraId="53EA3669" w14:textId="77777777" w:rsidR="00551E98" w:rsidRPr="001E1FA2" w:rsidRDefault="00551E98" w:rsidP="00551E98">
            <w:pPr>
              <w:rPr>
                <w:rFonts w:eastAsia="Times New Roman" w:cstheme="minorHAnsi"/>
                <w:b/>
                <w:bCs/>
              </w:rPr>
            </w:pPr>
            <w:r w:rsidRPr="001E1FA2">
              <w:rPr>
                <w:rFonts w:eastAsia="Times New Roman" w:cstheme="minorHAnsi"/>
                <w:b/>
                <w:bCs/>
              </w:rPr>
              <w:t>Alistair Milton (AM)</w:t>
            </w:r>
          </w:p>
        </w:tc>
        <w:tc>
          <w:tcPr>
            <w:tcW w:w="1559" w:type="dxa"/>
          </w:tcPr>
          <w:p w14:paraId="5B364331" w14:textId="67FEE002" w:rsidR="00551E98" w:rsidRPr="001E1FA2" w:rsidRDefault="00551E98" w:rsidP="00551E98">
            <w:pPr>
              <w:jc w:val="center"/>
              <w:rPr>
                <w:rFonts w:eastAsia="Times New Roman" w:cstheme="minorHAnsi"/>
                <w:color w:val="000000"/>
              </w:rPr>
            </w:pPr>
            <w:r>
              <w:rPr>
                <w:rFonts w:eastAsia="Times New Roman" w:cstheme="minorHAnsi"/>
                <w:color w:val="0563C1"/>
                <w:u w:val="single"/>
              </w:rPr>
              <w:t>x</w:t>
            </w:r>
          </w:p>
        </w:tc>
        <w:tc>
          <w:tcPr>
            <w:tcW w:w="1134" w:type="dxa"/>
          </w:tcPr>
          <w:p w14:paraId="4BBCA1F7" w14:textId="77777777" w:rsidR="00551E98" w:rsidRPr="001E1FA2" w:rsidRDefault="00551E98" w:rsidP="00551E98">
            <w:pPr>
              <w:jc w:val="center"/>
              <w:rPr>
                <w:rFonts w:eastAsia="Times New Roman" w:cstheme="minorHAnsi"/>
                <w:color w:val="000000"/>
              </w:rPr>
            </w:pPr>
          </w:p>
        </w:tc>
        <w:tc>
          <w:tcPr>
            <w:tcW w:w="1280" w:type="dxa"/>
          </w:tcPr>
          <w:p w14:paraId="1E9E618A" w14:textId="77777777" w:rsidR="00551E98" w:rsidRPr="001E1FA2" w:rsidRDefault="00551E98" w:rsidP="00551E98">
            <w:pPr>
              <w:jc w:val="center"/>
              <w:rPr>
                <w:rFonts w:eastAsia="Times New Roman" w:cstheme="minorHAnsi"/>
                <w:color w:val="000000"/>
              </w:rPr>
            </w:pPr>
          </w:p>
        </w:tc>
      </w:tr>
    </w:tbl>
    <w:p w14:paraId="537A4290" w14:textId="77777777" w:rsidR="004B07BE" w:rsidRPr="00B84AC4" w:rsidRDefault="004B07BE" w:rsidP="004B07BE">
      <w:pPr>
        <w:pStyle w:val="ListParagraph"/>
        <w:rPr>
          <w:rFonts w:ascii="Arial" w:hAnsi="Arial" w:cs="Arial"/>
          <w:b/>
          <w:bCs/>
        </w:rPr>
      </w:pPr>
    </w:p>
    <w:p w14:paraId="4BA89F65" w14:textId="7B9D2993" w:rsidR="00B84AC4" w:rsidRPr="00B84AC4" w:rsidRDefault="00B84AC4" w:rsidP="00B84AC4">
      <w:pPr>
        <w:pStyle w:val="ListParagraph"/>
        <w:rPr>
          <w:rFonts w:ascii="Arial" w:hAnsi="Arial" w:cs="Arial"/>
          <w:b/>
          <w:bCs/>
        </w:rPr>
      </w:pPr>
    </w:p>
    <w:p w14:paraId="21F5F948" w14:textId="578B0F34" w:rsidR="00007B8C" w:rsidRDefault="00007B8C" w:rsidP="00007B8C">
      <w:pPr>
        <w:pStyle w:val="ListParagraph"/>
        <w:numPr>
          <w:ilvl w:val="0"/>
          <w:numId w:val="4"/>
        </w:numPr>
        <w:rPr>
          <w:rFonts w:cstheme="minorHAnsi"/>
          <w:b/>
          <w:bCs/>
          <w:sz w:val="28"/>
          <w:szCs w:val="28"/>
        </w:rPr>
      </w:pPr>
      <w:r w:rsidRPr="00E9006F">
        <w:rPr>
          <w:rFonts w:cstheme="minorHAnsi"/>
          <w:b/>
          <w:bCs/>
          <w:sz w:val="28"/>
          <w:szCs w:val="28"/>
        </w:rPr>
        <w:t>CHAIRPERSONS WELCOME.</w:t>
      </w:r>
    </w:p>
    <w:p w14:paraId="0CD3273E" w14:textId="1B9537D6" w:rsidR="003215A5" w:rsidRDefault="003215A5" w:rsidP="003215A5">
      <w:pPr>
        <w:pStyle w:val="ListParagraph"/>
        <w:rPr>
          <w:rFonts w:cstheme="minorHAnsi"/>
          <w:b/>
          <w:bCs/>
          <w:sz w:val="28"/>
          <w:szCs w:val="28"/>
        </w:rPr>
      </w:pPr>
    </w:p>
    <w:p w14:paraId="468BDD11" w14:textId="2577031B" w:rsidR="003215A5" w:rsidRPr="003215A5" w:rsidRDefault="003215A5" w:rsidP="003215A5">
      <w:pPr>
        <w:pStyle w:val="ListParagraph"/>
        <w:rPr>
          <w:rFonts w:cstheme="minorHAnsi"/>
          <w:sz w:val="28"/>
          <w:szCs w:val="28"/>
        </w:rPr>
      </w:pPr>
      <w:r w:rsidRPr="003215A5">
        <w:rPr>
          <w:rFonts w:cstheme="minorHAnsi"/>
          <w:sz w:val="28"/>
          <w:szCs w:val="28"/>
        </w:rPr>
        <w:t xml:space="preserve">The chair welcomed both the people from Network Rail and </w:t>
      </w:r>
      <w:proofErr w:type="spellStart"/>
      <w:r w:rsidRPr="003215A5">
        <w:rPr>
          <w:rFonts w:cstheme="minorHAnsi"/>
          <w:sz w:val="28"/>
          <w:szCs w:val="28"/>
        </w:rPr>
        <w:t>Calmac</w:t>
      </w:r>
      <w:proofErr w:type="spellEnd"/>
    </w:p>
    <w:p w14:paraId="74690D01" w14:textId="77777777" w:rsidR="00007B8C" w:rsidRPr="007F579F" w:rsidRDefault="00007B8C" w:rsidP="00007B8C">
      <w:pPr>
        <w:rPr>
          <w:rFonts w:cstheme="minorHAnsi"/>
        </w:rPr>
      </w:pPr>
    </w:p>
    <w:p w14:paraId="7D24D4FF" w14:textId="650B3509" w:rsidR="00007B8C" w:rsidRDefault="00007B8C" w:rsidP="00007B8C">
      <w:pPr>
        <w:pStyle w:val="ListParagraph"/>
        <w:numPr>
          <w:ilvl w:val="0"/>
          <w:numId w:val="4"/>
        </w:numPr>
        <w:rPr>
          <w:rFonts w:cstheme="minorHAnsi"/>
          <w:b/>
          <w:bCs/>
          <w:sz w:val="28"/>
          <w:szCs w:val="28"/>
        </w:rPr>
      </w:pPr>
      <w:r w:rsidRPr="00E9006F">
        <w:rPr>
          <w:rFonts w:cstheme="minorHAnsi"/>
          <w:b/>
          <w:bCs/>
          <w:sz w:val="28"/>
          <w:szCs w:val="28"/>
        </w:rPr>
        <w:t>APPROVAL OF MINUTES</w:t>
      </w:r>
    </w:p>
    <w:p w14:paraId="090C41BC" w14:textId="77777777" w:rsidR="00007B8C" w:rsidRPr="00B3297F" w:rsidRDefault="00007B8C" w:rsidP="00007B8C">
      <w:pPr>
        <w:pStyle w:val="ListParagraph"/>
        <w:rPr>
          <w:rFonts w:cstheme="minorHAnsi"/>
          <w:b/>
          <w:bCs/>
          <w:sz w:val="28"/>
          <w:szCs w:val="28"/>
        </w:rPr>
      </w:pPr>
    </w:p>
    <w:p w14:paraId="4E65B77B" w14:textId="77777777" w:rsidR="00B55614" w:rsidRPr="00B55614" w:rsidRDefault="00B55614" w:rsidP="00B55614">
      <w:pPr>
        <w:pStyle w:val="ListParagraph"/>
        <w:numPr>
          <w:ilvl w:val="0"/>
          <w:numId w:val="17"/>
        </w:numPr>
        <w:rPr>
          <w:rFonts w:cstheme="minorHAnsi"/>
          <w:sz w:val="24"/>
          <w:szCs w:val="24"/>
        </w:rPr>
      </w:pPr>
      <w:r w:rsidRPr="00B55614">
        <w:rPr>
          <w:rFonts w:cstheme="minorHAnsi"/>
          <w:sz w:val="24"/>
          <w:szCs w:val="24"/>
        </w:rPr>
        <w:t>Proposed by Brian Philips</w:t>
      </w:r>
    </w:p>
    <w:p w14:paraId="424A9658" w14:textId="35ECB088" w:rsidR="00007B8C" w:rsidRPr="00B55614" w:rsidRDefault="00B55614" w:rsidP="00B55614">
      <w:pPr>
        <w:pStyle w:val="ListParagraph"/>
        <w:numPr>
          <w:ilvl w:val="0"/>
          <w:numId w:val="17"/>
        </w:numPr>
        <w:rPr>
          <w:rFonts w:cstheme="minorHAnsi"/>
          <w:b/>
          <w:bCs/>
          <w:sz w:val="24"/>
          <w:szCs w:val="24"/>
        </w:rPr>
      </w:pPr>
      <w:r w:rsidRPr="00B55614">
        <w:rPr>
          <w:rFonts w:cstheme="minorHAnsi"/>
          <w:sz w:val="24"/>
          <w:szCs w:val="24"/>
        </w:rPr>
        <w:t>Seconded by Robert Milligan</w:t>
      </w:r>
    </w:p>
    <w:p w14:paraId="1A4C9497" w14:textId="77777777" w:rsidR="00B55614" w:rsidRPr="00B55614" w:rsidRDefault="00B55614" w:rsidP="00B55614">
      <w:pPr>
        <w:pStyle w:val="ListParagraph"/>
        <w:ind w:left="1080"/>
        <w:rPr>
          <w:rFonts w:cstheme="minorHAnsi"/>
          <w:b/>
          <w:bCs/>
          <w:sz w:val="28"/>
          <w:szCs w:val="28"/>
        </w:rPr>
      </w:pPr>
    </w:p>
    <w:p w14:paraId="42768F60" w14:textId="77777777" w:rsidR="00007B8C" w:rsidRDefault="00007B8C" w:rsidP="00007B8C">
      <w:pPr>
        <w:pStyle w:val="ListParagraph"/>
        <w:numPr>
          <w:ilvl w:val="0"/>
          <w:numId w:val="4"/>
        </w:numPr>
        <w:rPr>
          <w:rFonts w:cstheme="minorHAnsi"/>
          <w:b/>
          <w:bCs/>
          <w:sz w:val="28"/>
          <w:szCs w:val="28"/>
        </w:rPr>
      </w:pPr>
      <w:r>
        <w:rPr>
          <w:rFonts w:cstheme="minorHAnsi"/>
          <w:b/>
          <w:bCs/>
          <w:sz w:val="28"/>
          <w:szCs w:val="28"/>
        </w:rPr>
        <w:t>Network Rail – Update on Troon Station.</w:t>
      </w:r>
    </w:p>
    <w:p w14:paraId="596734CF" w14:textId="519ADDD0" w:rsidR="00007B8C" w:rsidRDefault="00007B8C" w:rsidP="00007B8C">
      <w:pPr>
        <w:pStyle w:val="ListParagraph"/>
        <w:numPr>
          <w:ilvl w:val="0"/>
          <w:numId w:val="12"/>
        </w:numPr>
        <w:rPr>
          <w:rFonts w:cstheme="minorHAnsi"/>
          <w:b/>
          <w:bCs/>
          <w:sz w:val="28"/>
          <w:szCs w:val="28"/>
        </w:rPr>
      </w:pPr>
      <w:r>
        <w:rPr>
          <w:rFonts w:cstheme="minorHAnsi"/>
          <w:b/>
          <w:bCs/>
          <w:sz w:val="28"/>
          <w:szCs w:val="28"/>
        </w:rPr>
        <w:t xml:space="preserve">Stephanie </w:t>
      </w:r>
      <w:proofErr w:type="spellStart"/>
      <w:r>
        <w:rPr>
          <w:rFonts w:cstheme="minorHAnsi"/>
          <w:b/>
          <w:bCs/>
          <w:sz w:val="28"/>
          <w:szCs w:val="28"/>
        </w:rPr>
        <w:t>Pelc</w:t>
      </w:r>
      <w:proofErr w:type="spellEnd"/>
      <w:r>
        <w:rPr>
          <w:rFonts w:cstheme="minorHAnsi"/>
          <w:b/>
          <w:bCs/>
          <w:sz w:val="28"/>
          <w:szCs w:val="28"/>
        </w:rPr>
        <w:t xml:space="preserve"> and Owen Campbell from Network Rail.</w:t>
      </w:r>
    </w:p>
    <w:p w14:paraId="7F2D9175" w14:textId="77777777" w:rsidR="00C77F96" w:rsidRDefault="00C77F96" w:rsidP="00B55614">
      <w:pPr>
        <w:ind w:left="1080" w:firstLine="360"/>
        <w:rPr>
          <w:rFonts w:cstheme="minorHAnsi"/>
          <w:sz w:val="24"/>
          <w:szCs w:val="24"/>
        </w:rPr>
      </w:pPr>
    </w:p>
    <w:p w14:paraId="4EC0A9C5" w14:textId="71D7CF03" w:rsidR="00B55614" w:rsidRPr="00B55614" w:rsidRDefault="00B55614" w:rsidP="00B55614">
      <w:pPr>
        <w:ind w:left="1080" w:firstLine="360"/>
        <w:rPr>
          <w:rFonts w:cstheme="minorHAnsi"/>
          <w:sz w:val="24"/>
          <w:szCs w:val="24"/>
        </w:rPr>
      </w:pPr>
      <w:r w:rsidRPr="00B55614">
        <w:rPr>
          <w:rFonts w:cstheme="minorHAnsi"/>
          <w:sz w:val="24"/>
          <w:szCs w:val="24"/>
        </w:rPr>
        <w:t>Owen Campbell Network Rail</w:t>
      </w:r>
    </w:p>
    <w:p w14:paraId="503DC17C" w14:textId="77777777" w:rsidR="00B55614" w:rsidRPr="00B55614" w:rsidRDefault="00B55614" w:rsidP="00B55614">
      <w:pPr>
        <w:rPr>
          <w:rFonts w:cstheme="minorHAnsi"/>
          <w:sz w:val="24"/>
          <w:szCs w:val="24"/>
        </w:rPr>
      </w:pPr>
    </w:p>
    <w:p w14:paraId="6C34807F" w14:textId="4396865E" w:rsidR="00B55614" w:rsidRPr="00B55614" w:rsidRDefault="00B55614" w:rsidP="00B55614">
      <w:pPr>
        <w:ind w:left="720" w:firstLine="720"/>
        <w:rPr>
          <w:rFonts w:cstheme="minorHAnsi"/>
          <w:sz w:val="24"/>
          <w:szCs w:val="24"/>
        </w:rPr>
      </w:pPr>
      <w:r w:rsidRPr="00B55614">
        <w:rPr>
          <w:rFonts w:cstheme="minorHAnsi"/>
          <w:sz w:val="24"/>
          <w:szCs w:val="24"/>
        </w:rPr>
        <w:t>OPTION 2</w:t>
      </w:r>
      <w:r w:rsidR="003215A5">
        <w:rPr>
          <w:rFonts w:cstheme="minorHAnsi"/>
          <w:sz w:val="24"/>
          <w:szCs w:val="24"/>
        </w:rPr>
        <w:t xml:space="preserve"> has bee</w:t>
      </w:r>
      <w:r w:rsidR="00551E98">
        <w:rPr>
          <w:rFonts w:cstheme="minorHAnsi"/>
          <w:sz w:val="24"/>
          <w:szCs w:val="24"/>
        </w:rPr>
        <w:t>n</w:t>
      </w:r>
      <w:r w:rsidR="003215A5">
        <w:rPr>
          <w:rFonts w:cstheme="minorHAnsi"/>
          <w:sz w:val="24"/>
          <w:szCs w:val="24"/>
        </w:rPr>
        <w:t xml:space="preserve"> selected</w:t>
      </w:r>
    </w:p>
    <w:p w14:paraId="353268CC" w14:textId="77777777" w:rsidR="00B55614" w:rsidRPr="00B55614" w:rsidRDefault="00B55614" w:rsidP="00B55614">
      <w:pPr>
        <w:rPr>
          <w:rFonts w:cstheme="minorHAnsi"/>
          <w:sz w:val="24"/>
          <w:szCs w:val="24"/>
        </w:rPr>
      </w:pPr>
    </w:p>
    <w:p w14:paraId="69EB19DF" w14:textId="27959A43" w:rsidR="00B55614" w:rsidRPr="00B55614" w:rsidRDefault="00B55614" w:rsidP="00B55614">
      <w:pPr>
        <w:ind w:left="720" w:firstLine="720"/>
        <w:rPr>
          <w:rFonts w:cstheme="minorHAnsi"/>
          <w:sz w:val="24"/>
          <w:szCs w:val="24"/>
        </w:rPr>
      </w:pPr>
      <w:r w:rsidRPr="00B55614">
        <w:rPr>
          <w:rFonts w:cstheme="minorHAnsi"/>
          <w:sz w:val="24"/>
          <w:szCs w:val="24"/>
        </w:rPr>
        <w:t>Meeting with S</w:t>
      </w:r>
      <w:r w:rsidR="003215A5">
        <w:rPr>
          <w:rFonts w:cstheme="minorHAnsi"/>
          <w:sz w:val="24"/>
          <w:szCs w:val="24"/>
        </w:rPr>
        <w:t>AC</w:t>
      </w:r>
      <w:r w:rsidRPr="00B55614">
        <w:rPr>
          <w:rFonts w:cstheme="minorHAnsi"/>
          <w:sz w:val="24"/>
          <w:szCs w:val="24"/>
        </w:rPr>
        <w:t xml:space="preserve"> will be ready for the Open Golf.</w:t>
      </w:r>
    </w:p>
    <w:p w14:paraId="7B4C6FF4" w14:textId="77777777" w:rsidR="00B55614" w:rsidRPr="00B55614" w:rsidRDefault="00B55614" w:rsidP="00B55614">
      <w:pPr>
        <w:rPr>
          <w:rFonts w:cstheme="minorHAnsi"/>
          <w:sz w:val="24"/>
          <w:szCs w:val="24"/>
        </w:rPr>
      </w:pPr>
    </w:p>
    <w:p w14:paraId="3E6FCBB7" w14:textId="77777777" w:rsidR="00B55614" w:rsidRPr="00B55614" w:rsidRDefault="00B55614" w:rsidP="00B55614">
      <w:pPr>
        <w:ind w:left="720" w:firstLine="720"/>
        <w:rPr>
          <w:rFonts w:cstheme="minorHAnsi"/>
          <w:sz w:val="24"/>
          <w:szCs w:val="24"/>
        </w:rPr>
      </w:pPr>
      <w:r w:rsidRPr="00B55614">
        <w:rPr>
          <w:rFonts w:cstheme="minorHAnsi"/>
          <w:sz w:val="24"/>
          <w:szCs w:val="24"/>
        </w:rPr>
        <w:t>Changing places toilet included</w:t>
      </w:r>
    </w:p>
    <w:p w14:paraId="61E710DB" w14:textId="77777777" w:rsidR="00B55614" w:rsidRPr="00B55614" w:rsidRDefault="00B55614" w:rsidP="00B55614">
      <w:pPr>
        <w:ind w:left="720" w:firstLine="720"/>
        <w:rPr>
          <w:rFonts w:cstheme="minorHAnsi"/>
          <w:sz w:val="24"/>
          <w:szCs w:val="24"/>
        </w:rPr>
      </w:pPr>
      <w:r w:rsidRPr="00B55614">
        <w:rPr>
          <w:rFonts w:cstheme="minorHAnsi"/>
          <w:sz w:val="24"/>
          <w:szCs w:val="24"/>
        </w:rPr>
        <w:t>Design will be ready late January</w:t>
      </w:r>
    </w:p>
    <w:p w14:paraId="787E988B" w14:textId="77777777" w:rsidR="00B55614" w:rsidRPr="00B55614" w:rsidRDefault="00B55614" w:rsidP="00B55614">
      <w:pPr>
        <w:ind w:left="1440"/>
        <w:rPr>
          <w:rFonts w:cstheme="minorHAnsi"/>
          <w:sz w:val="24"/>
          <w:szCs w:val="24"/>
        </w:rPr>
      </w:pPr>
      <w:r w:rsidRPr="00B55614">
        <w:rPr>
          <w:rFonts w:cstheme="minorHAnsi"/>
          <w:sz w:val="24"/>
          <w:szCs w:val="24"/>
        </w:rPr>
        <w:t>Planning application February for glass canopy</w:t>
      </w:r>
    </w:p>
    <w:p w14:paraId="2BAEF76C" w14:textId="77777777" w:rsidR="00B55614" w:rsidRPr="00B55614" w:rsidRDefault="00B55614" w:rsidP="00B55614">
      <w:pPr>
        <w:ind w:left="720" w:firstLine="720"/>
        <w:rPr>
          <w:rFonts w:cstheme="minorHAnsi"/>
          <w:sz w:val="24"/>
          <w:szCs w:val="24"/>
        </w:rPr>
      </w:pPr>
      <w:r w:rsidRPr="00B55614">
        <w:rPr>
          <w:rFonts w:cstheme="minorHAnsi"/>
          <w:sz w:val="24"/>
          <w:szCs w:val="24"/>
        </w:rPr>
        <w:t>Work at station started on 19 November working on Saturday nights.</w:t>
      </w:r>
    </w:p>
    <w:p w14:paraId="7256A580" w14:textId="77777777" w:rsidR="00B55614" w:rsidRPr="00B55614" w:rsidRDefault="00B55614" w:rsidP="00B55614">
      <w:pPr>
        <w:ind w:left="720" w:firstLine="720"/>
        <w:rPr>
          <w:rFonts w:cstheme="minorHAnsi"/>
          <w:sz w:val="24"/>
          <w:szCs w:val="24"/>
        </w:rPr>
      </w:pPr>
      <w:r w:rsidRPr="00B55614">
        <w:rPr>
          <w:rFonts w:cstheme="minorHAnsi"/>
          <w:sz w:val="24"/>
          <w:szCs w:val="24"/>
        </w:rPr>
        <w:t>Spring 23 Canopy work will start</w:t>
      </w:r>
    </w:p>
    <w:p w14:paraId="01181358" w14:textId="77777777" w:rsidR="00B55614" w:rsidRPr="00B55614" w:rsidRDefault="00B55614" w:rsidP="00B55614">
      <w:pPr>
        <w:ind w:left="720" w:firstLine="720"/>
        <w:rPr>
          <w:rFonts w:cstheme="minorHAnsi"/>
          <w:sz w:val="24"/>
          <w:szCs w:val="24"/>
        </w:rPr>
      </w:pPr>
      <w:r w:rsidRPr="00B55614">
        <w:rPr>
          <w:rFonts w:cstheme="minorHAnsi"/>
          <w:sz w:val="24"/>
          <w:szCs w:val="24"/>
        </w:rPr>
        <w:t>Car park on Platform 1 will be closed.  No other parking has been secured</w:t>
      </w:r>
    </w:p>
    <w:p w14:paraId="13AAC38E" w14:textId="77777777" w:rsidR="00B55614" w:rsidRPr="00B55614" w:rsidRDefault="00B55614" w:rsidP="00B55614">
      <w:pPr>
        <w:ind w:left="720" w:firstLine="720"/>
        <w:rPr>
          <w:rFonts w:cstheme="minorHAnsi"/>
          <w:sz w:val="24"/>
          <w:szCs w:val="24"/>
        </w:rPr>
      </w:pPr>
      <w:r w:rsidRPr="00B55614">
        <w:rPr>
          <w:rFonts w:cstheme="minorHAnsi"/>
          <w:sz w:val="24"/>
          <w:szCs w:val="24"/>
        </w:rPr>
        <w:t>Summer 23 Main station building work starts</w:t>
      </w:r>
    </w:p>
    <w:p w14:paraId="191CD4FD" w14:textId="1D84FF2F" w:rsidR="00B55614" w:rsidRPr="00B55614" w:rsidRDefault="00B55614" w:rsidP="00B55614">
      <w:pPr>
        <w:ind w:left="720" w:firstLine="720"/>
        <w:rPr>
          <w:rFonts w:cstheme="minorHAnsi"/>
          <w:sz w:val="24"/>
          <w:szCs w:val="24"/>
        </w:rPr>
      </w:pPr>
      <w:r w:rsidRPr="00B55614">
        <w:rPr>
          <w:rFonts w:cstheme="minorHAnsi"/>
          <w:sz w:val="24"/>
          <w:szCs w:val="24"/>
        </w:rPr>
        <w:t>Spring 24 platform work starts</w:t>
      </w:r>
    </w:p>
    <w:p w14:paraId="0223A7F2" w14:textId="77777777" w:rsidR="00B55614" w:rsidRPr="00B55614" w:rsidRDefault="00B55614" w:rsidP="00B55614">
      <w:pPr>
        <w:rPr>
          <w:rFonts w:cstheme="minorHAnsi"/>
          <w:sz w:val="24"/>
          <w:szCs w:val="24"/>
        </w:rPr>
      </w:pPr>
    </w:p>
    <w:p w14:paraId="2CEEA952" w14:textId="77777777" w:rsidR="00B55614" w:rsidRPr="00B55614" w:rsidRDefault="00B55614" w:rsidP="00B55614">
      <w:pPr>
        <w:ind w:left="720" w:firstLine="720"/>
        <w:rPr>
          <w:rFonts w:cstheme="minorHAnsi"/>
          <w:sz w:val="24"/>
          <w:szCs w:val="24"/>
        </w:rPr>
      </w:pPr>
      <w:r w:rsidRPr="00B55614">
        <w:rPr>
          <w:rFonts w:cstheme="minorHAnsi"/>
          <w:sz w:val="24"/>
          <w:szCs w:val="24"/>
        </w:rPr>
        <w:t>Questions</w:t>
      </w:r>
    </w:p>
    <w:p w14:paraId="5AE28C0A" w14:textId="77777777" w:rsidR="00B55614" w:rsidRPr="00B55614" w:rsidRDefault="00B55614" w:rsidP="00B55614">
      <w:pPr>
        <w:ind w:left="720" w:firstLine="720"/>
        <w:rPr>
          <w:rFonts w:cstheme="minorHAnsi"/>
          <w:sz w:val="24"/>
          <w:szCs w:val="24"/>
        </w:rPr>
      </w:pPr>
      <w:r w:rsidRPr="00B55614">
        <w:rPr>
          <w:rFonts w:cstheme="minorHAnsi"/>
          <w:sz w:val="24"/>
          <w:szCs w:val="24"/>
        </w:rPr>
        <w:t>Craig Changing toilet available -Owen Yes</w:t>
      </w:r>
    </w:p>
    <w:p w14:paraId="40233B47" w14:textId="4F50C598" w:rsidR="00B55614" w:rsidRPr="00B55614" w:rsidRDefault="00B55614" w:rsidP="00B55614">
      <w:pPr>
        <w:ind w:left="720" w:firstLine="720"/>
        <w:rPr>
          <w:rFonts w:cstheme="minorHAnsi"/>
          <w:sz w:val="24"/>
          <w:szCs w:val="24"/>
        </w:rPr>
      </w:pPr>
      <w:r w:rsidRPr="00B55614">
        <w:rPr>
          <w:rFonts w:cstheme="minorHAnsi"/>
          <w:sz w:val="24"/>
          <w:szCs w:val="24"/>
        </w:rPr>
        <w:t>Andy Raising Platform + defib</w:t>
      </w:r>
      <w:r w:rsidR="00551E98">
        <w:rPr>
          <w:rFonts w:cstheme="minorHAnsi"/>
          <w:sz w:val="24"/>
          <w:szCs w:val="24"/>
        </w:rPr>
        <w:t>ri</w:t>
      </w:r>
      <w:r w:rsidRPr="00B55614">
        <w:rPr>
          <w:rFonts w:cstheme="minorHAnsi"/>
          <w:sz w:val="24"/>
          <w:szCs w:val="24"/>
        </w:rPr>
        <w:t xml:space="preserve">llator – Owen Ramps available not sure about </w:t>
      </w:r>
      <w:proofErr w:type="spellStart"/>
      <w:r w:rsidRPr="00B55614">
        <w:rPr>
          <w:rFonts w:cstheme="minorHAnsi"/>
          <w:sz w:val="24"/>
          <w:szCs w:val="24"/>
        </w:rPr>
        <w:t>def</w:t>
      </w:r>
      <w:r w:rsidR="00551E98">
        <w:rPr>
          <w:rFonts w:cstheme="minorHAnsi"/>
          <w:sz w:val="24"/>
          <w:szCs w:val="24"/>
        </w:rPr>
        <w:t>r</w:t>
      </w:r>
      <w:r w:rsidRPr="00B55614">
        <w:rPr>
          <w:rFonts w:cstheme="minorHAnsi"/>
          <w:sz w:val="24"/>
          <w:szCs w:val="24"/>
        </w:rPr>
        <w:t>ib</w:t>
      </w:r>
      <w:r w:rsidR="00551E98">
        <w:rPr>
          <w:rFonts w:cstheme="minorHAnsi"/>
          <w:sz w:val="24"/>
          <w:szCs w:val="24"/>
        </w:rPr>
        <w:t>ri</w:t>
      </w:r>
      <w:r w:rsidRPr="00B55614">
        <w:rPr>
          <w:rFonts w:cstheme="minorHAnsi"/>
          <w:sz w:val="24"/>
          <w:szCs w:val="24"/>
        </w:rPr>
        <w:t>llator</w:t>
      </w:r>
      <w:proofErr w:type="spellEnd"/>
    </w:p>
    <w:p w14:paraId="22A5FAA5" w14:textId="77777777" w:rsidR="00B55614" w:rsidRPr="00B55614" w:rsidRDefault="00B55614" w:rsidP="00B55614">
      <w:pPr>
        <w:ind w:left="720" w:firstLine="720"/>
        <w:rPr>
          <w:rFonts w:cstheme="minorHAnsi"/>
          <w:sz w:val="24"/>
          <w:szCs w:val="24"/>
        </w:rPr>
      </w:pPr>
      <w:r w:rsidRPr="00B55614">
        <w:rPr>
          <w:rFonts w:cstheme="minorHAnsi"/>
          <w:sz w:val="24"/>
          <w:szCs w:val="24"/>
        </w:rPr>
        <w:t>Kenny Parking issue - Owen we will get back on that</w:t>
      </w:r>
    </w:p>
    <w:p w14:paraId="3D3C561F" w14:textId="3767711B" w:rsidR="00B55614" w:rsidRPr="00B55614" w:rsidRDefault="00B55614" w:rsidP="00B55614">
      <w:pPr>
        <w:ind w:left="720" w:firstLine="720"/>
        <w:rPr>
          <w:rFonts w:cstheme="minorHAnsi"/>
          <w:sz w:val="24"/>
          <w:szCs w:val="24"/>
        </w:rPr>
      </w:pPr>
      <w:r w:rsidRPr="00B55614">
        <w:rPr>
          <w:rFonts w:cstheme="minorHAnsi"/>
          <w:sz w:val="24"/>
          <w:szCs w:val="24"/>
        </w:rPr>
        <w:t>Ian will station be manned - rail not sure yet</w:t>
      </w:r>
    </w:p>
    <w:p w14:paraId="6761C85B" w14:textId="77777777" w:rsidR="00007B8C" w:rsidRDefault="00007B8C" w:rsidP="00007B8C">
      <w:pPr>
        <w:pStyle w:val="ListParagraph"/>
        <w:rPr>
          <w:rFonts w:cstheme="minorHAnsi"/>
          <w:b/>
          <w:bCs/>
          <w:sz w:val="28"/>
          <w:szCs w:val="28"/>
        </w:rPr>
      </w:pPr>
    </w:p>
    <w:p w14:paraId="2D503F20" w14:textId="77777777" w:rsidR="00007B8C" w:rsidRDefault="00007B8C" w:rsidP="00007B8C">
      <w:pPr>
        <w:pStyle w:val="ListParagraph"/>
        <w:numPr>
          <w:ilvl w:val="0"/>
          <w:numId w:val="4"/>
        </w:numPr>
        <w:rPr>
          <w:rFonts w:cstheme="minorHAnsi"/>
          <w:b/>
          <w:bCs/>
          <w:sz w:val="28"/>
          <w:szCs w:val="28"/>
        </w:rPr>
      </w:pPr>
      <w:r>
        <w:rPr>
          <w:rFonts w:cstheme="minorHAnsi"/>
          <w:b/>
          <w:bCs/>
          <w:sz w:val="28"/>
          <w:szCs w:val="28"/>
        </w:rPr>
        <w:t>Arran Ferry Update.</w:t>
      </w:r>
    </w:p>
    <w:p w14:paraId="7A926FF6" w14:textId="166AEB9B" w:rsidR="00007B8C" w:rsidRDefault="00007B8C" w:rsidP="00007B8C">
      <w:pPr>
        <w:pStyle w:val="ListParagraph"/>
        <w:numPr>
          <w:ilvl w:val="0"/>
          <w:numId w:val="13"/>
        </w:numPr>
        <w:rPr>
          <w:rFonts w:cstheme="minorHAnsi"/>
          <w:b/>
          <w:bCs/>
          <w:sz w:val="28"/>
          <w:szCs w:val="28"/>
        </w:rPr>
      </w:pPr>
      <w:r>
        <w:rPr>
          <w:rFonts w:cstheme="minorHAnsi"/>
          <w:b/>
          <w:bCs/>
          <w:sz w:val="28"/>
          <w:szCs w:val="28"/>
        </w:rPr>
        <w:t xml:space="preserve">Stuart </w:t>
      </w:r>
      <w:proofErr w:type="spellStart"/>
      <w:r>
        <w:rPr>
          <w:rFonts w:cstheme="minorHAnsi"/>
          <w:b/>
          <w:bCs/>
          <w:sz w:val="28"/>
          <w:szCs w:val="28"/>
        </w:rPr>
        <w:t>Cresswell</w:t>
      </w:r>
      <w:proofErr w:type="spellEnd"/>
      <w:r>
        <w:rPr>
          <w:rFonts w:cstheme="minorHAnsi"/>
          <w:b/>
          <w:bCs/>
          <w:sz w:val="28"/>
          <w:szCs w:val="28"/>
        </w:rPr>
        <w:t xml:space="preserve"> Port Manager ABP, Transport Scotland and CALMAC.</w:t>
      </w:r>
    </w:p>
    <w:p w14:paraId="1EDD6823" w14:textId="3C5B6DC0" w:rsidR="00B55614" w:rsidRDefault="00B55614" w:rsidP="00B55614">
      <w:pPr>
        <w:pStyle w:val="ListParagraph"/>
        <w:ind w:left="1440"/>
        <w:rPr>
          <w:rFonts w:cstheme="minorHAnsi"/>
          <w:b/>
          <w:bCs/>
          <w:sz w:val="28"/>
          <w:szCs w:val="28"/>
        </w:rPr>
      </w:pPr>
    </w:p>
    <w:p w14:paraId="5C297585" w14:textId="7A0DF616" w:rsidR="00B55614" w:rsidRDefault="00B55614" w:rsidP="00B55614">
      <w:pPr>
        <w:ind w:left="720" w:firstLine="720"/>
        <w:rPr>
          <w:rFonts w:ascii="Segoe UI Symbol" w:hAnsi="Segoe UI Symbol"/>
        </w:rPr>
      </w:pPr>
      <w:r>
        <w:rPr>
          <w:rFonts w:ascii="Segoe UI Symbol" w:hAnsi="Segoe UI Symbol"/>
        </w:rPr>
        <w:t xml:space="preserve">Stuart </w:t>
      </w:r>
      <w:proofErr w:type="spellStart"/>
      <w:r>
        <w:rPr>
          <w:rFonts w:ascii="Segoe UI Symbol" w:hAnsi="Segoe UI Symbol"/>
        </w:rPr>
        <w:t>Cresswell</w:t>
      </w:r>
      <w:proofErr w:type="spellEnd"/>
      <w:r>
        <w:rPr>
          <w:rFonts w:ascii="Segoe UI Symbol" w:hAnsi="Segoe UI Symbol"/>
        </w:rPr>
        <w:t xml:space="preserve"> Port Manger</w:t>
      </w:r>
    </w:p>
    <w:p w14:paraId="3D8E4DBA" w14:textId="77777777" w:rsidR="00B55614" w:rsidRDefault="00B55614" w:rsidP="00B55614">
      <w:pPr>
        <w:rPr>
          <w:rFonts w:ascii="Segoe UI Symbol" w:hAnsi="Segoe UI Symbol"/>
        </w:rPr>
      </w:pPr>
    </w:p>
    <w:p w14:paraId="1748AD51" w14:textId="77777777" w:rsidR="00B55614" w:rsidRDefault="00B55614" w:rsidP="00B55614">
      <w:pPr>
        <w:ind w:left="720" w:firstLine="720"/>
        <w:rPr>
          <w:rFonts w:ascii="Segoe UI Symbol" w:hAnsi="Segoe UI Symbol"/>
        </w:rPr>
      </w:pPr>
      <w:r>
        <w:rPr>
          <w:rFonts w:ascii="Segoe UI Symbol" w:hAnsi="Segoe UI Symbol"/>
        </w:rPr>
        <w:t>Checking Booth</w:t>
      </w:r>
    </w:p>
    <w:p w14:paraId="5A2DC09C" w14:textId="77777777" w:rsidR="00B55614" w:rsidRDefault="00B55614" w:rsidP="00B55614">
      <w:pPr>
        <w:ind w:left="720" w:firstLine="720"/>
        <w:rPr>
          <w:rFonts w:ascii="Segoe UI Symbol" w:hAnsi="Segoe UI Symbol"/>
        </w:rPr>
      </w:pPr>
      <w:r>
        <w:rPr>
          <w:rFonts w:ascii="Segoe UI Symbol" w:hAnsi="Segoe UI Symbol"/>
        </w:rPr>
        <w:t>Parking for 350 cars</w:t>
      </w:r>
    </w:p>
    <w:p w14:paraId="284305C0" w14:textId="77777777" w:rsidR="00B55614" w:rsidRDefault="00B55614" w:rsidP="00B55614">
      <w:pPr>
        <w:ind w:left="720" w:firstLine="720"/>
        <w:rPr>
          <w:rFonts w:ascii="Segoe UI Symbol" w:hAnsi="Segoe UI Symbol"/>
        </w:rPr>
      </w:pPr>
      <w:r>
        <w:rPr>
          <w:rFonts w:ascii="Segoe UI Symbol" w:hAnsi="Segoe UI Symbol"/>
        </w:rPr>
        <w:t xml:space="preserve">Arran House now </w:t>
      </w:r>
      <w:proofErr w:type="spellStart"/>
      <w:r>
        <w:rPr>
          <w:rFonts w:ascii="Segoe UI Symbol" w:hAnsi="Segoe UI Symbol"/>
        </w:rPr>
        <w:t>Calmac</w:t>
      </w:r>
      <w:proofErr w:type="spellEnd"/>
      <w:r>
        <w:rPr>
          <w:rFonts w:ascii="Segoe UI Symbol" w:hAnsi="Segoe UI Symbol"/>
        </w:rPr>
        <w:t xml:space="preserve"> lighting and walkway all completed</w:t>
      </w:r>
    </w:p>
    <w:p w14:paraId="2E4071DD" w14:textId="77777777" w:rsidR="00B55614" w:rsidRDefault="00B55614" w:rsidP="00B55614">
      <w:pPr>
        <w:ind w:left="720" w:firstLine="720"/>
        <w:rPr>
          <w:rFonts w:ascii="Segoe UI Symbol" w:hAnsi="Segoe UI Symbol"/>
        </w:rPr>
      </w:pPr>
      <w:r>
        <w:rPr>
          <w:rFonts w:ascii="Segoe UI Symbol" w:hAnsi="Segoe UI Symbol"/>
        </w:rPr>
        <w:t>To do</w:t>
      </w:r>
    </w:p>
    <w:p w14:paraId="795D0053" w14:textId="77777777" w:rsidR="00B55614" w:rsidRDefault="00B55614" w:rsidP="00B55614">
      <w:pPr>
        <w:ind w:left="720" w:firstLine="720"/>
        <w:rPr>
          <w:rFonts w:ascii="Segoe UI Symbol" w:hAnsi="Segoe UI Symbol"/>
        </w:rPr>
      </w:pPr>
      <w:r>
        <w:rPr>
          <w:rFonts w:ascii="Segoe UI Symbol" w:hAnsi="Segoe UI Symbol"/>
        </w:rPr>
        <w:t>Signage and Pay and Display will be finished JUNE/JULY 2023</w:t>
      </w:r>
    </w:p>
    <w:p w14:paraId="7FE27692" w14:textId="16D84A8B" w:rsidR="00B55614" w:rsidRDefault="00B55614" w:rsidP="00B55614">
      <w:pPr>
        <w:ind w:left="720" w:firstLine="720"/>
        <w:rPr>
          <w:rFonts w:ascii="Segoe UI Symbol" w:hAnsi="Segoe UI Symbol"/>
        </w:rPr>
      </w:pPr>
      <w:r>
        <w:rPr>
          <w:rFonts w:ascii="Segoe UI Symbol" w:hAnsi="Segoe UI Symbol"/>
        </w:rPr>
        <w:t>Timetable Jan/Feb</w:t>
      </w:r>
    </w:p>
    <w:p w14:paraId="2DEBBA26" w14:textId="77777777" w:rsidR="00B55614" w:rsidRDefault="00B55614" w:rsidP="00B55614">
      <w:pPr>
        <w:ind w:left="720" w:firstLine="720"/>
        <w:rPr>
          <w:rFonts w:ascii="Segoe UI Symbol" w:hAnsi="Segoe UI Symbol"/>
        </w:rPr>
      </w:pPr>
      <w:r>
        <w:rPr>
          <w:rFonts w:ascii="Segoe UI Symbol" w:hAnsi="Segoe UI Symbol"/>
        </w:rPr>
        <w:t>Morrison Stop</w:t>
      </w:r>
    </w:p>
    <w:p w14:paraId="47510810" w14:textId="77777777" w:rsidR="00B55614" w:rsidRDefault="00B55614" w:rsidP="00B55614">
      <w:pPr>
        <w:ind w:left="720" w:firstLine="720"/>
        <w:rPr>
          <w:rFonts w:ascii="Segoe UI Symbol" w:hAnsi="Segoe UI Symbol"/>
        </w:rPr>
      </w:pPr>
      <w:r>
        <w:rPr>
          <w:rFonts w:ascii="Segoe UI Symbol" w:hAnsi="Segoe UI Symbol"/>
        </w:rPr>
        <w:t>Ferry 2-5 YEARS</w:t>
      </w:r>
    </w:p>
    <w:p w14:paraId="0AAF39DD" w14:textId="77777777" w:rsidR="00B55614" w:rsidRDefault="00B55614" w:rsidP="00B55614">
      <w:pPr>
        <w:ind w:left="720" w:firstLine="720"/>
        <w:rPr>
          <w:rFonts w:ascii="Segoe UI Symbol" w:hAnsi="Segoe UI Symbol"/>
        </w:rPr>
      </w:pPr>
      <w:r>
        <w:rPr>
          <w:rFonts w:ascii="Segoe UI Symbol" w:hAnsi="Segoe UI Symbol"/>
        </w:rPr>
        <w:t>Ferry will run 4-7 times a day</w:t>
      </w:r>
    </w:p>
    <w:p w14:paraId="7F4B83E9" w14:textId="0A4C8414" w:rsidR="00B55614" w:rsidRPr="00633DA3" w:rsidRDefault="00B55614" w:rsidP="00B55614">
      <w:pPr>
        <w:ind w:left="720" w:firstLine="720"/>
        <w:rPr>
          <w:rFonts w:ascii="Segoe UI Symbol" w:hAnsi="Segoe UI Symbol"/>
        </w:rPr>
      </w:pPr>
      <w:proofErr w:type="spellStart"/>
      <w:r>
        <w:rPr>
          <w:rFonts w:ascii="Segoe UI Symbol" w:hAnsi="Segoe UI Symbol"/>
        </w:rPr>
        <w:t>Calmac</w:t>
      </w:r>
      <w:proofErr w:type="spellEnd"/>
      <w:r>
        <w:rPr>
          <w:rFonts w:ascii="Segoe UI Symbol" w:hAnsi="Segoe UI Symbol"/>
        </w:rPr>
        <w:t xml:space="preserve"> direct ticket Glasgow-Arran – </w:t>
      </w:r>
      <w:proofErr w:type="spellStart"/>
      <w:r>
        <w:rPr>
          <w:rFonts w:ascii="Segoe UI Symbol" w:hAnsi="Segoe UI Symbol"/>
        </w:rPr>
        <w:t>Calmac</w:t>
      </w:r>
      <w:proofErr w:type="spellEnd"/>
      <w:r>
        <w:rPr>
          <w:rFonts w:ascii="Segoe UI Symbol" w:hAnsi="Segoe UI Symbol"/>
        </w:rPr>
        <w:t xml:space="preserve"> will get back to us</w:t>
      </w:r>
    </w:p>
    <w:p w14:paraId="5EDE1931" w14:textId="77777777" w:rsidR="00007B8C" w:rsidRPr="007F579F" w:rsidRDefault="00007B8C" w:rsidP="00007B8C">
      <w:pPr>
        <w:rPr>
          <w:rFonts w:cstheme="minorHAnsi"/>
        </w:rPr>
      </w:pPr>
    </w:p>
    <w:p w14:paraId="09794B24" w14:textId="77777777" w:rsidR="00007B8C" w:rsidRPr="00E9006F" w:rsidRDefault="00007B8C" w:rsidP="00007B8C">
      <w:pPr>
        <w:pStyle w:val="ListParagraph"/>
        <w:numPr>
          <w:ilvl w:val="0"/>
          <w:numId w:val="4"/>
        </w:numPr>
        <w:rPr>
          <w:rFonts w:cstheme="minorHAnsi"/>
          <w:b/>
          <w:bCs/>
          <w:sz w:val="28"/>
          <w:szCs w:val="28"/>
        </w:rPr>
      </w:pPr>
      <w:r w:rsidRPr="00E9006F">
        <w:rPr>
          <w:rFonts w:cstheme="minorHAnsi"/>
          <w:b/>
          <w:bCs/>
          <w:sz w:val="28"/>
          <w:szCs w:val="28"/>
        </w:rPr>
        <w:t>ACTION POINTS FROM PREVIOUS MEETING.</w:t>
      </w:r>
    </w:p>
    <w:p w14:paraId="0D444B7E" w14:textId="77777777" w:rsidR="00007B8C" w:rsidRPr="006935A1" w:rsidRDefault="00007B8C" w:rsidP="00007B8C">
      <w:pPr>
        <w:pStyle w:val="ListParagraph"/>
        <w:rPr>
          <w:rFonts w:cstheme="minorHAnsi"/>
          <w:b/>
          <w:bCs/>
        </w:rPr>
      </w:pPr>
    </w:p>
    <w:p w14:paraId="1010E915" w14:textId="072445C7" w:rsidR="00007B8C" w:rsidRDefault="00007B8C" w:rsidP="00007B8C">
      <w:pPr>
        <w:pStyle w:val="ListParagraph"/>
        <w:rPr>
          <w:rFonts w:cstheme="minorHAnsi"/>
        </w:rPr>
      </w:pPr>
      <w:r>
        <w:rPr>
          <w:rFonts w:cstheme="minorHAnsi"/>
          <w:b/>
          <w:bCs/>
        </w:rPr>
        <w:t>AP1 -</w:t>
      </w:r>
      <w:r w:rsidRPr="001E1FA2">
        <w:rPr>
          <w:rFonts w:cstheme="minorHAnsi"/>
          <w:b/>
          <w:bCs/>
        </w:rPr>
        <w:t xml:space="preserve"> </w:t>
      </w:r>
      <w:r w:rsidRPr="002C7F4B">
        <w:rPr>
          <w:rFonts w:cstheme="minorHAnsi"/>
        </w:rPr>
        <w:t>PS to check poor postal service with local Post Office manager (carried over from October meeting).</w:t>
      </w:r>
    </w:p>
    <w:p w14:paraId="258C8356" w14:textId="6F3EC54E" w:rsidR="00B55614" w:rsidRPr="00B55614" w:rsidRDefault="00B55614" w:rsidP="00B55614">
      <w:pPr>
        <w:ind w:firstLine="720"/>
        <w:rPr>
          <w:b/>
          <w:bCs/>
        </w:rPr>
      </w:pPr>
      <w:r w:rsidRPr="00B55614">
        <w:rPr>
          <w:b/>
          <w:bCs/>
        </w:rPr>
        <w:t>Apology letter sent. Completed</w:t>
      </w:r>
    </w:p>
    <w:p w14:paraId="15958E9B" w14:textId="77777777" w:rsidR="00B55614" w:rsidRDefault="00B55614" w:rsidP="00007B8C">
      <w:pPr>
        <w:pStyle w:val="ListParagraph"/>
        <w:rPr>
          <w:rFonts w:cstheme="minorHAnsi"/>
        </w:rPr>
      </w:pPr>
    </w:p>
    <w:p w14:paraId="3BF570BB" w14:textId="76804776" w:rsidR="00007B8C" w:rsidRDefault="00007B8C" w:rsidP="00B55614">
      <w:pPr>
        <w:ind w:firstLine="720"/>
        <w:rPr>
          <w:rFonts w:cstheme="minorHAnsi"/>
        </w:rPr>
      </w:pPr>
      <w:r w:rsidRPr="00B55614">
        <w:rPr>
          <w:rFonts w:cstheme="minorHAnsi"/>
          <w:b/>
          <w:bCs/>
        </w:rPr>
        <w:t>AP2 –</w:t>
      </w:r>
      <w:r w:rsidRPr="00B55614">
        <w:rPr>
          <w:rFonts w:cstheme="minorHAnsi"/>
        </w:rPr>
        <w:t xml:space="preserve"> BP to ask for update on letter to CEO SAC re- assistance in helping cost of the return Model Ships.</w:t>
      </w:r>
    </w:p>
    <w:p w14:paraId="32426457" w14:textId="03511B12" w:rsidR="00B55614" w:rsidRPr="00B55614" w:rsidRDefault="00B55614" w:rsidP="00B55614">
      <w:pPr>
        <w:ind w:firstLine="720"/>
        <w:rPr>
          <w:b/>
          <w:bCs/>
        </w:rPr>
      </w:pPr>
      <w:r w:rsidRPr="00B55614">
        <w:rPr>
          <w:b/>
          <w:bCs/>
        </w:rPr>
        <w:t>Draft letter for model ship not sent</w:t>
      </w:r>
      <w:r>
        <w:rPr>
          <w:b/>
          <w:bCs/>
        </w:rPr>
        <w:t>. Continued</w:t>
      </w:r>
    </w:p>
    <w:p w14:paraId="51F2794B" w14:textId="77777777" w:rsidR="00007B8C" w:rsidRDefault="00007B8C" w:rsidP="00007B8C">
      <w:pPr>
        <w:ind w:left="720"/>
        <w:rPr>
          <w:rFonts w:cstheme="minorHAnsi"/>
          <w:b/>
          <w:bCs/>
        </w:rPr>
      </w:pPr>
    </w:p>
    <w:p w14:paraId="5E241766" w14:textId="60D65024" w:rsidR="00007B8C" w:rsidRDefault="00007B8C" w:rsidP="00007B8C">
      <w:pPr>
        <w:ind w:left="720"/>
        <w:rPr>
          <w:rFonts w:eastAsia="Times New Roman" w:cstheme="minorHAnsi"/>
          <w:color w:val="222222"/>
          <w:shd w:val="clear" w:color="auto" w:fill="FFFFFF"/>
        </w:rPr>
      </w:pPr>
      <w:r>
        <w:rPr>
          <w:rFonts w:cstheme="minorHAnsi"/>
          <w:b/>
          <w:bCs/>
        </w:rPr>
        <w:t>AP3 –</w:t>
      </w:r>
      <w:r>
        <w:rPr>
          <w:rFonts w:cstheme="minorHAnsi"/>
        </w:rPr>
        <w:t xml:space="preserve"> BP to check is lights can be stored in SAC premises.  Completed </w:t>
      </w:r>
      <w:r w:rsidRPr="00822CBB">
        <w:rPr>
          <w:rFonts w:eastAsia="Times New Roman" w:cstheme="minorHAnsi"/>
          <w:color w:val="222222"/>
          <w:shd w:val="clear" w:color="auto" w:fill="FFFFFF"/>
        </w:rPr>
        <w:t xml:space="preserve">I undertook an action at the last TCC to check to see if the Troon Xmas lights could be stored within the Town Hall or elsewhere. Officers advise that the Council has been reducing the amount of office space it owns and there is now no storage capacity to hold </w:t>
      </w:r>
      <w:proofErr w:type="spellStart"/>
      <w:r w:rsidRPr="00822CBB">
        <w:rPr>
          <w:rFonts w:eastAsia="Times New Roman" w:cstheme="minorHAnsi"/>
          <w:color w:val="222222"/>
          <w:shd w:val="clear" w:color="auto" w:fill="FFFFFF"/>
        </w:rPr>
        <w:t>xmas</w:t>
      </w:r>
      <w:proofErr w:type="spellEnd"/>
      <w:r w:rsidRPr="00822CBB">
        <w:rPr>
          <w:rFonts w:eastAsia="Times New Roman" w:cstheme="minorHAnsi"/>
          <w:color w:val="222222"/>
          <w:shd w:val="clear" w:color="auto" w:fill="FFFFFF"/>
        </w:rPr>
        <w:t xml:space="preserve"> lights, other than those in Ayr which are owned by the Council. The Council will also not take responsibility for holding property owned by a third party. I am also advised that the funding application for the purchase of lights makes it clear that community groups are responsible for arranging their own storage.</w:t>
      </w:r>
    </w:p>
    <w:p w14:paraId="1B27D334" w14:textId="77777777" w:rsidR="00B55614" w:rsidRPr="00B55614" w:rsidRDefault="00B55614" w:rsidP="00B55614">
      <w:pPr>
        <w:ind w:firstLine="720"/>
        <w:rPr>
          <w:b/>
          <w:bCs/>
        </w:rPr>
      </w:pPr>
      <w:r w:rsidRPr="00B55614">
        <w:rPr>
          <w:b/>
          <w:bCs/>
        </w:rPr>
        <w:t>Xmas lights Storge container £100 month land rent £1000 to buy round table share</w:t>
      </w:r>
    </w:p>
    <w:p w14:paraId="61DE3B52" w14:textId="77777777" w:rsidR="00B55614" w:rsidRPr="00B55614" w:rsidRDefault="00B55614" w:rsidP="00B55614">
      <w:pPr>
        <w:ind w:firstLine="720"/>
        <w:rPr>
          <w:b/>
          <w:bCs/>
        </w:rPr>
      </w:pPr>
      <w:r w:rsidRPr="00B55614">
        <w:rPr>
          <w:b/>
          <w:bCs/>
        </w:rPr>
        <w:t>Action Point Ask Nicky</w:t>
      </w:r>
    </w:p>
    <w:p w14:paraId="259692EE" w14:textId="7697FF39" w:rsidR="00B55614" w:rsidRPr="00B55614" w:rsidRDefault="00B55614" w:rsidP="00B55614">
      <w:pPr>
        <w:ind w:firstLine="720"/>
        <w:rPr>
          <w:b/>
          <w:bCs/>
        </w:rPr>
      </w:pPr>
      <w:r w:rsidRPr="00B55614">
        <w:rPr>
          <w:b/>
          <w:bCs/>
        </w:rPr>
        <w:t xml:space="preserve">Bob Location for container </w:t>
      </w:r>
      <w:r w:rsidR="00551E98">
        <w:rPr>
          <w:b/>
          <w:bCs/>
        </w:rPr>
        <w:t xml:space="preserve">to be investigated as </w:t>
      </w:r>
      <w:r w:rsidRPr="00B55614">
        <w:rPr>
          <w:b/>
          <w:bCs/>
        </w:rPr>
        <w:t xml:space="preserve">SAC will not store </w:t>
      </w:r>
      <w:proofErr w:type="spellStart"/>
      <w:r w:rsidRPr="00B55614">
        <w:rPr>
          <w:b/>
          <w:bCs/>
        </w:rPr>
        <w:t>xmas</w:t>
      </w:r>
      <w:proofErr w:type="spellEnd"/>
      <w:r w:rsidRPr="00B55614">
        <w:rPr>
          <w:b/>
          <w:bCs/>
        </w:rPr>
        <w:t xml:space="preserve"> lights</w:t>
      </w:r>
    </w:p>
    <w:p w14:paraId="1C8F7BA5" w14:textId="1A24AF58" w:rsidR="00B55614" w:rsidRPr="00B55614" w:rsidRDefault="00B55614" w:rsidP="00B55614">
      <w:pPr>
        <w:ind w:firstLine="720"/>
        <w:rPr>
          <w:b/>
          <w:bCs/>
        </w:rPr>
      </w:pPr>
      <w:r w:rsidRPr="00B55614">
        <w:rPr>
          <w:b/>
          <w:bCs/>
        </w:rPr>
        <w:t>Dougie write to council why not store lights</w:t>
      </w:r>
      <w:r>
        <w:rPr>
          <w:b/>
          <w:bCs/>
        </w:rPr>
        <w:t>.  Continued</w:t>
      </w:r>
    </w:p>
    <w:p w14:paraId="29A28623" w14:textId="77777777" w:rsidR="00007B8C" w:rsidRPr="00B55614" w:rsidRDefault="00007B8C" w:rsidP="00B55614">
      <w:pPr>
        <w:rPr>
          <w:rFonts w:cstheme="minorHAnsi"/>
        </w:rPr>
      </w:pPr>
    </w:p>
    <w:p w14:paraId="5B00BDA3" w14:textId="77777777" w:rsidR="00007B8C" w:rsidRPr="002C7F4B" w:rsidRDefault="00007B8C" w:rsidP="00007B8C">
      <w:pPr>
        <w:pStyle w:val="ListParagraph"/>
        <w:rPr>
          <w:rFonts w:cstheme="minorHAnsi"/>
        </w:rPr>
      </w:pPr>
      <w:r w:rsidRPr="00822CBB">
        <w:rPr>
          <w:rFonts w:cstheme="minorHAnsi"/>
          <w:b/>
          <w:bCs/>
        </w:rPr>
        <w:t>AP4 -</w:t>
      </w:r>
      <w:r>
        <w:rPr>
          <w:rFonts w:cstheme="minorHAnsi"/>
        </w:rPr>
        <w:t xml:space="preserve"> DC to assess interest in setting up Heritage Centre subcommittee.</w:t>
      </w:r>
    </w:p>
    <w:p w14:paraId="4677F6A6" w14:textId="77777777" w:rsidR="00007B8C" w:rsidRDefault="00007B8C" w:rsidP="00007B8C">
      <w:pPr>
        <w:shd w:val="clear" w:color="auto" w:fill="FFFFFF"/>
        <w:ind w:left="720"/>
        <w:rPr>
          <w:rFonts w:cstheme="minorHAnsi"/>
          <w:b/>
          <w:bCs/>
        </w:rPr>
      </w:pPr>
    </w:p>
    <w:p w14:paraId="7EE0C43E" w14:textId="4796F01A" w:rsidR="00007B8C" w:rsidRPr="00B55614" w:rsidRDefault="00007B8C" w:rsidP="00B55614">
      <w:pPr>
        <w:shd w:val="clear" w:color="auto" w:fill="FFFFFF"/>
        <w:ind w:left="720"/>
        <w:rPr>
          <w:rFonts w:eastAsia="Times New Roman" w:cstheme="minorHAnsi"/>
          <w:b/>
          <w:bCs/>
          <w:color w:val="222222"/>
        </w:rPr>
      </w:pPr>
      <w:r w:rsidRPr="002C7F4B">
        <w:rPr>
          <w:rFonts w:cstheme="minorHAnsi"/>
          <w:b/>
          <w:bCs/>
        </w:rPr>
        <w:lastRenderedPageBreak/>
        <w:t>AP</w:t>
      </w:r>
      <w:r>
        <w:rPr>
          <w:rFonts w:cstheme="minorHAnsi"/>
          <w:b/>
          <w:bCs/>
        </w:rPr>
        <w:t xml:space="preserve">5- </w:t>
      </w:r>
      <w:r w:rsidRPr="00822CBB">
        <w:rPr>
          <w:rFonts w:cstheme="minorHAnsi"/>
        </w:rPr>
        <w:t>BP to check over issue of licences.  Completed</w:t>
      </w:r>
      <w:r w:rsidRPr="002C7F4B">
        <w:rPr>
          <w:rFonts w:cstheme="minorHAnsi"/>
          <w:b/>
          <w:bCs/>
        </w:rPr>
        <w:t xml:space="preserve"> </w:t>
      </w:r>
      <w:r>
        <w:rPr>
          <w:rFonts w:eastAsia="Times New Roman" w:cstheme="minorHAnsi"/>
          <w:color w:val="222222"/>
        </w:rPr>
        <w:t>BP has</w:t>
      </w:r>
      <w:r w:rsidRPr="002C7F4B">
        <w:rPr>
          <w:rFonts w:eastAsia="Times New Roman" w:cstheme="minorHAnsi"/>
          <w:color w:val="222222"/>
        </w:rPr>
        <w:t xml:space="preserve"> spoken </w:t>
      </w:r>
      <w:r>
        <w:rPr>
          <w:rFonts w:eastAsia="Times New Roman" w:cstheme="minorHAnsi"/>
          <w:color w:val="222222"/>
        </w:rPr>
        <w:t>with</w:t>
      </w:r>
      <w:r w:rsidRPr="002C7F4B">
        <w:rPr>
          <w:rFonts w:eastAsia="Times New Roman" w:cstheme="minorHAnsi"/>
          <w:color w:val="222222"/>
        </w:rPr>
        <w:t xml:space="preserve"> the Head of Legal Services who advises that she has been liaising with George </w:t>
      </w:r>
      <w:proofErr w:type="spellStart"/>
      <w:r w:rsidRPr="002C7F4B">
        <w:rPr>
          <w:rFonts w:eastAsia="Times New Roman" w:cstheme="minorHAnsi"/>
          <w:color w:val="222222"/>
        </w:rPr>
        <w:t>Mulveny</w:t>
      </w:r>
      <w:proofErr w:type="spellEnd"/>
      <w:r w:rsidRPr="002C7F4B">
        <w:rPr>
          <w:rFonts w:eastAsia="Times New Roman" w:cstheme="minorHAnsi"/>
          <w:color w:val="222222"/>
        </w:rPr>
        <w:t xml:space="preserve"> on the two certificates. She will check with the team processing them, but at present she understands they are still waiting for required information which was asked for in mid-October including certificate of insurance for the PLI of £5 million, and also details of the proposed funfair rides, safety docs etc.</w:t>
      </w:r>
      <w:r w:rsidR="00B55614">
        <w:rPr>
          <w:rFonts w:eastAsia="Times New Roman" w:cstheme="minorHAnsi"/>
          <w:color w:val="222222"/>
        </w:rPr>
        <w:t xml:space="preserve"> </w:t>
      </w:r>
    </w:p>
    <w:p w14:paraId="0FD56DB9" w14:textId="182B420D" w:rsidR="00007B8C" w:rsidRDefault="00007B8C" w:rsidP="003215A5">
      <w:pPr>
        <w:shd w:val="clear" w:color="auto" w:fill="FFFFFF"/>
        <w:ind w:left="720"/>
        <w:rPr>
          <w:rFonts w:eastAsia="Times New Roman" w:cstheme="minorHAnsi"/>
          <w:b/>
          <w:bCs/>
          <w:color w:val="222222"/>
        </w:rPr>
      </w:pPr>
      <w:r w:rsidRPr="002C7F4B">
        <w:rPr>
          <w:rFonts w:eastAsia="Times New Roman" w:cstheme="minorHAnsi"/>
          <w:color w:val="222222"/>
        </w:rPr>
        <w:t>She advises that a parade notification can usually be dealt with pretty quickly as long as there are no issues with Police/ARA, and she will check the progress of any applications submitted and contact George directly if there are any issues.</w:t>
      </w:r>
      <w:r w:rsidR="00B55614">
        <w:rPr>
          <w:rFonts w:eastAsia="Times New Roman" w:cstheme="minorHAnsi"/>
          <w:color w:val="222222"/>
        </w:rPr>
        <w:t xml:space="preserve"> </w:t>
      </w:r>
      <w:r w:rsidR="00B55614" w:rsidRPr="00B55614">
        <w:rPr>
          <w:rFonts w:eastAsia="Times New Roman" w:cstheme="minorHAnsi"/>
          <w:b/>
          <w:bCs/>
          <w:color w:val="222222"/>
        </w:rPr>
        <w:t>Completed</w:t>
      </w:r>
    </w:p>
    <w:p w14:paraId="4E91B63A" w14:textId="77777777" w:rsidR="003215A5" w:rsidRPr="003215A5" w:rsidRDefault="003215A5" w:rsidP="003215A5">
      <w:pPr>
        <w:shd w:val="clear" w:color="auto" w:fill="FFFFFF"/>
        <w:ind w:left="720"/>
        <w:rPr>
          <w:rFonts w:eastAsia="Times New Roman" w:cstheme="minorHAnsi"/>
          <w:b/>
          <w:bCs/>
          <w:color w:val="222222"/>
        </w:rPr>
      </w:pPr>
    </w:p>
    <w:p w14:paraId="09DF0BAE" w14:textId="77777777" w:rsidR="00007B8C" w:rsidRPr="00345B27" w:rsidRDefault="00007B8C" w:rsidP="00007B8C">
      <w:pPr>
        <w:shd w:val="clear" w:color="auto" w:fill="FFFFFF"/>
        <w:ind w:left="720"/>
        <w:rPr>
          <w:rFonts w:eastAsia="Times New Roman" w:cstheme="minorHAnsi"/>
          <w:color w:val="000000"/>
          <w:sz w:val="24"/>
          <w:szCs w:val="24"/>
        </w:rPr>
      </w:pPr>
      <w:r w:rsidRPr="00E20937">
        <w:rPr>
          <w:rFonts w:cstheme="minorHAnsi"/>
          <w:b/>
          <w:bCs/>
        </w:rPr>
        <w:t>AP</w:t>
      </w:r>
      <w:r>
        <w:rPr>
          <w:rFonts w:cstheme="minorHAnsi"/>
          <w:b/>
          <w:bCs/>
        </w:rPr>
        <w:t>6</w:t>
      </w:r>
      <w:r w:rsidRPr="00E20937">
        <w:rPr>
          <w:rFonts w:cstheme="minorHAnsi"/>
          <w:b/>
          <w:bCs/>
        </w:rPr>
        <w:t>-</w:t>
      </w:r>
      <w:r w:rsidRPr="002C7F4B">
        <w:rPr>
          <w:rFonts w:cstheme="minorHAnsi"/>
        </w:rPr>
        <w:t xml:space="preserve"> </w:t>
      </w:r>
      <w:r w:rsidRPr="00822CBB">
        <w:rPr>
          <w:rFonts w:cstheme="minorHAnsi"/>
        </w:rPr>
        <w:t xml:space="preserve">PAS/CMK to look at providing a Skip </w:t>
      </w:r>
      <w:r w:rsidRPr="00822CBB">
        <w:rPr>
          <w:rFonts w:cstheme="minorHAnsi"/>
          <w:sz w:val="24"/>
          <w:szCs w:val="24"/>
        </w:rPr>
        <w:t xml:space="preserve">Completed </w:t>
      </w:r>
      <w:r w:rsidRPr="00345B27">
        <w:rPr>
          <w:rFonts w:eastAsia="Times New Roman" w:cstheme="minorHAnsi"/>
          <w:color w:val="000000"/>
          <w:sz w:val="24"/>
          <w:szCs w:val="24"/>
        </w:rPr>
        <w:t>I've checked with Paul Scully about the clean-up day as discussed at last week's meeting. I also asked about whether in the longer term there are any lessons we can learn from other similar areas where furniture and white goods build up over time and have to be cleared. I could see there was some resistance at the meeting to providing this support, but I am well aware that most of the residents don't have the means to pay for £25 bulky uplifts. I would prefer to find a way to somehow deal with these items on an ongoing basis rather than having to rely on periodic skips and clean-up days.</w:t>
      </w:r>
    </w:p>
    <w:p w14:paraId="4CCFD1E6" w14:textId="77777777" w:rsidR="00007B8C" w:rsidRPr="00345B27" w:rsidRDefault="00007B8C" w:rsidP="00007B8C">
      <w:pPr>
        <w:shd w:val="clear" w:color="auto" w:fill="FFFFFF"/>
        <w:rPr>
          <w:rFonts w:eastAsia="Times New Roman" w:cstheme="minorHAnsi"/>
          <w:color w:val="000000"/>
          <w:sz w:val="24"/>
          <w:szCs w:val="24"/>
        </w:rPr>
      </w:pPr>
    </w:p>
    <w:p w14:paraId="5BB44D87" w14:textId="77777777" w:rsidR="00007B8C" w:rsidRPr="00345B27" w:rsidRDefault="00007B8C" w:rsidP="00007B8C">
      <w:pPr>
        <w:shd w:val="clear" w:color="auto" w:fill="FFFFFF"/>
        <w:ind w:left="720"/>
        <w:rPr>
          <w:rFonts w:eastAsia="Times New Roman" w:cstheme="minorHAnsi"/>
          <w:color w:val="000000"/>
          <w:sz w:val="24"/>
          <w:szCs w:val="24"/>
        </w:rPr>
      </w:pPr>
      <w:r w:rsidRPr="00345B27">
        <w:rPr>
          <w:rFonts w:eastAsia="Times New Roman" w:cstheme="minorHAnsi"/>
          <w:color w:val="000000"/>
          <w:sz w:val="24"/>
          <w:szCs w:val="24"/>
        </w:rPr>
        <w:t>Paul advised that there is no easy fix and that there are areas throughout south Ayrshire that we need to do yearly clean ups due to lots of different factors.</w:t>
      </w:r>
    </w:p>
    <w:p w14:paraId="2F0F203E" w14:textId="77777777" w:rsidR="00007B8C" w:rsidRPr="00345B27" w:rsidRDefault="00007B8C" w:rsidP="00007B8C">
      <w:pPr>
        <w:shd w:val="clear" w:color="auto" w:fill="FFFFFF"/>
        <w:rPr>
          <w:rFonts w:eastAsia="Times New Roman" w:cstheme="minorHAnsi"/>
          <w:color w:val="000000"/>
          <w:sz w:val="24"/>
          <w:szCs w:val="24"/>
        </w:rPr>
      </w:pPr>
      <w:r w:rsidRPr="00345B27">
        <w:rPr>
          <w:rFonts w:eastAsia="Times New Roman" w:cstheme="minorHAnsi"/>
          <w:color w:val="000000"/>
          <w:sz w:val="24"/>
          <w:szCs w:val="24"/>
        </w:rPr>
        <w:t> </w:t>
      </w:r>
    </w:p>
    <w:p w14:paraId="7254A916" w14:textId="77777777" w:rsidR="00007B8C" w:rsidRPr="00345B27" w:rsidRDefault="00007B8C" w:rsidP="00007B8C">
      <w:pPr>
        <w:shd w:val="clear" w:color="auto" w:fill="FFFFFF"/>
        <w:ind w:left="720"/>
        <w:rPr>
          <w:rFonts w:eastAsia="Times New Roman" w:cstheme="minorHAnsi"/>
          <w:color w:val="000000"/>
          <w:sz w:val="24"/>
          <w:szCs w:val="24"/>
        </w:rPr>
      </w:pPr>
      <w:r w:rsidRPr="00345B27">
        <w:rPr>
          <w:rFonts w:eastAsia="Times New Roman" w:cstheme="minorHAnsi"/>
          <w:color w:val="000000"/>
          <w:sz w:val="24"/>
          <w:szCs w:val="24"/>
        </w:rPr>
        <w:t>He has tied in with the Police and is meeting the fire service next week about being involved on the day, and also doing a leaflet drop on the day with info on Crime Stoppers, reporting fly tipping and fire safety.</w:t>
      </w:r>
    </w:p>
    <w:p w14:paraId="34E7A488" w14:textId="77777777" w:rsidR="00007B8C" w:rsidRPr="00345B27" w:rsidRDefault="00007B8C" w:rsidP="00007B8C">
      <w:pPr>
        <w:shd w:val="clear" w:color="auto" w:fill="FFFFFF"/>
        <w:rPr>
          <w:rFonts w:eastAsia="Times New Roman" w:cstheme="minorHAnsi"/>
          <w:color w:val="000000"/>
          <w:sz w:val="24"/>
          <w:szCs w:val="24"/>
        </w:rPr>
      </w:pPr>
      <w:r w:rsidRPr="00345B27">
        <w:rPr>
          <w:rFonts w:eastAsia="Times New Roman" w:cstheme="minorHAnsi"/>
          <w:color w:val="000000"/>
          <w:sz w:val="24"/>
          <w:szCs w:val="24"/>
        </w:rPr>
        <w:t> </w:t>
      </w:r>
    </w:p>
    <w:p w14:paraId="359FD2D8" w14:textId="77777777" w:rsidR="00007B8C" w:rsidRPr="00345B27" w:rsidRDefault="00007B8C" w:rsidP="00007B8C">
      <w:pPr>
        <w:shd w:val="clear" w:color="auto" w:fill="FFFFFF"/>
        <w:ind w:left="720"/>
        <w:rPr>
          <w:rFonts w:eastAsia="Times New Roman" w:cstheme="minorHAnsi"/>
          <w:color w:val="000000"/>
          <w:sz w:val="24"/>
          <w:szCs w:val="24"/>
        </w:rPr>
      </w:pPr>
      <w:r w:rsidRPr="00345B27">
        <w:rPr>
          <w:rFonts w:eastAsia="Times New Roman" w:cstheme="minorHAnsi"/>
          <w:color w:val="000000"/>
          <w:sz w:val="24"/>
          <w:szCs w:val="24"/>
        </w:rPr>
        <w:t>Paul is waiting to hear from Waste Management about when he can hire a skip and then he will come back to everyone.</w:t>
      </w:r>
    </w:p>
    <w:p w14:paraId="4F686F5A" w14:textId="77777777" w:rsidR="00007B8C" w:rsidRDefault="00007B8C" w:rsidP="00007B8C">
      <w:pPr>
        <w:shd w:val="clear" w:color="auto" w:fill="FFFFFF"/>
        <w:ind w:left="720"/>
        <w:rPr>
          <w:rFonts w:eastAsia="Times New Roman" w:cstheme="minorHAnsi"/>
          <w:color w:val="000000"/>
          <w:sz w:val="24"/>
          <w:szCs w:val="24"/>
        </w:rPr>
      </w:pPr>
      <w:r w:rsidRPr="00345B27">
        <w:rPr>
          <w:rFonts w:eastAsia="Times New Roman" w:cstheme="minorHAnsi"/>
          <w:color w:val="000000"/>
          <w:sz w:val="24"/>
          <w:szCs w:val="24"/>
        </w:rPr>
        <w:br/>
        <w:t>I'm keen that this is able to happen as soon as possible as with the dark nights we're going to have less and less daylight time to fill the skip.</w:t>
      </w:r>
    </w:p>
    <w:p w14:paraId="7AC4FCC9" w14:textId="77777777" w:rsidR="00B55614" w:rsidRDefault="00B55614" w:rsidP="00007B8C">
      <w:pPr>
        <w:ind w:left="720"/>
        <w:rPr>
          <w:rFonts w:eastAsia="Times New Roman" w:cstheme="minorHAnsi"/>
          <w:color w:val="000000"/>
          <w:sz w:val="24"/>
          <w:szCs w:val="24"/>
        </w:rPr>
      </w:pPr>
    </w:p>
    <w:p w14:paraId="7484A316" w14:textId="7E500EF2" w:rsidR="00007B8C" w:rsidRPr="00B55614" w:rsidRDefault="00007B8C" w:rsidP="00007B8C">
      <w:pPr>
        <w:ind w:left="720"/>
        <w:rPr>
          <w:rFonts w:ascii="Times New Roman" w:eastAsia="Times New Roman" w:hAnsi="Times New Roman" w:cs="Times New Roman"/>
          <w:b/>
          <w:bCs/>
          <w:sz w:val="24"/>
          <w:szCs w:val="24"/>
        </w:rPr>
      </w:pPr>
      <w:r>
        <w:rPr>
          <w:rFonts w:eastAsia="Times New Roman" w:cstheme="minorHAnsi"/>
          <w:color w:val="000000"/>
          <w:sz w:val="24"/>
          <w:szCs w:val="24"/>
        </w:rPr>
        <w:t xml:space="preserve">Further update from Bob Pollock - </w:t>
      </w:r>
      <w:r w:rsidRPr="002234F2">
        <w:rPr>
          <w:rFonts w:ascii="Arial" w:eastAsia="Times New Roman" w:hAnsi="Arial" w:cs="Arial"/>
          <w:color w:val="222222"/>
          <w:sz w:val="24"/>
          <w:szCs w:val="24"/>
          <w:shd w:val="clear" w:color="auto" w:fill="FFFFFF"/>
        </w:rPr>
        <w:t>Community Safety have arranged to do a clean-up at Muirhead flats next Tuesday the 29</w:t>
      </w:r>
      <w:r w:rsidRPr="002234F2">
        <w:rPr>
          <w:rFonts w:ascii="Arial" w:eastAsia="Times New Roman" w:hAnsi="Arial" w:cs="Arial"/>
          <w:color w:val="222222"/>
          <w:sz w:val="24"/>
          <w:szCs w:val="24"/>
          <w:shd w:val="clear" w:color="auto" w:fill="FFFFFF"/>
          <w:vertAlign w:val="superscript"/>
        </w:rPr>
        <w:t>th</w:t>
      </w:r>
      <w:r w:rsidRPr="002234F2">
        <w:rPr>
          <w:rFonts w:ascii="Arial" w:eastAsia="Times New Roman" w:hAnsi="Arial" w:cs="Arial"/>
          <w:color w:val="222222"/>
          <w:sz w:val="24"/>
          <w:szCs w:val="24"/>
          <w:shd w:val="clear" w:color="auto" w:fill="FFFFFF"/>
        </w:rPr>
        <w:t> Nov from 9:30-3pm, we will also do a leaflet drop on Crimestoppers, reporting fly tipping, ASB and fire safety.</w:t>
      </w:r>
      <w:r w:rsidR="00B55614">
        <w:rPr>
          <w:rFonts w:ascii="Arial" w:eastAsia="Times New Roman" w:hAnsi="Arial" w:cs="Arial"/>
          <w:color w:val="222222"/>
          <w:sz w:val="24"/>
          <w:szCs w:val="24"/>
          <w:shd w:val="clear" w:color="auto" w:fill="FFFFFF"/>
        </w:rPr>
        <w:t xml:space="preserve"> </w:t>
      </w:r>
      <w:r w:rsidR="00B55614" w:rsidRPr="00B55614">
        <w:rPr>
          <w:rFonts w:ascii="Arial" w:eastAsia="Times New Roman" w:hAnsi="Arial" w:cs="Arial"/>
          <w:b/>
          <w:bCs/>
          <w:color w:val="222222"/>
          <w:sz w:val="24"/>
          <w:szCs w:val="24"/>
          <w:shd w:val="clear" w:color="auto" w:fill="FFFFFF"/>
        </w:rPr>
        <w:t>Completed</w:t>
      </w:r>
    </w:p>
    <w:p w14:paraId="1F718991" w14:textId="77777777" w:rsidR="00007B8C" w:rsidRPr="002234F2" w:rsidRDefault="00007B8C" w:rsidP="00007B8C">
      <w:pPr>
        <w:shd w:val="clear" w:color="auto" w:fill="FFFFFF"/>
        <w:ind w:left="720"/>
        <w:rPr>
          <w:rFonts w:eastAsia="Times New Roman" w:cstheme="minorHAnsi"/>
          <w:color w:val="000000"/>
          <w:sz w:val="24"/>
          <w:szCs w:val="24"/>
        </w:rPr>
      </w:pPr>
    </w:p>
    <w:p w14:paraId="61B73BD7" w14:textId="3CB701F5" w:rsidR="00007B8C" w:rsidRPr="00B55614" w:rsidRDefault="00007B8C" w:rsidP="00007B8C">
      <w:pPr>
        <w:pStyle w:val="ListParagraph"/>
        <w:rPr>
          <w:rFonts w:cstheme="minorHAnsi"/>
          <w:b/>
          <w:bCs/>
        </w:rPr>
      </w:pPr>
      <w:r w:rsidRPr="002234F2">
        <w:rPr>
          <w:rFonts w:cstheme="minorHAnsi"/>
          <w:b/>
          <w:bCs/>
        </w:rPr>
        <w:t>AP7-</w:t>
      </w:r>
      <w:r w:rsidRPr="002234F2">
        <w:rPr>
          <w:rFonts w:cstheme="minorHAnsi"/>
        </w:rPr>
        <w:t xml:space="preserve"> PAS to speak to environmental health about stray dogs</w:t>
      </w:r>
      <w:r w:rsidR="00B55614">
        <w:rPr>
          <w:rFonts w:cstheme="minorHAnsi"/>
        </w:rPr>
        <w:t xml:space="preserve">.  </w:t>
      </w:r>
      <w:r w:rsidR="00B55614" w:rsidRPr="00B55614">
        <w:rPr>
          <w:rFonts w:cstheme="minorHAnsi"/>
          <w:b/>
          <w:bCs/>
        </w:rPr>
        <w:t>Completed</w:t>
      </w:r>
    </w:p>
    <w:p w14:paraId="4D7FA1D6" w14:textId="77777777" w:rsidR="00007B8C" w:rsidRDefault="00007B8C" w:rsidP="00007B8C">
      <w:pPr>
        <w:pStyle w:val="ListParagraph"/>
        <w:rPr>
          <w:rFonts w:cstheme="minorHAnsi"/>
          <w:b/>
          <w:bCs/>
        </w:rPr>
      </w:pPr>
    </w:p>
    <w:p w14:paraId="34707CD0" w14:textId="21CA3594" w:rsidR="00007B8C" w:rsidRPr="00B55614" w:rsidRDefault="00007B8C" w:rsidP="00007B8C">
      <w:pPr>
        <w:pStyle w:val="ListParagraph"/>
        <w:rPr>
          <w:rFonts w:cstheme="minorHAnsi"/>
          <w:b/>
          <w:bCs/>
        </w:rPr>
      </w:pPr>
      <w:r w:rsidRPr="00E20937">
        <w:rPr>
          <w:rFonts w:cstheme="minorHAnsi"/>
          <w:b/>
          <w:bCs/>
        </w:rPr>
        <w:t>AP</w:t>
      </w:r>
      <w:r>
        <w:rPr>
          <w:rFonts w:cstheme="minorHAnsi"/>
          <w:b/>
          <w:bCs/>
        </w:rPr>
        <w:t>8</w:t>
      </w:r>
      <w:r w:rsidRPr="00E20937">
        <w:rPr>
          <w:rFonts w:cstheme="minorHAnsi"/>
          <w:b/>
          <w:bCs/>
        </w:rPr>
        <w:t>–</w:t>
      </w:r>
      <w:r>
        <w:rPr>
          <w:rFonts w:cstheme="minorHAnsi"/>
        </w:rPr>
        <w:t xml:space="preserve"> BM to invite NWR and Scotrail to December meeting.  Completed letter sent received confirmation that they will attend meeting.</w:t>
      </w:r>
      <w:r w:rsidR="00B55614">
        <w:rPr>
          <w:rFonts w:cstheme="minorHAnsi"/>
        </w:rPr>
        <w:t xml:space="preserve"> </w:t>
      </w:r>
      <w:r w:rsidR="00B55614" w:rsidRPr="00B55614">
        <w:rPr>
          <w:rFonts w:cstheme="minorHAnsi"/>
          <w:b/>
          <w:bCs/>
        </w:rPr>
        <w:t>Completed</w:t>
      </w:r>
    </w:p>
    <w:p w14:paraId="5A710AE2" w14:textId="77777777" w:rsidR="00007B8C" w:rsidRPr="00B55614" w:rsidRDefault="00007B8C" w:rsidP="00007B8C">
      <w:pPr>
        <w:rPr>
          <w:rFonts w:cstheme="minorHAnsi"/>
          <w:b/>
          <w:bCs/>
          <w:sz w:val="28"/>
          <w:szCs w:val="28"/>
        </w:rPr>
      </w:pPr>
    </w:p>
    <w:p w14:paraId="3DBB5957" w14:textId="4B217FDB" w:rsidR="00007B8C" w:rsidRDefault="00007B8C" w:rsidP="00007B8C">
      <w:pPr>
        <w:pStyle w:val="ListParagraph"/>
        <w:numPr>
          <w:ilvl w:val="0"/>
          <w:numId w:val="4"/>
        </w:numPr>
        <w:rPr>
          <w:rFonts w:cstheme="minorHAnsi"/>
          <w:b/>
          <w:bCs/>
          <w:sz w:val="28"/>
          <w:szCs w:val="28"/>
        </w:rPr>
      </w:pPr>
      <w:r w:rsidRPr="00E9006F">
        <w:rPr>
          <w:rFonts w:cstheme="minorHAnsi"/>
          <w:b/>
          <w:bCs/>
          <w:sz w:val="28"/>
          <w:szCs w:val="28"/>
        </w:rPr>
        <w:t>SECRETARY’S REPORT Appendix A.</w:t>
      </w:r>
    </w:p>
    <w:p w14:paraId="5F32CDF2" w14:textId="3B13B181" w:rsidR="003215A5" w:rsidRDefault="003215A5" w:rsidP="003215A5">
      <w:pPr>
        <w:pStyle w:val="ListParagraph"/>
        <w:rPr>
          <w:rFonts w:cstheme="minorHAnsi"/>
          <w:b/>
          <w:bCs/>
          <w:sz w:val="28"/>
          <w:szCs w:val="28"/>
        </w:rPr>
      </w:pPr>
    </w:p>
    <w:p w14:paraId="35B31260" w14:textId="77777777" w:rsidR="003215A5" w:rsidRDefault="003215A5" w:rsidP="003215A5">
      <w:pPr>
        <w:rPr>
          <w:rFonts w:cstheme="minorHAnsi"/>
        </w:rPr>
      </w:pPr>
      <w:r>
        <w:rPr>
          <w:rFonts w:cstheme="minorHAnsi"/>
        </w:rPr>
        <w:t>Apologies I will be on holiday and will not be able to attend the meeting on 6</w:t>
      </w:r>
      <w:r w:rsidRPr="0044663B">
        <w:rPr>
          <w:rFonts w:cstheme="minorHAnsi"/>
          <w:vertAlign w:val="superscript"/>
        </w:rPr>
        <w:t>th</w:t>
      </w:r>
      <w:r>
        <w:rPr>
          <w:rFonts w:cstheme="minorHAnsi"/>
        </w:rPr>
        <w:t xml:space="preserve"> December 22.</w:t>
      </w:r>
    </w:p>
    <w:p w14:paraId="31D4CDE9" w14:textId="77777777" w:rsidR="003215A5" w:rsidRDefault="003215A5" w:rsidP="003215A5">
      <w:pPr>
        <w:rPr>
          <w:rFonts w:cstheme="minorHAnsi"/>
        </w:rPr>
      </w:pPr>
    </w:p>
    <w:p w14:paraId="4BEC1FBD" w14:textId="77777777" w:rsidR="003215A5" w:rsidRDefault="003215A5" w:rsidP="003215A5">
      <w:pPr>
        <w:rPr>
          <w:rFonts w:cstheme="minorHAnsi"/>
          <w:b/>
          <w:bCs/>
        </w:rPr>
      </w:pPr>
      <w:r w:rsidRPr="0044663B">
        <w:rPr>
          <w:rFonts w:cstheme="minorHAnsi"/>
          <w:b/>
          <w:bCs/>
        </w:rPr>
        <w:t>Correspondence</w:t>
      </w:r>
    </w:p>
    <w:p w14:paraId="3C8A6310" w14:textId="77777777" w:rsidR="003215A5" w:rsidRDefault="003215A5" w:rsidP="003215A5">
      <w:pPr>
        <w:rPr>
          <w:rFonts w:cstheme="minorHAnsi"/>
          <w:b/>
          <w:bCs/>
        </w:rPr>
      </w:pPr>
    </w:p>
    <w:p w14:paraId="240728A4" w14:textId="77777777" w:rsidR="003215A5" w:rsidRPr="00D579AE" w:rsidRDefault="003215A5" w:rsidP="003215A5">
      <w:pPr>
        <w:rPr>
          <w:rFonts w:cstheme="minorHAnsi"/>
        </w:rPr>
      </w:pPr>
      <w:r w:rsidRPr="00D579AE">
        <w:rPr>
          <w:rFonts w:cstheme="minorHAnsi"/>
        </w:rPr>
        <w:t xml:space="preserve">Please see below all correspondence received since </w:t>
      </w:r>
      <w:r>
        <w:rPr>
          <w:rFonts w:cstheme="minorHAnsi"/>
        </w:rPr>
        <w:t xml:space="preserve">our </w:t>
      </w:r>
      <w:r w:rsidRPr="00D579AE">
        <w:rPr>
          <w:rFonts w:cstheme="minorHAnsi"/>
        </w:rPr>
        <w:t>November meeting that has been passed onto members.</w:t>
      </w:r>
    </w:p>
    <w:p w14:paraId="41AEEE86" w14:textId="77777777" w:rsidR="003215A5" w:rsidRPr="00797F64" w:rsidRDefault="003215A5" w:rsidP="003215A5">
      <w:pPr>
        <w:rPr>
          <w:rFonts w:cstheme="minorHAnsi"/>
        </w:rPr>
      </w:pPr>
    </w:p>
    <w:p w14:paraId="6F016770" w14:textId="77777777" w:rsidR="003215A5" w:rsidRPr="00C219DC" w:rsidRDefault="003215A5" w:rsidP="003215A5">
      <w:pPr>
        <w:pStyle w:val="ListParagraph"/>
        <w:numPr>
          <w:ilvl w:val="0"/>
          <w:numId w:val="22"/>
        </w:numPr>
        <w:rPr>
          <w:rFonts w:cstheme="minorHAnsi"/>
        </w:rPr>
      </w:pPr>
      <w:r w:rsidRPr="00C219DC">
        <w:rPr>
          <w:rFonts w:cstheme="minorHAnsi"/>
        </w:rPr>
        <w:t>Approved October minutes sent to SAC.</w:t>
      </w:r>
    </w:p>
    <w:p w14:paraId="23EA2EF2" w14:textId="77777777" w:rsidR="003215A5" w:rsidRPr="00C219DC" w:rsidRDefault="003215A5" w:rsidP="003215A5">
      <w:pPr>
        <w:pStyle w:val="ListParagraph"/>
        <w:numPr>
          <w:ilvl w:val="0"/>
          <w:numId w:val="22"/>
        </w:numPr>
        <w:rPr>
          <w:rFonts w:cstheme="minorHAnsi"/>
          <w:color w:val="1F1F1F"/>
          <w:shd w:val="clear" w:color="auto" w:fill="FFFFFF"/>
        </w:rPr>
      </w:pPr>
      <w:r w:rsidRPr="00C219DC">
        <w:rPr>
          <w:rFonts w:cstheme="minorHAnsi"/>
          <w:color w:val="1F1F1F"/>
          <w:shd w:val="clear" w:color="auto" w:fill="FFFFFF"/>
        </w:rPr>
        <w:t>Wintertainment Certificates-Licences’. update forwarded by Bob Pollock.</w:t>
      </w:r>
    </w:p>
    <w:p w14:paraId="6A17CC1C" w14:textId="77777777" w:rsidR="003215A5" w:rsidRDefault="003215A5" w:rsidP="003215A5">
      <w:pPr>
        <w:pStyle w:val="ListParagraph"/>
        <w:numPr>
          <w:ilvl w:val="0"/>
          <w:numId w:val="22"/>
        </w:numPr>
        <w:rPr>
          <w:rFonts w:cstheme="minorHAnsi"/>
          <w:color w:val="1F1F1F"/>
          <w:shd w:val="clear" w:color="auto" w:fill="FFFFFF"/>
        </w:rPr>
      </w:pPr>
      <w:r w:rsidRPr="00C219DC">
        <w:rPr>
          <w:rFonts w:cstheme="minorHAnsi"/>
          <w:color w:val="1F1F1F"/>
          <w:shd w:val="clear" w:color="auto" w:fill="FFFFFF"/>
        </w:rPr>
        <w:t xml:space="preserve">AP7 Letter sent to O Campbell and S </w:t>
      </w:r>
      <w:proofErr w:type="spellStart"/>
      <w:r w:rsidRPr="00C219DC">
        <w:rPr>
          <w:rFonts w:cstheme="minorHAnsi"/>
          <w:color w:val="1F1F1F"/>
          <w:shd w:val="clear" w:color="auto" w:fill="FFFFFF"/>
        </w:rPr>
        <w:t>Pelc</w:t>
      </w:r>
      <w:proofErr w:type="spellEnd"/>
      <w:r w:rsidRPr="00C219DC">
        <w:rPr>
          <w:rFonts w:cstheme="minorHAnsi"/>
          <w:color w:val="1F1F1F"/>
          <w:shd w:val="clear" w:color="auto" w:fill="FFFFFF"/>
        </w:rPr>
        <w:t xml:space="preserve"> inviting them to the December meeting (sent 4</w:t>
      </w:r>
      <w:r w:rsidRPr="00C219DC">
        <w:rPr>
          <w:rFonts w:cstheme="minorHAnsi"/>
          <w:color w:val="1F1F1F"/>
          <w:shd w:val="clear" w:color="auto" w:fill="FFFFFF"/>
          <w:vertAlign w:val="superscript"/>
        </w:rPr>
        <w:t>th</w:t>
      </w:r>
      <w:r w:rsidRPr="00C219DC">
        <w:rPr>
          <w:rFonts w:cstheme="minorHAnsi"/>
          <w:color w:val="1F1F1F"/>
          <w:shd w:val="clear" w:color="auto" w:fill="FFFFFF"/>
        </w:rPr>
        <w:t xml:space="preserve"> November).</w:t>
      </w:r>
    </w:p>
    <w:p w14:paraId="2DFE31FA" w14:textId="77777777" w:rsidR="003215A5" w:rsidRPr="00C219DC" w:rsidRDefault="003215A5" w:rsidP="003215A5">
      <w:pPr>
        <w:pStyle w:val="ListParagraph"/>
        <w:numPr>
          <w:ilvl w:val="0"/>
          <w:numId w:val="22"/>
        </w:numPr>
        <w:rPr>
          <w:rFonts w:cstheme="minorHAnsi"/>
          <w:color w:val="1F1F1F"/>
          <w:shd w:val="clear" w:color="auto" w:fill="FFFFFF"/>
        </w:rPr>
      </w:pPr>
      <w:r>
        <w:rPr>
          <w:rFonts w:cstheme="minorHAnsi"/>
          <w:color w:val="1F1F1F"/>
          <w:shd w:val="clear" w:color="auto" w:fill="FFFFFF"/>
        </w:rPr>
        <w:t xml:space="preserve">Invite sent to S </w:t>
      </w:r>
      <w:proofErr w:type="spellStart"/>
      <w:r>
        <w:rPr>
          <w:rFonts w:cstheme="minorHAnsi"/>
          <w:color w:val="1F1F1F"/>
          <w:shd w:val="clear" w:color="auto" w:fill="FFFFFF"/>
        </w:rPr>
        <w:t>Cresswell</w:t>
      </w:r>
      <w:proofErr w:type="spellEnd"/>
      <w:r>
        <w:rPr>
          <w:rFonts w:cstheme="minorHAnsi"/>
          <w:color w:val="1F1F1F"/>
          <w:shd w:val="clear" w:color="auto" w:fill="FFFFFF"/>
        </w:rPr>
        <w:t xml:space="preserve"> Port Manager APB to attend meeting.</w:t>
      </w:r>
    </w:p>
    <w:p w14:paraId="0BD01B91" w14:textId="77777777" w:rsidR="003215A5" w:rsidRPr="00C219DC" w:rsidRDefault="003215A5" w:rsidP="003215A5">
      <w:pPr>
        <w:pStyle w:val="ListParagraph"/>
        <w:numPr>
          <w:ilvl w:val="0"/>
          <w:numId w:val="22"/>
        </w:numPr>
        <w:rPr>
          <w:rFonts w:cstheme="minorHAnsi"/>
          <w:color w:val="1F1F1F"/>
          <w:shd w:val="clear" w:color="auto" w:fill="FFFFFF"/>
        </w:rPr>
      </w:pPr>
      <w:r w:rsidRPr="00C219DC">
        <w:rPr>
          <w:rFonts w:cstheme="minorHAnsi"/>
          <w:color w:val="1F1F1F"/>
          <w:shd w:val="clear" w:color="auto" w:fill="FFFFFF"/>
        </w:rPr>
        <w:t>Marr College incidents update forwarded by Bob Pollock.</w:t>
      </w:r>
    </w:p>
    <w:p w14:paraId="49BE31B0" w14:textId="77777777" w:rsidR="003215A5" w:rsidRPr="00C219DC" w:rsidRDefault="003215A5" w:rsidP="003215A5">
      <w:pPr>
        <w:pStyle w:val="ListParagraph"/>
        <w:numPr>
          <w:ilvl w:val="0"/>
          <w:numId w:val="22"/>
        </w:numPr>
        <w:rPr>
          <w:rFonts w:eastAsia="Times New Roman" w:cstheme="minorHAnsi"/>
        </w:rPr>
      </w:pPr>
      <w:r w:rsidRPr="00C219DC">
        <w:rPr>
          <w:rFonts w:eastAsia="Times New Roman" w:cstheme="minorHAnsi"/>
          <w:color w:val="1F1F1F"/>
          <w:shd w:val="clear" w:color="auto" w:fill="FFFFFF"/>
        </w:rPr>
        <w:t xml:space="preserve">Accessible Ayr Events </w:t>
      </w:r>
      <w:r w:rsidRPr="00C219DC">
        <w:rPr>
          <w:rFonts w:cstheme="minorHAnsi"/>
          <w:color w:val="1F1F1F"/>
          <w:shd w:val="clear" w:color="auto" w:fill="FFFFFF"/>
        </w:rPr>
        <w:t>update forwarded by Bob Pollock.</w:t>
      </w:r>
    </w:p>
    <w:p w14:paraId="208506A1" w14:textId="77777777" w:rsidR="003215A5" w:rsidRPr="00C219DC" w:rsidRDefault="003215A5" w:rsidP="003215A5">
      <w:pPr>
        <w:pStyle w:val="ListParagraph"/>
        <w:numPr>
          <w:ilvl w:val="0"/>
          <w:numId w:val="22"/>
        </w:numPr>
        <w:rPr>
          <w:rFonts w:eastAsia="Times New Roman" w:cstheme="minorHAnsi"/>
        </w:rPr>
      </w:pPr>
      <w:r w:rsidRPr="00C219DC">
        <w:rPr>
          <w:rFonts w:eastAsia="Times New Roman" w:cstheme="minorHAnsi"/>
          <w:color w:val="1F1F1F"/>
          <w:shd w:val="clear" w:color="auto" w:fill="FFFFFF"/>
        </w:rPr>
        <w:t>HSCP Communications Email update forwarded by Anne Cameron</w:t>
      </w:r>
    </w:p>
    <w:p w14:paraId="2A5C123A" w14:textId="77777777" w:rsidR="003215A5" w:rsidRPr="00C219DC" w:rsidRDefault="003215A5" w:rsidP="003215A5">
      <w:pPr>
        <w:pStyle w:val="ListParagraph"/>
        <w:numPr>
          <w:ilvl w:val="0"/>
          <w:numId w:val="22"/>
        </w:numPr>
        <w:rPr>
          <w:rFonts w:cstheme="minorHAnsi"/>
          <w:color w:val="1F1F1F"/>
          <w:shd w:val="clear" w:color="auto" w:fill="FFFFFF"/>
        </w:rPr>
      </w:pPr>
      <w:r w:rsidRPr="00C219DC">
        <w:rPr>
          <w:rFonts w:eastAsia="Times New Roman" w:cstheme="minorHAnsi"/>
          <w:color w:val="1F1F1F"/>
          <w:shd w:val="clear" w:color="auto" w:fill="FFFFFF"/>
        </w:rPr>
        <w:lastRenderedPageBreak/>
        <w:t xml:space="preserve">School closures Thursday 24 November </w:t>
      </w:r>
      <w:r w:rsidRPr="00C219DC">
        <w:rPr>
          <w:rFonts w:cstheme="minorHAnsi"/>
          <w:color w:val="1F1F1F"/>
          <w:shd w:val="clear" w:color="auto" w:fill="FFFFFF"/>
        </w:rPr>
        <w:t>update forwarded by Bob Pollock.</w:t>
      </w:r>
    </w:p>
    <w:p w14:paraId="2933F657" w14:textId="77777777" w:rsidR="003215A5" w:rsidRPr="00C219DC" w:rsidRDefault="003215A5" w:rsidP="003215A5">
      <w:pPr>
        <w:pStyle w:val="ListParagraph"/>
        <w:numPr>
          <w:ilvl w:val="0"/>
          <w:numId w:val="22"/>
        </w:numPr>
        <w:rPr>
          <w:rFonts w:eastAsia="Times New Roman" w:cstheme="minorHAnsi"/>
        </w:rPr>
      </w:pPr>
      <w:r w:rsidRPr="00C219DC">
        <w:rPr>
          <w:rFonts w:eastAsia="Times New Roman" w:cstheme="minorHAnsi"/>
          <w:color w:val="1F1F1F"/>
          <w:shd w:val="clear" w:color="auto" w:fill="FFFFFF"/>
        </w:rPr>
        <w:t>NHS A &amp; A Dementia Support App update forwarded by Anne Cameron.</w:t>
      </w:r>
    </w:p>
    <w:p w14:paraId="497E3515" w14:textId="77777777" w:rsidR="003215A5" w:rsidRPr="00C219DC" w:rsidRDefault="003215A5" w:rsidP="003215A5">
      <w:pPr>
        <w:pStyle w:val="ListParagraph"/>
        <w:numPr>
          <w:ilvl w:val="0"/>
          <w:numId w:val="22"/>
        </w:numPr>
        <w:rPr>
          <w:rFonts w:eastAsia="Times New Roman" w:cstheme="minorHAnsi"/>
        </w:rPr>
      </w:pPr>
      <w:r w:rsidRPr="00C219DC">
        <w:rPr>
          <w:rFonts w:eastAsia="Times New Roman" w:cstheme="minorHAnsi"/>
          <w:color w:val="1F1F1F"/>
          <w:shd w:val="clear" w:color="auto" w:fill="FFFFFF"/>
        </w:rPr>
        <w:t>Winter Warmer Event - 9th December 2022 Somerset Park, Ayr forwarded by Bob Pollock.</w:t>
      </w:r>
    </w:p>
    <w:p w14:paraId="09C7396E" w14:textId="77777777" w:rsidR="003215A5" w:rsidRPr="00C219DC" w:rsidRDefault="003215A5" w:rsidP="003215A5">
      <w:pPr>
        <w:pStyle w:val="ListParagraph"/>
        <w:numPr>
          <w:ilvl w:val="0"/>
          <w:numId w:val="22"/>
        </w:numPr>
        <w:rPr>
          <w:rFonts w:eastAsia="Times New Roman" w:cstheme="minorHAnsi"/>
        </w:rPr>
      </w:pPr>
      <w:r w:rsidRPr="00C219DC">
        <w:rPr>
          <w:rFonts w:eastAsia="Times New Roman" w:cstheme="minorHAnsi"/>
          <w:shd w:val="clear" w:color="auto" w:fill="FFFFFF"/>
        </w:rPr>
        <w:t>Health &amp; Social Care Partnership - Locality Planning Partnership Small Grant Funding update forwarded by Anne Cameron.</w:t>
      </w:r>
    </w:p>
    <w:p w14:paraId="3AF2D96C" w14:textId="77777777" w:rsidR="003215A5" w:rsidRPr="005D7E5E" w:rsidRDefault="003215A5" w:rsidP="003215A5">
      <w:pPr>
        <w:pStyle w:val="ListParagraph"/>
        <w:numPr>
          <w:ilvl w:val="0"/>
          <w:numId w:val="22"/>
        </w:numPr>
        <w:rPr>
          <w:rFonts w:eastAsia="Times New Roman" w:cstheme="minorHAnsi"/>
        </w:rPr>
      </w:pPr>
      <w:r w:rsidRPr="00C219DC">
        <w:rPr>
          <w:rFonts w:eastAsia="Times New Roman" w:cstheme="minorHAnsi"/>
          <w:color w:val="1F1F1F"/>
          <w:shd w:val="clear" w:color="auto" w:fill="FFFFFF"/>
        </w:rPr>
        <w:t>New date for Troon Carers Event</w:t>
      </w:r>
      <w:r>
        <w:rPr>
          <w:rFonts w:eastAsia="Times New Roman" w:cstheme="minorHAnsi"/>
          <w:color w:val="1F1F1F"/>
          <w:shd w:val="clear" w:color="auto" w:fill="FFFFFF"/>
        </w:rPr>
        <w:t xml:space="preserve"> forwarded by Anne Cameron.</w:t>
      </w:r>
    </w:p>
    <w:p w14:paraId="118BE160" w14:textId="77777777" w:rsidR="003215A5" w:rsidRDefault="003215A5" w:rsidP="003215A5">
      <w:pPr>
        <w:rPr>
          <w:rFonts w:cstheme="minorHAnsi"/>
          <w:color w:val="1F1F1F"/>
          <w:shd w:val="clear" w:color="auto" w:fill="FFFFFF"/>
        </w:rPr>
      </w:pPr>
    </w:p>
    <w:p w14:paraId="3E51CAE2" w14:textId="77777777" w:rsidR="003215A5" w:rsidRPr="0044663B" w:rsidRDefault="003215A5" w:rsidP="003215A5">
      <w:pPr>
        <w:rPr>
          <w:rFonts w:cstheme="minorHAnsi"/>
          <w:b/>
          <w:bCs/>
        </w:rPr>
      </w:pPr>
      <w:r w:rsidRPr="0044663B">
        <w:rPr>
          <w:rFonts w:cstheme="minorHAnsi"/>
          <w:b/>
          <w:bCs/>
          <w:color w:val="1F1F1F"/>
          <w:shd w:val="clear" w:color="auto" w:fill="FFFFFF"/>
        </w:rPr>
        <w:t>Information forwarded for Web Page update.</w:t>
      </w:r>
    </w:p>
    <w:p w14:paraId="62E123FB" w14:textId="77777777" w:rsidR="003215A5" w:rsidRDefault="003215A5" w:rsidP="003215A5">
      <w:pPr>
        <w:rPr>
          <w:rFonts w:ascii="Segoe UI Symbol" w:hAnsi="Segoe UI Symbol"/>
          <w:color w:val="1F1F1F"/>
          <w:shd w:val="clear" w:color="auto" w:fill="FFFFFF"/>
        </w:rPr>
      </w:pPr>
    </w:p>
    <w:p w14:paraId="722E32E4" w14:textId="77777777" w:rsidR="003215A5" w:rsidRPr="00016A5C" w:rsidRDefault="003215A5" w:rsidP="003215A5">
      <w:pPr>
        <w:pStyle w:val="ListParagraph"/>
        <w:numPr>
          <w:ilvl w:val="0"/>
          <w:numId w:val="23"/>
        </w:numPr>
        <w:rPr>
          <w:rFonts w:ascii="Segoe UI Symbol" w:hAnsi="Segoe UI Symbol" w:cstheme="minorHAnsi"/>
        </w:rPr>
      </w:pPr>
      <w:r w:rsidRPr="00016A5C">
        <w:rPr>
          <w:rFonts w:ascii="Segoe UI Symbol" w:hAnsi="Segoe UI Symbol"/>
          <w:color w:val="1F1F1F"/>
          <w:shd w:val="clear" w:color="auto" w:fill="FFFFFF"/>
        </w:rPr>
        <w:t xml:space="preserve">HSCP Communications Email </w:t>
      </w:r>
    </w:p>
    <w:p w14:paraId="71634571" w14:textId="77777777" w:rsidR="003215A5" w:rsidRPr="00016A5C" w:rsidRDefault="003215A5" w:rsidP="003215A5">
      <w:pPr>
        <w:pStyle w:val="ListParagraph"/>
        <w:numPr>
          <w:ilvl w:val="0"/>
          <w:numId w:val="23"/>
        </w:numPr>
        <w:rPr>
          <w:rFonts w:ascii="Segoe UI Symbol" w:eastAsia="Times New Roman" w:hAnsi="Segoe UI Symbol" w:cs="Times New Roman"/>
        </w:rPr>
      </w:pPr>
      <w:r w:rsidRPr="00016A5C">
        <w:rPr>
          <w:rFonts w:ascii="Segoe UI Symbol" w:eastAsia="Times New Roman" w:hAnsi="Segoe UI Symbol" w:cs="Times New Roman"/>
          <w:color w:val="1F1F1F"/>
          <w:shd w:val="clear" w:color="auto" w:fill="FFFFFF"/>
        </w:rPr>
        <w:t>Active Travel Improvements on the A77 (</w:t>
      </w:r>
      <w:proofErr w:type="spellStart"/>
      <w:r w:rsidRPr="00016A5C">
        <w:rPr>
          <w:rFonts w:ascii="Segoe UI Symbol" w:eastAsia="Times New Roman" w:hAnsi="Segoe UI Symbol" w:cs="Times New Roman"/>
          <w:color w:val="1F1F1F"/>
          <w:shd w:val="clear" w:color="auto" w:fill="FFFFFF"/>
        </w:rPr>
        <w:t>Bogend</w:t>
      </w:r>
      <w:proofErr w:type="spellEnd"/>
      <w:r w:rsidRPr="00016A5C">
        <w:rPr>
          <w:rFonts w:ascii="Segoe UI Symbol" w:eastAsia="Times New Roman" w:hAnsi="Segoe UI Symbol" w:cs="Times New Roman"/>
          <w:color w:val="1F1F1F"/>
          <w:shd w:val="clear" w:color="auto" w:fill="FFFFFF"/>
        </w:rPr>
        <w:t xml:space="preserve"> Toll - Symington</w:t>
      </w:r>
    </w:p>
    <w:p w14:paraId="086C008E" w14:textId="77777777" w:rsidR="003215A5" w:rsidRPr="00797F64" w:rsidRDefault="003215A5" w:rsidP="003215A5">
      <w:pPr>
        <w:tabs>
          <w:tab w:val="left" w:pos="4000"/>
        </w:tabs>
        <w:rPr>
          <w:rFonts w:cstheme="minorHAnsi"/>
        </w:rPr>
      </w:pPr>
    </w:p>
    <w:p w14:paraId="325E0ED8" w14:textId="77777777" w:rsidR="003215A5" w:rsidRDefault="003215A5" w:rsidP="003215A5">
      <w:pPr>
        <w:rPr>
          <w:rFonts w:cstheme="minorHAnsi"/>
        </w:rPr>
      </w:pPr>
    </w:p>
    <w:p w14:paraId="5D6C4457" w14:textId="77777777" w:rsidR="003215A5" w:rsidRDefault="003215A5" w:rsidP="003215A5">
      <w:pPr>
        <w:rPr>
          <w:rFonts w:cstheme="minorHAnsi"/>
        </w:rPr>
      </w:pPr>
    </w:p>
    <w:p w14:paraId="1D86AF93" w14:textId="77777777" w:rsidR="003215A5" w:rsidRPr="00797F64" w:rsidRDefault="003215A5" w:rsidP="003215A5">
      <w:pPr>
        <w:rPr>
          <w:rFonts w:cstheme="minorHAnsi"/>
        </w:rPr>
      </w:pPr>
      <w:r w:rsidRPr="00797F64">
        <w:rPr>
          <w:rFonts w:cstheme="minorHAnsi"/>
        </w:rPr>
        <w:t>Billy Muir</w:t>
      </w:r>
    </w:p>
    <w:p w14:paraId="530A5871" w14:textId="77777777" w:rsidR="003215A5" w:rsidRPr="00797F64" w:rsidRDefault="003215A5" w:rsidP="003215A5">
      <w:pPr>
        <w:rPr>
          <w:rFonts w:cstheme="minorHAnsi"/>
        </w:rPr>
      </w:pPr>
      <w:r w:rsidRPr="00797F64">
        <w:rPr>
          <w:rFonts w:cstheme="minorHAnsi"/>
        </w:rPr>
        <w:t>Secretary</w:t>
      </w:r>
    </w:p>
    <w:p w14:paraId="4EEFD02D" w14:textId="77777777" w:rsidR="003215A5" w:rsidRPr="00797F64" w:rsidRDefault="003215A5" w:rsidP="003215A5">
      <w:pPr>
        <w:rPr>
          <w:rFonts w:cstheme="minorHAnsi"/>
        </w:rPr>
      </w:pPr>
      <w:r w:rsidRPr="00797F64">
        <w:rPr>
          <w:rFonts w:cstheme="minorHAnsi"/>
        </w:rPr>
        <w:t>wmuir204@gmail.com</w:t>
      </w:r>
    </w:p>
    <w:p w14:paraId="7D8D6D9D" w14:textId="77777777" w:rsidR="003215A5" w:rsidRPr="00E9006F" w:rsidRDefault="003215A5" w:rsidP="003215A5">
      <w:pPr>
        <w:pStyle w:val="ListParagraph"/>
        <w:rPr>
          <w:rFonts w:cstheme="minorHAnsi"/>
          <w:b/>
          <w:bCs/>
          <w:sz w:val="28"/>
          <w:szCs w:val="28"/>
        </w:rPr>
      </w:pPr>
    </w:p>
    <w:p w14:paraId="575F4542" w14:textId="77777777" w:rsidR="00007B8C" w:rsidRPr="007F579F" w:rsidRDefault="00007B8C" w:rsidP="00007B8C">
      <w:pPr>
        <w:rPr>
          <w:rFonts w:cstheme="minorHAnsi"/>
        </w:rPr>
      </w:pPr>
    </w:p>
    <w:p w14:paraId="7CF0C8F8" w14:textId="6C4F5A3D" w:rsidR="00007B8C" w:rsidRDefault="00007B8C" w:rsidP="00007B8C">
      <w:pPr>
        <w:pStyle w:val="ListParagraph"/>
        <w:numPr>
          <w:ilvl w:val="0"/>
          <w:numId w:val="4"/>
        </w:numPr>
        <w:rPr>
          <w:rFonts w:cstheme="minorHAnsi"/>
          <w:b/>
          <w:bCs/>
          <w:sz w:val="28"/>
          <w:szCs w:val="28"/>
        </w:rPr>
      </w:pPr>
      <w:r w:rsidRPr="00E9006F">
        <w:rPr>
          <w:rFonts w:cstheme="minorHAnsi"/>
          <w:b/>
          <w:bCs/>
          <w:sz w:val="28"/>
          <w:szCs w:val="28"/>
        </w:rPr>
        <w:t>TREASURERS REPORT Appendix B.</w:t>
      </w:r>
    </w:p>
    <w:p w14:paraId="7DC8275C" w14:textId="77777777" w:rsidR="003215A5" w:rsidRPr="003215A5" w:rsidRDefault="003215A5" w:rsidP="003215A5">
      <w:pPr>
        <w:pStyle w:val="ListParagraph"/>
        <w:rPr>
          <w:rFonts w:cstheme="minorHAnsi"/>
          <w:b/>
          <w:bCs/>
          <w:sz w:val="28"/>
          <w:szCs w:val="28"/>
        </w:rPr>
      </w:pPr>
    </w:p>
    <w:p w14:paraId="3B45BF49" w14:textId="785D9E9E" w:rsidR="003215A5" w:rsidRPr="00E9006F" w:rsidRDefault="003215A5" w:rsidP="003215A5">
      <w:pPr>
        <w:pStyle w:val="ListParagraph"/>
        <w:rPr>
          <w:rFonts w:cstheme="minorHAnsi"/>
          <w:b/>
          <w:bCs/>
          <w:sz w:val="28"/>
          <w:szCs w:val="28"/>
        </w:rPr>
      </w:pPr>
      <w:r>
        <w:rPr>
          <w:rFonts w:cstheme="minorHAnsi"/>
          <w:b/>
          <w:bCs/>
          <w:noProof/>
          <w:sz w:val="28"/>
          <w:szCs w:val="28"/>
        </w:rPr>
        <w:drawing>
          <wp:inline distT="0" distB="0" distL="0" distR="0" wp14:anchorId="3A9B043E" wp14:editId="276488F4">
            <wp:extent cx="5234940" cy="6006325"/>
            <wp:effectExtent l="0" t="4445" r="5715" b="571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5291131" cy="6070796"/>
                    </a:xfrm>
                    <a:prstGeom prst="rect">
                      <a:avLst/>
                    </a:prstGeom>
                  </pic:spPr>
                </pic:pic>
              </a:graphicData>
            </a:graphic>
          </wp:inline>
        </w:drawing>
      </w:r>
    </w:p>
    <w:p w14:paraId="3C5AC3B0" w14:textId="77777777" w:rsidR="00007B8C" w:rsidRPr="007F579F" w:rsidRDefault="00007B8C" w:rsidP="00007B8C">
      <w:pPr>
        <w:rPr>
          <w:rFonts w:cstheme="minorHAnsi"/>
        </w:rPr>
      </w:pPr>
    </w:p>
    <w:p w14:paraId="0111F881" w14:textId="77777777" w:rsidR="00007B8C" w:rsidRPr="00E9006F" w:rsidRDefault="00007B8C" w:rsidP="00007B8C">
      <w:pPr>
        <w:pStyle w:val="ListParagraph"/>
        <w:numPr>
          <w:ilvl w:val="0"/>
          <w:numId w:val="4"/>
        </w:numPr>
        <w:rPr>
          <w:rFonts w:cstheme="minorHAnsi"/>
          <w:b/>
          <w:bCs/>
          <w:sz w:val="28"/>
          <w:szCs w:val="28"/>
        </w:rPr>
      </w:pPr>
      <w:r w:rsidRPr="00E9006F">
        <w:rPr>
          <w:rFonts w:cstheme="minorHAnsi"/>
          <w:b/>
          <w:bCs/>
          <w:sz w:val="28"/>
          <w:szCs w:val="28"/>
        </w:rPr>
        <w:t>POLICE REPORT Appendix C.</w:t>
      </w:r>
    </w:p>
    <w:p w14:paraId="29771DDE" w14:textId="314BB224" w:rsidR="00007B8C" w:rsidRDefault="003215A5" w:rsidP="00007B8C">
      <w:pPr>
        <w:pStyle w:val="ListParagraph"/>
        <w:rPr>
          <w:rFonts w:cstheme="minorHAnsi"/>
          <w:bCs/>
        </w:rPr>
      </w:pPr>
      <w:r>
        <w:rPr>
          <w:rFonts w:cstheme="minorHAnsi"/>
          <w:bCs/>
        </w:rPr>
        <w:t>N/A</w:t>
      </w:r>
    </w:p>
    <w:p w14:paraId="3FFDD297" w14:textId="77777777" w:rsidR="003215A5" w:rsidRPr="007F579F" w:rsidRDefault="003215A5" w:rsidP="00007B8C">
      <w:pPr>
        <w:pStyle w:val="ListParagraph"/>
        <w:rPr>
          <w:rFonts w:cstheme="minorHAnsi"/>
          <w:bCs/>
        </w:rPr>
      </w:pPr>
    </w:p>
    <w:p w14:paraId="59C19F8C" w14:textId="77777777" w:rsidR="00007B8C" w:rsidRPr="00E9006F" w:rsidRDefault="00007B8C" w:rsidP="00007B8C">
      <w:pPr>
        <w:pStyle w:val="ListParagraph"/>
        <w:numPr>
          <w:ilvl w:val="0"/>
          <w:numId w:val="4"/>
        </w:numPr>
        <w:rPr>
          <w:rFonts w:cstheme="minorHAnsi"/>
          <w:b/>
          <w:sz w:val="28"/>
          <w:szCs w:val="28"/>
        </w:rPr>
      </w:pPr>
      <w:r w:rsidRPr="00E9006F">
        <w:rPr>
          <w:rFonts w:cstheme="minorHAnsi"/>
          <w:b/>
          <w:sz w:val="28"/>
          <w:szCs w:val="28"/>
        </w:rPr>
        <w:lastRenderedPageBreak/>
        <w:t>TCC REPORTS.</w:t>
      </w:r>
    </w:p>
    <w:p w14:paraId="7412914A" w14:textId="77777777" w:rsidR="00007B8C" w:rsidRPr="007F579F" w:rsidRDefault="00007B8C" w:rsidP="00007B8C">
      <w:pPr>
        <w:rPr>
          <w:rFonts w:cstheme="minorHAnsi"/>
          <w:bCs/>
        </w:rPr>
      </w:pPr>
    </w:p>
    <w:p w14:paraId="075CBAB9" w14:textId="77777777" w:rsidR="00007B8C" w:rsidRPr="00E9006F" w:rsidRDefault="00007B8C" w:rsidP="00007B8C">
      <w:pPr>
        <w:pStyle w:val="ListParagraph"/>
        <w:numPr>
          <w:ilvl w:val="0"/>
          <w:numId w:val="7"/>
        </w:numPr>
        <w:rPr>
          <w:rFonts w:cstheme="minorHAnsi"/>
          <w:b/>
          <w:bCs/>
        </w:rPr>
      </w:pPr>
      <w:r w:rsidRPr="00E9006F">
        <w:rPr>
          <w:rFonts w:cstheme="minorHAnsi"/>
          <w:b/>
          <w:bCs/>
        </w:rPr>
        <w:t>Youth Forum.</w:t>
      </w:r>
    </w:p>
    <w:p w14:paraId="0B7401FC" w14:textId="77777777" w:rsidR="00007B8C" w:rsidRDefault="00007B8C" w:rsidP="00007B8C">
      <w:pPr>
        <w:pStyle w:val="ListParagraph"/>
        <w:numPr>
          <w:ilvl w:val="0"/>
          <w:numId w:val="7"/>
        </w:numPr>
        <w:rPr>
          <w:rFonts w:cstheme="minorHAnsi"/>
          <w:b/>
          <w:bCs/>
        </w:rPr>
      </w:pPr>
      <w:r w:rsidRPr="00E9006F">
        <w:rPr>
          <w:rFonts w:cstheme="minorHAnsi"/>
          <w:b/>
          <w:bCs/>
        </w:rPr>
        <w:t xml:space="preserve">Events Forum. </w:t>
      </w:r>
    </w:p>
    <w:p w14:paraId="7C7CCB8D" w14:textId="77777777" w:rsidR="00007B8C" w:rsidRPr="00E9006F" w:rsidRDefault="00007B8C" w:rsidP="00007B8C">
      <w:pPr>
        <w:pStyle w:val="ListParagraph"/>
        <w:numPr>
          <w:ilvl w:val="0"/>
          <w:numId w:val="11"/>
        </w:numPr>
        <w:rPr>
          <w:rFonts w:cstheme="minorHAnsi"/>
          <w:b/>
          <w:bCs/>
        </w:rPr>
      </w:pPr>
      <w:r>
        <w:rPr>
          <w:rFonts w:cstheme="minorHAnsi"/>
          <w:b/>
          <w:bCs/>
        </w:rPr>
        <w:t>Wintertainment see Appendix D</w:t>
      </w:r>
    </w:p>
    <w:p w14:paraId="5A99EA77" w14:textId="77777777" w:rsidR="00007B8C" w:rsidRPr="00E9006F" w:rsidRDefault="00007B8C" w:rsidP="00007B8C">
      <w:pPr>
        <w:pStyle w:val="ListParagraph"/>
        <w:numPr>
          <w:ilvl w:val="0"/>
          <w:numId w:val="7"/>
        </w:numPr>
        <w:rPr>
          <w:rFonts w:cstheme="minorHAnsi"/>
          <w:b/>
          <w:bCs/>
        </w:rPr>
      </w:pPr>
      <w:r w:rsidRPr="00E9006F">
        <w:rPr>
          <w:rFonts w:cstheme="minorHAnsi"/>
          <w:b/>
          <w:bCs/>
        </w:rPr>
        <w:t>Licensing.</w:t>
      </w:r>
    </w:p>
    <w:p w14:paraId="5DC4B603" w14:textId="77777777" w:rsidR="00007B8C" w:rsidRDefault="00007B8C" w:rsidP="00007B8C">
      <w:pPr>
        <w:pStyle w:val="ListParagraph"/>
        <w:numPr>
          <w:ilvl w:val="0"/>
          <w:numId w:val="7"/>
        </w:numPr>
        <w:rPr>
          <w:rFonts w:cstheme="minorHAnsi"/>
          <w:b/>
          <w:bCs/>
        </w:rPr>
      </w:pPr>
      <w:r w:rsidRPr="00E9006F">
        <w:rPr>
          <w:rFonts w:cstheme="minorHAnsi"/>
          <w:b/>
          <w:bCs/>
        </w:rPr>
        <w:t xml:space="preserve">Planning </w:t>
      </w:r>
    </w:p>
    <w:p w14:paraId="5E8788AD" w14:textId="77777777" w:rsidR="00007B8C" w:rsidRPr="0011065A" w:rsidRDefault="00007B8C" w:rsidP="00007B8C">
      <w:pPr>
        <w:pStyle w:val="ListParagraph"/>
        <w:numPr>
          <w:ilvl w:val="0"/>
          <w:numId w:val="7"/>
        </w:numPr>
        <w:rPr>
          <w:rFonts w:cstheme="minorHAnsi"/>
          <w:b/>
          <w:bCs/>
        </w:rPr>
      </w:pPr>
      <w:r w:rsidRPr="0011065A">
        <w:rPr>
          <w:rFonts w:eastAsia="Times New Roman" w:cstheme="minorHAnsi"/>
          <w:b/>
          <w:bCs/>
          <w:color w:val="1F1F1F"/>
          <w:shd w:val="clear" w:color="auto" w:fill="FFFFFF"/>
        </w:rPr>
        <w:t xml:space="preserve">"Troon Heritage" Project See Appendix E </w:t>
      </w:r>
      <w:r w:rsidRPr="0011065A">
        <w:rPr>
          <w:rFonts w:eastAsia="Times New Roman" w:cstheme="minorHAnsi"/>
          <w:color w:val="1F1F1F"/>
          <w:shd w:val="clear" w:color="auto" w:fill="FFFFFF"/>
        </w:rPr>
        <w:t>Troon Together report - "Community Action Plan"</w:t>
      </w:r>
      <w:r>
        <w:rPr>
          <w:rFonts w:eastAsia="Times New Roman" w:cstheme="minorHAnsi"/>
          <w:color w:val="1F1F1F"/>
          <w:shd w:val="clear" w:color="auto" w:fill="FFFFFF"/>
        </w:rPr>
        <w:t xml:space="preserve"> page 87.  The full report can be found at </w:t>
      </w:r>
      <w:r w:rsidRPr="0011065A">
        <w:rPr>
          <w:rFonts w:eastAsia="Times New Roman" w:cstheme="minorHAnsi"/>
          <w:color w:val="1F1F1F"/>
          <w:shd w:val="clear" w:color="auto" w:fill="FFFFFF"/>
        </w:rPr>
        <w:t>https://www.south-ayrshire.gov.uk/article/28255/Troon-Thriving-Places</w:t>
      </w:r>
    </w:p>
    <w:p w14:paraId="10932ACB" w14:textId="053E467F" w:rsidR="00007B8C" w:rsidRDefault="00007B8C" w:rsidP="00007B8C">
      <w:pPr>
        <w:pStyle w:val="ListParagraph"/>
        <w:numPr>
          <w:ilvl w:val="0"/>
          <w:numId w:val="7"/>
        </w:numPr>
        <w:rPr>
          <w:rFonts w:cstheme="minorHAnsi"/>
          <w:b/>
          <w:bCs/>
        </w:rPr>
      </w:pPr>
      <w:r>
        <w:rPr>
          <w:rFonts w:cstheme="minorHAnsi"/>
          <w:b/>
          <w:bCs/>
        </w:rPr>
        <w:t>ARA North Drive Cycle Route.</w:t>
      </w:r>
    </w:p>
    <w:p w14:paraId="4123396C" w14:textId="65656409" w:rsidR="00583705" w:rsidRDefault="00583705" w:rsidP="00007B8C">
      <w:pPr>
        <w:pStyle w:val="ListParagraph"/>
        <w:numPr>
          <w:ilvl w:val="0"/>
          <w:numId w:val="7"/>
        </w:numPr>
        <w:rPr>
          <w:rFonts w:cstheme="minorHAnsi"/>
          <w:b/>
          <w:bCs/>
        </w:rPr>
      </w:pPr>
      <w:r>
        <w:rPr>
          <w:rFonts w:cstheme="minorHAnsi"/>
          <w:b/>
          <w:bCs/>
        </w:rPr>
        <w:t xml:space="preserve">Web Page &amp;  email update Appendix F </w:t>
      </w:r>
    </w:p>
    <w:p w14:paraId="7BACD1A5" w14:textId="6C4F2DAF" w:rsidR="00583705" w:rsidRDefault="00583705" w:rsidP="00583705">
      <w:pPr>
        <w:pStyle w:val="ListParagraph"/>
        <w:ind w:left="1080"/>
        <w:rPr>
          <w:rFonts w:cstheme="minorHAnsi"/>
          <w:b/>
          <w:bCs/>
        </w:rPr>
      </w:pPr>
    </w:p>
    <w:p w14:paraId="59E24975" w14:textId="77777777" w:rsidR="00583705" w:rsidRPr="00264D63" w:rsidRDefault="00583705" w:rsidP="00583705">
      <w:pPr>
        <w:shd w:val="clear" w:color="auto" w:fill="FFFFFF"/>
        <w:ind w:left="720"/>
        <w:rPr>
          <w:rFonts w:ascii="Arial" w:eastAsia="Times New Roman" w:hAnsi="Arial" w:cs="Arial"/>
          <w:color w:val="222222"/>
        </w:rPr>
      </w:pPr>
      <w:r w:rsidRPr="00264D63">
        <w:rPr>
          <w:rFonts w:ascii="Arial" w:eastAsia="Times New Roman" w:hAnsi="Arial" w:cs="Arial"/>
          <w:color w:val="222222"/>
        </w:rPr>
        <w:t>Just to let you know that Linda has now separated the web hosting for TCC from her other business.</w:t>
      </w:r>
    </w:p>
    <w:p w14:paraId="5928E52B" w14:textId="77777777" w:rsidR="00583705" w:rsidRPr="00264D63" w:rsidRDefault="00583705" w:rsidP="00583705">
      <w:pPr>
        <w:shd w:val="clear" w:color="auto" w:fill="FFFFFF"/>
        <w:rPr>
          <w:rFonts w:ascii="Arial" w:eastAsia="Times New Roman" w:hAnsi="Arial" w:cs="Arial"/>
          <w:color w:val="222222"/>
        </w:rPr>
      </w:pPr>
    </w:p>
    <w:p w14:paraId="10EC9065" w14:textId="77777777" w:rsidR="00583705" w:rsidRPr="00264D63" w:rsidRDefault="00583705" w:rsidP="00583705">
      <w:pPr>
        <w:shd w:val="clear" w:color="auto" w:fill="FFFFFF"/>
        <w:ind w:left="720"/>
        <w:rPr>
          <w:rFonts w:ascii="Arial" w:eastAsia="Times New Roman" w:hAnsi="Arial" w:cs="Arial"/>
          <w:color w:val="222222"/>
        </w:rPr>
      </w:pPr>
      <w:r w:rsidRPr="00264D63">
        <w:rPr>
          <w:rFonts w:ascii="Arial" w:eastAsia="Times New Roman" w:hAnsi="Arial" w:cs="Arial"/>
          <w:color w:val="222222"/>
        </w:rPr>
        <w:t>I asked Linda to set up an email </w:t>
      </w:r>
      <w:hyperlink r:id="rId6" w:tgtFrame="_blank" w:history="1">
        <w:r w:rsidRPr="00264D63">
          <w:rPr>
            <w:rFonts w:ascii="Arial" w:eastAsia="Times New Roman" w:hAnsi="Arial" w:cs="Arial"/>
            <w:color w:val="1155CC"/>
            <w:u w:val="single"/>
          </w:rPr>
          <w:t>treasurer@trooncommunitycouncil.co.uk</w:t>
        </w:r>
      </w:hyperlink>
      <w:r w:rsidRPr="00264D63">
        <w:rPr>
          <w:rFonts w:ascii="Arial" w:eastAsia="Times New Roman" w:hAnsi="Arial" w:cs="Arial"/>
          <w:color w:val="222222"/>
        </w:rPr>
        <w:t xml:space="preserve"> through the </w:t>
      </w:r>
      <w:proofErr w:type="spellStart"/>
      <w:r w:rsidRPr="00264D63">
        <w:rPr>
          <w:rFonts w:ascii="Arial" w:eastAsia="Times New Roman" w:hAnsi="Arial" w:cs="Arial"/>
          <w:color w:val="222222"/>
        </w:rPr>
        <w:t>allsimple</w:t>
      </w:r>
      <w:proofErr w:type="spellEnd"/>
      <w:r w:rsidRPr="00264D63">
        <w:rPr>
          <w:rFonts w:ascii="Arial" w:eastAsia="Times New Roman" w:hAnsi="Arial" w:cs="Arial"/>
          <w:color w:val="222222"/>
        </w:rPr>
        <w:t xml:space="preserve"> domain host. The annual account for the web hosting will now be sent direct to Walter on this email. The actual monies will be taken direct from the TCC bank account in future. </w:t>
      </w:r>
    </w:p>
    <w:p w14:paraId="5E6C2A23" w14:textId="77777777" w:rsidR="00583705" w:rsidRPr="00264D63" w:rsidRDefault="00583705" w:rsidP="00583705">
      <w:pPr>
        <w:shd w:val="clear" w:color="auto" w:fill="FFFFFF"/>
        <w:rPr>
          <w:rFonts w:ascii="Arial" w:eastAsia="Times New Roman" w:hAnsi="Arial" w:cs="Arial"/>
          <w:color w:val="222222"/>
        </w:rPr>
      </w:pPr>
    </w:p>
    <w:p w14:paraId="76996A70" w14:textId="77777777" w:rsidR="00583705" w:rsidRPr="00264D63" w:rsidRDefault="00583705" w:rsidP="00583705">
      <w:pPr>
        <w:shd w:val="clear" w:color="auto" w:fill="FFFFFF"/>
        <w:ind w:firstLine="720"/>
        <w:rPr>
          <w:rFonts w:ascii="Arial" w:eastAsia="Times New Roman" w:hAnsi="Arial" w:cs="Arial"/>
          <w:color w:val="222222"/>
        </w:rPr>
      </w:pPr>
      <w:r w:rsidRPr="00264D63">
        <w:rPr>
          <w:rFonts w:ascii="Arial" w:eastAsia="Times New Roman" w:hAnsi="Arial" w:cs="Arial"/>
          <w:color w:val="222222"/>
        </w:rPr>
        <w:t>I have also created the other suggested and agreed emails which are:-</w:t>
      </w:r>
    </w:p>
    <w:p w14:paraId="76952FD6" w14:textId="77777777" w:rsidR="00583705" w:rsidRPr="00264D63" w:rsidRDefault="00583705" w:rsidP="00583705">
      <w:pPr>
        <w:shd w:val="clear" w:color="auto" w:fill="FFFFFF"/>
        <w:rPr>
          <w:rFonts w:ascii="Arial" w:eastAsia="Times New Roman" w:hAnsi="Arial" w:cs="Arial"/>
          <w:color w:val="222222"/>
        </w:rPr>
      </w:pPr>
    </w:p>
    <w:p w14:paraId="54592D56" w14:textId="3F3AC12C" w:rsidR="00583705" w:rsidRPr="00583705" w:rsidRDefault="00000000" w:rsidP="00583705">
      <w:pPr>
        <w:pStyle w:val="ListParagraph"/>
        <w:numPr>
          <w:ilvl w:val="1"/>
          <w:numId w:val="16"/>
        </w:numPr>
        <w:shd w:val="clear" w:color="auto" w:fill="FFFFFF"/>
        <w:rPr>
          <w:rFonts w:ascii="Arial" w:eastAsia="Times New Roman" w:hAnsi="Arial" w:cs="Arial"/>
          <w:color w:val="222222"/>
        </w:rPr>
      </w:pPr>
      <w:hyperlink r:id="rId7" w:history="1">
        <w:r w:rsidR="00583705" w:rsidRPr="00583705">
          <w:rPr>
            <w:rStyle w:val="Hyperlink"/>
            <w:rFonts w:ascii="Arial" w:eastAsia="Times New Roman" w:hAnsi="Arial" w:cs="Arial"/>
          </w:rPr>
          <w:t>chairperson@trooncommunitycouncil.co.uk</w:t>
        </w:r>
      </w:hyperlink>
    </w:p>
    <w:p w14:paraId="7C2D1B2C" w14:textId="182A7A80" w:rsidR="00583705" w:rsidRPr="00583705" w:rsidRDefault="00000000" w:rsidP="00583705">
      <w:pPr>
        <w:pStyle w:val="ListParagraph"/>
        <w:numPr>
          <w:ilvl w:val="1"/>
          <w:numId w:val="16"/>
        </w:numPr>
        <w:shd w:val="clear" w:color="auto" w:fill="FFFFFF"/>
        <w:rPr>
          <w:rFonts w:ascii="Arial" w:eastAsia="Times New Roman" w:hAnsi="Arial" w:cs="Arial"/>
          <w:color w:val="222222"/>
        </w:rPr>
      </w:pPr>
      <w:hyperlink r:id="rId8" w:history="1">
        <w:r w:rsidR="00583705" w:rsidRPr="00583705">
          <w:rPr>
            <w:rStyle w:val="Hyperlink"/>
            <w:rFonts w:ascii="Arial" w:eastAsia="Times New Roman" w:hAnsi="Arial" w:cs="Arial"/>
          </w:rPr>
          <w:t>secretary@trooncommunitycouncil.co.uk</w:t>
        </w:r>
      </w:hyperlink>
    </w:p>
    <w:p w14:paraId="69786C81" w14:textId="08ED85EF" w:rsidR="00583705" w:rsidRPr="00583705" w:rsidRDefault="00000000" w:rsidP="00583705">
      <w:pPr>
        <w:pStyle w:val="ListParagraph"/>
        <w:numPr>
          <w:ilvl w:val="1"/>
          <w:numId w:val="16"/>
        </w:numPr>
        <w:shd w:val="clear" w:color="auto" w:fill="FFFFFF"/>
        <w:rPr>
          <w:rFonts w:ascii="Arial" w:eastAsia="Times New Roman" w:hAnsi="Arial" w:cs="Arial"/>
          <w:color w:val="222222"/>
        </w:rPr>
      </w:pPr>
      <w:hyperlink r:id="rId9" w:history="1">
        <w:r w:rsidR="00583705" w:rsidRPr="00583705">
          <w:rPr>
            <w:rStyle w:val="Hyperlink"/>
            <w:rFonts w:ascii="Arial" w:eastAsia="Times New Roman" w:hAnsi="Arial" w:cs="Arial"/>
          </w:rPr>
          <w:t>allcouncillors@trooncommunitycouncil.co.uk</w:t>
        </w:r>
      </w:hyperlink>
    </w:p>
    <w:p w14:paraId="4BE78514" w14:textId="0DB0ED37" w:rsidR="00583705" w:rsidRPr="00583705" w:rsidRDefault="00000000" w:rsidP="00583705">
      <w:pPr>
        <w:pStyle w:val="ListParagraph"/>
        <w:numPr>
          <w:ilvl w:val="1"/>
          <w:numId w:val="16"/>
        </w:numPr>
        <w:shd w:val="clear" w:color="auto" w:fill="FFFFFF"/>
        <w:rPr>
          <w:rFonts w:ascii="Arial" w:eastAsia="Times New Roman" w:hAnsi="Arial" w:cs="Arial"/>
          <w:color w:val="222222"/>
        </w:rPr>
      </w:pPr>
      <w:hyperlink r:id="rId10" w:history="1">
        <w:r w:rsidR="00583705" w:rsidRPr="00583705">
          <w:rPr>
            <w:rStyle w:val="Hyperlink"/>
            <w:rFonts w:ascii="Arial" w:eastAsia="Times New Roman" w:hAnsi="Arial" w:cs="Arial"/>
          </w:rPr>
          <w:t>admin@trooncommunitycouncil.co.uk</w:t>
        </w:r>
      </w:hyperlink>
    </w:p>
    <w:p w14:paraId="0BE91F8B" w14:textId="77777777" w:rsidR="00583705" w:rsidRPr="00264D63" w:rsidRDefault="00583705" w:rsidP="00583705">
      <w:pPr>
        <w:shd w:val="clear" w:color="auto" w:fill="FFFFFF"/>
        <w:rPr>
          <w:rFonts w:ascii="Arial" w:eastAsia="Times New Roman" w:hAnsi="Arial" w:cs="Arial"/>
          <w:color w:val="222222"/>
        </w:rPr>
      </w:pPr>
    </w:p>
    <w:p w14:paraId="096BD1B8" w14:textId="77777777" w:rsidR="00583705" w:rsidRPr="00264D63" w:rsidRDefault="00583705" w:rsidP="00583705">
      <w:pPr>
        <w:shd w:val="clear" w:color="auto" w:fill="FFFFFF"/>
        <w:rPr>
          <w:rFonts w:ascii="Arial" w:eastAsia="Times New Roman" w:hAnsi="Arial" w:cs="Arial"/>
          <w:color w:val="222222"/>
        </w:rPr>
      </w:pPr>
    </w:p>
    <w:p w14:paraId="0859387E" w14:textId="77777777" w:rsidR="00583705" w:rsidRPr="00264D63" w:rsidRDefault="00583705" w:rsidP="00583705">
      <w:pPr>
        <w:shd w:val="clear" w:color="auto" w:fill="FFFFFF"/>
        <w:ind w:firstLine="720"/>
        <w:rPr>
          <w:rFonts w:ascii="Arial" w:eastAsia="Times New Roman" w:hAnsi="Arial" w:cs="Arial"/>
          <w:color w:val="222222"/>
        </w:rPr>
      </w:pPr>
      <w:r w:rsidRPr="00264D63">
        <w:rPr>
          <w:rFonts w:ascii="Arial" w:eastAsia="Times New Roman" w:hAnsi="Arial" w:cs="Arial"/>
          <w:color w:val="222222"/>
        </w:rPr>
        <w:t>Passwords will be provided to the relevant councillors at the meeting and not online for security.</w:t>
      </w:r>
    </w:p>
    <w:p w14:paraId="61D8F989" w14:textId="77777777" w:rsidR="00583705" w:rsidRPr="00264D63" w:rsidRDefault="00583705" w:rsidP="00583705">
      <w:pPr>
        <w:shd w:val="clear" w:color="auto" w:fill="FFFFFF"/>
        <w:rPr>
          <w:rFonts w:ascii="Arial" w:eastAsia="Times New Roman" w:hAnsi="Arial" w:cs="Arial"/>
          <w:color w:val="222222"/>
        </w:rPr>
      </w:pPr>
    </w:p>
    <w:p w14:paraId="5BE9ECB6" w14:textId="77777777" w:rsidR="00583705" w:rsidRPr="00264D63" w:rsidRDefault="00583705" w:rsidP="00583705">
      <w:pPr>
        <w:shd w:val="clear" w:color="auto" w:fill="FFFFFF"/>
        <w:ind w:firstLine="720"/>
        <w:rPr>
          <w:rFonts w:ascii="Arial" w:eastAsia="Times New Roman" w:hAnsi="Arial" w:cs="Arial"/>
          <w:color w:val="222222"/>
        </w:rPr>
      </w:pPr>
      <w:r w:rsidRPr="00264D63">
        <w:rPr>
          <w:rFonts w:ascii="Arial" w:eastAsia="Times New Roman" w:hAnsi="Arial" w:cs="Arial"/>
          <w:color w:val="222222"/>
        </w:rPr>
        <w:t>These email accounts can then be accessed through signing in to </w:t>
      </w:r>
      <w:hyperlink r:id="rId11" w:tgtFrame="_blank" w:history="1">
        <w:r w:rsidRPr="00264D63">
          <w:rPr>
            <w:rFonts w:ascii="Arial" w:eastAsia="Times New Roman" w:hAnsi="Arial" w:cs="Arial"/>
            <w:color w:val="1155CC"/>
            <w:u w:val="single"/>
          </w:rPr>
          <w:t>https://webmail.allsimple.net/</w:t>
        </w:r>
      </w:hyperlink>
    </w:p>
    <w:p w14:paraId="382AEA32" w14:textId="77777777" w:rsidR="00583705" w:rsidRPr="00264D63" w:rsidRDefault="00583705" w:rsidP="00583705">
      <w:pPr>
        <w:shd w:val="clear" w:color="auto" w:fill="FFFFFF"/>
        <w:rPr>
          <w:rFonts w:ascii="Arial" w:eastAsia="Times New Roman" w:hAnsi="Arial" w:cs="Arial"/>
          <w:color w:val="222222"/>
        </w:rPr>
      </w:pPr>
    </w:p>
    <w:p w14:paraId="61673F1A" w14:textId="0784B796" w:rsidR="00583705" w:rsidRDefault="00583705" w:rsidP="00583705">
      <w:pPr>
        <w:shd w:val="clear" w:color="auto" w:fill="FFFFFF"/>
        <w:ind w:firstLine="720"/>
        <w:rPr>
          <w:rFonts w:ascii="Arial" w:eastAsia="Times New Roman" w:hAnsi="Arial" w:cs="Arial"/>
          <w:color w:val="222222"/>
        </w:rPr>
      </w:pPr>
      <w:r w:rsidRPr="00264D63">
        <w:rPr>
          <w:rFonts w:ascii="Arial" w:eastAsia="Times New Roman" w:hAnsi="Arial" w:cs="Arial"/>
          <w:color w:val="222222"/>
        </w:rPr>
        <w:t>There was no extra cost for these email addresses.</w:t>
      </w:r>
    </w:p>
    <w:p w14:paraId="0983A8F9" w14:textId="77777777" w:rsidR="003215A5" w:rsidRPr="00264D63" w:rsidRDefault="003215A5" w:rsidP="00583705">
      <w:pPr>
        <w:shd w:val="clear" w:color="auto" w:fill="FFFFFF"/>
        <w:ind w:firstLine="720"/>
        <w:rPr>
          <w:rFonts w:ascii="Arial" w:eastAsia="Times New Roman" w:hAnsi="Arial" w:cs="Arial"/>
          <w:color w:val="222222"/>
        </w:rPr>
      </w:pPr>
    </w:p>
    <w:p w14:paraId="38CD092B" w14:textId="100E93C8" w:rsidR="003215A5" w:rsidRPr="003215A5" w:rsidRDefault="003215A5" w:rsidP="003215A5">
      <w:pPr>
        <w:pStyle w:val="ListParagraph"/>
        <w:numPr>
          <w:ilvl w:val="0"/>
          <w:numId w:val="4"/>
        </w:numPr>
        <w:rPr>
          <w:rFonts w:cstheme="minorHAnsi"/>
          <w:b/>
          <w:bCs/>
          <w:sz w:val="28"/>
          <w:szCs w:val="28"/>
        </w:rPr>
      </w:pPr>
      <w:r w:rsidRPr="003215A5">
        <w:rPr>
          <w:rFonts w:cstheme="minorHAnsi"/>
          <w:b/>
          <w:bCs/>
          <w:sz w:val="28"/>
          <w:szCs w:val="28"/>
        </w:rPr>
        <w:t xml:space="preserve"> SAC REPORTS &amp; DISCUSSION</w:t>
      </w:r>
    </w:p>
    <w:p w14:paraId="78DD6E55" w14:textId="77777777" w:rsidR="00007B8C" w:rsidRPr="007F579F" w:rsidRDefault="00007B8C" w:rsidP="00007B8C">
      <w:pPr>
        <w:rPr>
          <w:rFonts w:cstheme="minorHAnsi"/>
        </w:rPr>
      </w:pPr>
    </w:p>
    <w:p w14:paraId="624893A3" w14:textId="77777777" w:rsidR="003215A5" w:rsidRPr="00171F59" w:rsidRDefault="003215A5" w:rsidP="003215A5">
      <w:pPr>
        <w:pStyle w:val="ListParagraph"/>
        <w:numPr>
          <w:ilvl w:val="0"/>
          <w:numId w:val="8"/>
        </w:numPr>
        <w:rPr>
          <w:rFonts w:cstheme="minorHAnsi"/>
          <w:b/>
          <w:bCs/>
        </w:rPr>
      </w:pPr>
      <w:r w:rsidRPr="00171F59">
        <w:rPr>
          <w:rFonts w:cstheme="minorHAnsi"/>
          <w:b/>
          <w:bCs/>
        </w:rPr>
        <w:t xml:space="preserve">Bob Pollock </w:t>
      </w:r>
    </w:p>
    <w:p w14:paraId="1554CD3A" w14:textId="77777777" w:rsidR="003215A5" w:rsidRPr="000A25BB" w:rsidRDefault="003215A5" w:rsidP="003215A5">
      <w:pPr>
        <w:pStyle w:val="ListParagraph"/>
        <w:rPr>
          <w:rFonts w:cstheme="minorHAnsi"/>
          <w:b/>
          <w:bCs/>
        </w:rPr>
      </w:pPr>
    </w:p>
    <w:p w14:paraId="7151EAF5" w14:textId="77777777" w:rsidR="003215A5" w:rsidRPr="000A25BB" w:rsidRDefault="003215A5" w:rsidP="003215A5">
      <w:pPr>
        <w:pStyle w:val="ListParagraph"/>
        <w:numPr>
          <w:ilvl w:val="0"/>
          <w:numId w:val="18"/>
        </w:numPr>
        <w:rPr>
          <w:rFonts w:eastAsia="Times New Roman" w:cstheme="minorHAnsi"/>
        </w:rPr>
      </w:pPr>
      <w:r w:rsidRPr="000A25BB">
        <w:rPr>
          <w:rFonts w:eastAsia="Times New Roman" w:cstheme="minorHAnsi"/>
        </w:rPr>
        <w:t>Contact the Council’s Criminal Justice Team to see if they could assist with flooding issues at Fullarton Woods through the Community Payback Scheme. </w:t>
      </w:r>
    </w:p>
    <w:p w14:paraId="6EAF9E61" w14:textId="77777777" w:rsidR="003215A5" w:rsidRPr="000A25BB" w:rsidRDefault="003215A5" w:rsidP="003215A5">
      <w:pPr>
        <w:pStyle w:val="ListParagraph"/>
        <w:rPr>
          <w:rFonts w:eastAsia="Times New Roman" w:cstheme="minorHAnsi"/>
        </w:rPr>
      </w:pPr>
    </w:p>
    <w:p w14:paraId="625BE64C" w14:textId="77777777" w:rsidR="003215A5" w:rsidRPr="000A25BB" w:rsidRDefault="003215A5" w:rsidP="003215A5">
      <w:pPr>
        <w:pStyle w:val="ListParagraph"/>
        <w:ind w:left="1440"/>
        <w:rPr>
          <w:rFonts w:eastAsia="Times New Roman" w:cstheme="minorHAnsi"/>
        </w:rPr>
      </w:pPr>
      <w:r w:rsidRPr="000A25BB">
        <w:rPr>
          <w:rFonts w:eastAsia="Times New Roman" w:cstheme="minorHAnsi"/>
        </w:rPr>
        <w:t>Criminal Justice advise that they are already liaising with the Ranger Service on this issue, and they will liaise directly with the Friends of Fullarton Woods. (They are also looking at flooding issues, in conjunction with the Ranger Service, in the burn at the rear of Marr College).</w:t>
      </w:r>
    </w:p>
    <w:p w14:paraId="7A9EE392" w14:textId="77777777" w:rsidR="003215A5" w:rsidRPr="000A25BB" w:rsidRDefault="003215A5" w:rsidP="003215A5">
      <w:pPr>
        <w:pStyle w:val="ListParagraph"/>
        <w:rPr>
          <w:rFonts w:eastAsia="Times New Roman" w:cstheme="minorHAnsi"/>
        </w:rPr>
      </w:pPr>
    </w:p>
    <w:p w14:paraId="3C8D62CF" w14:textId="77777777" w:rsidR="003215A5" w:rsidRPr="000A25BB" w:rsidRDefault="003215A5" w:rsidP="003215A5">
      <w:pPr>
        <w:pStyle w:val="ListParagraph"/>
        <w:numPr>
          <w:ilvl w:val="0"/>
          <w:numId w:val="18"/>
        </w:numPr>
        <w:rPr>
          <w:rFonts w:eastAsia="Times New Roman" w:cstheme="minorHAnsi"/>
        </w:rPr>
      </w:pPr>
      <w:r w:rsidRPr="000A25BB">
        <w:rPr>
          <w:rFonts w:eastAsia="Times New Roman" w:cstheme="minorHAnsi"/>
        </w:rPr>
        <w:t xml:space="preserve">Contact Criminal Justice regarding the Community Payback Scheme assisting with projects at the </w:t>
      </w:r>
      <w:proofErr w:type="spellStart"/>
      <w:r w:rsidRPr="000A25BB">
        <w:rPr>
          <w:rFonts w:eastAsia="Times New Roman" w:cstheme="minorHAnsi"/>
        </w:rPr>
        <w:t>Bradan</w:t>
      </w:r>
      <w:proofErr w:type="spellEnd"/>
      <w:r w:rsidRPr="000A25BB">
        <w:rPr>
          <w:rFonts w:eastAsia="Times New Roman" w:cstheme="minorHAnsi"/>
        </w:rPr>
        <w:t xml:space="preserve"> Road Sheltered Housing Complex. </w:t>
      </w:r>
    </w:p>
    <w:p w14:paraId="171461F7" w14:textId="77777777" w:rsidR="003215A5" w:rsidRPr="000A25BB" w:rsidRDefault="003215A5" w:rsidP="003215A5">
      <w:pPr>
        <w:pStyle w:val="ListParagraph"/>
        <w:rPr>
          <w:rFonts w:eastAsia="Times New Roman" w:cstheme="minorHAnsi"/>
        </w:rPr>
      </w:pPr>
    </w:p>
    <w:p w14:paraId="03FEEE24" w14:textId="77777777" w:rsidR="003215A5" w:rsidRPr="000A25BB" w:rsidRDefault="003215A5" w:rsidP="003215A5">
      <w:pPr>
        <w:pStyle w:val="ListParagraph"/>
        <w:ind w:firstLine="720"/>
        <w:rPr>
          <w:rFonts w:eastAsia="Times New Roman" w:cstheme="minorHAnsi"/>
          <w:b/>
          <w:bCs/>
        </w:rPr>
      </w:pPr>
      <w:r w:rsidRPr="000A25BB">
        <w:rPr>
          <w:rFonts w:eastAsia="Times New Roman" w:cstheme="minorHAnsi"/>
        </w:rPr>
        <w:t xml:space="preserve">Dean </w:t>
      </w:r>
      <w:proofErr w:type="spellStart"/>
      <w:r w:rsidRPr="000A25BB">
        <w:rPr>
          <w:rFonts w:eastAsia="Times New Roman" w:cstheme="minorHAnsi"/>
        </w:rPr>
        <w:t>Barlas</w:t>
      </w:r>
      <w:proofErr w:type="spellEnd"/>
      <w:r w:rsidRPr="000A25BB">
        <w:rPr>
          <w:rFonts w:eastAsia="Times New Roman" w:cstheme="minorHAnsi"/>
        </w:rPr>
        <w:t xml:space="preserve"> from Criminal Justice will contact Ian Wilson directly – </w:t>
      </w:r>
      <w:r w:rsidRPr="000A25BB">
        <w:rPr>
          <w:rFonts w:eastAsia="Times New Roman" w:cstheme="minorHAnsi"/>
          <w:b/>
          <w:bCs/>
        </w:rPr>
        <w:t>complete.</w:t>
      </w:r>
    </w:p>
    <w:p w14:paraId="66029166" w14:textId="77777777" w:rsidR="003215A5" w:rsidRPr="000A25BB" w:rsidRDefault="003215A5" w:rsidP="003215A5">
      <w:pPr>
        <w:pStyle w:val="ListParagraph"/>
        <w:rPr>
          <w:rFonts w:eastAsia="Times New Roman" w:cstheme="minorHAnsi"/>
        </w:rPr>
      </w:pPr>
    </w:p>
    <w:p w14:paraId="0B90EA59" w14:textId="77777777" w:rsidR="003215A5" w:rsidRPr="000A25BB" w:rsidRDefault="003215A5" w:rsidP="003215A5">
      <w:pPr>
        <w:pStyle w:val="ListParagraph"/>
        <w:numPr>
          <w:ilvl w:val="0"/>
          <w:numId w:val="18"/>
        </w:numPr>
        <w:rPr>
          <w:rFonts w:eastAsia="Times New Roman" w:cstheme="minorHAnsi"/>
        </w:rPr>
      </w:pPr>
      <w:r w:rsidRPr="000A25BB">
        <w:rPr>
          <w:rFonts w:eastAsia="Times New Roman" w:cstheme="minorHAnsi"/>
        </w:rPr>
        <w:t>Contact ARA regarding the flashing 20mph lights at Marr College. </w:t>
      </w:r>
    </w:p>
    <w:p w14:paraId="517B0836" w14:textId="77777777" w:rsidR="003215A5" w:rsidRPr="000A25BB" w:rsidRDefault="003215A5" w:rsidP="003215A5">
      <w:pPr>
        <w:pStyle w:val="ListParagraph"/>
        <w:rPr>
          <w:rFonts w:eastAsia="Times New Roman" w:cstheme="minorHAnsi"/>
        </w:rPr>
      </w:pPr>
    </w:p>
    <w:p w14:paraId="77F6DC13" w14:textId="77777777" w:rsidR="003215A5" w:rsidRPr="000A25BB" w:rsidRDefault="003215A5" w:rsidP="003215A5">
      <w:pPr>
        <w:pStyle w:val="ListParagraph"/>
        <w:ind w:left="1440"/>
        <w:rPr>
          <w:rFonts w:eastAsia="Times New Roman" w:cstheme="minorHAnsi"/>
        </w:rPr>
      </w:pPr>
      <w:r w:rsidRPr="000A25BB">
        <w:rPr>
          <w:rFonts w:eastAsia="Times New Roman" w:cstheme="minorHAnsi"/>
        </w:rPr>
        <w:t>Email sent to ARA asking for repairs to be expedited. Awaiting a response and will update when I get it.</w:t>
      </w:r>
    </w:p>
    <w:p w14:paraId="5465CAA6" w14:textId="77777777" w:rsidR="003215A5" w:rsidRPr="000A25BB" w:rsidRDefault="003215A5" w:rsidP="003215A5">
      <w:pPr>
        <w:pStyle w:val="ListParagraph"/>
        <w:rPr>
          <w:rFonts w:eastAsia="Times New Roman" w:cstheme="minorHAnsi"/>
        </w:rPr>
      </w:pPr>
    </w:p>
    <w:p w14:paraId="601C24FC" w14:textId="77777777" w:rsidR="003215A5" w:rsidRPr="000A25BB" w:rsidRDefault="003215A5" w:rsidP="003215A5">
      <w:pPr>
        <w:pStyle w:val="ListParagraph"/>
        <w:numPr>
          <w:ilvl w:val="0"/>
          <w:numId w:val="18"/>
        </w:numPr>
        <w:rPr>
          <w:rFonts w:eastAsia="Times New Roman" w:cstheme="minorHAnsi"/>
        </w:rPr>
      </w:pPr>
      <w:r w:rsidRPr="000A25BB">
        <w:rPr>
          <w:rFonts w:eastAsia="Times New Roman" w:cstheme="minorHAnsi"/>
        </w:rPr>
        <w:t>Contact ARA about traffic/pedestrian signage between Troon Harbour and Railway Station for the Arran Ferry transferring to Troon in summer 2023. </w:t>
      </w:r>
    </w:p>
    <w:p w14:paraId="32C3B9DB" w14:textId="77777777" w:rsidR="003215A5" w:rsidRPr="000A25BB" w:rsidRDefault="003215A5" w:rsidP="003215A5">
      <w:pPr>
        <w:pStyle w:val="ListParagraph"/>
        <w:rPr>
          <w:rFonts w:eastAsia="Times New Roman" w:cstheme="minorHAnsi"/>
        </w:rPr>
      </w:pPr>
    </w:p>
    <w:p w14:paraId="19BDC607" w14:textId="77777777" w:rsidR="003215A5" w:rsidRPr="000A25BB" w:rsidRDefault="003215A5" w:rsidP="003215A5">
      <w:pPr>
        <w:pStyle w:val="ListParagraph"/>
        <w:ind w:left="1440"/>
        <w:rPr>
          <w:rFonts w:eastAsia="Times New Roman" w:cstheme="minorHAnsi"/>
        </w:rPr>
      </w:pPr>
      <w:r w:rsidRPr="000A25BB">
        <w:rPr>
          <w:rFonts w:eastAsia="Times New Roman" w:cstheme="minorHAnsi"/>
        </w:rPr>
        <w:lastRenderedPageBreak/>
        <w:t xml:space="preserve">Email sent to ARA requesting that they liaise with </w:t>
      </w:r>
      <w:proofErr w:type="spellStart"/>
      <w:r w:rsidRPr="000A25BB">
        <w:rPr>
          <w:rFonts w:eastAsia="Times New Roman" w:cstheme="minorHAnsi"/>
        </w:rPr>
        <w:t>Calmac</w:t>
      </w:r>
      <w:proofErr w:type="spellEnd"/>
      <w:r w:rsidRPr="000A25BB">
        <w:rPr>
          <w:rFonts w:eastAsia="Times New Roman" w:cstheme="minorHAnsi"/>
        </w:rPr>
        <w:t>/ABP/Railtrack/Transport Scotland on signage issues, if not already doing so. Awaiting a response and will update when I receive one.</w:t>
      </w:r>
    </w:p>
    <w:p w14:paraId="2062A840" w14:textId="77777777" w:rsidR="003215A5" w:rsidRPr="000A25BB" w:rsidRDefault="003215A5" w:rsidP="003215A5">
      <w:pPr>
        <w:pStyle w:val="ListParagraph"/>
        <w:rPr>
          <w:rFonts w:eastAsia="Times New Roman" w:cstheme="minorHAnsi"/>
        </w:rPr>
      </w:pPr>
    </w:p>
    <w:p w14:paraId="03DD7173" w14:textId="77777777" w:rsidR="003215A5" w:rsidRPr="000A25BB" w:rsidRDefault="003215A5" w:rsidP="003215A5">
      <w:pPr>
        <w:pStyle w:val="ListParagraph"/>
        <w:numPr>
          <w:ilvl w:val="0"/>
          <w:numId w:val="18"/>
        </w:numPr>
        <w:rPr>
          <w:rFonts w:eastAsia="Times New Roman" w:cstheme="minorHAnsi"/>
        </w:rPr>
      </w:pPr>
      <w:r w:rsidRPr="000A25BB">
        <w:rPr>
          <w:rFonts w:eastAsia="Times New Roman" w:cstheme="minorHAnsi"/>
        </w:rPr>
        <w:t>Contact ARA regarding single sign at Jubilee Road directing traffic towards the town centre for golf. Confusing as there is no further signage, nor does it specify which course(s) it refers to. </w:t>
      </w:r>
    </w:p>
    <w:p w14:paraId="61560638" w14:textId="77777777" w:rsidR="003215A5" w:rsidRPr="000A25BB" w:rsidRDefault="003215A5" w:rsidP="003215A5">
      <w:pPr>
        <w:pStyle w:val="ListParagraph"/>
        <w:rPr>
          <w:rFonts w:eastAsia="Times New Roman" w:cstheme="minorHAnsi"/>
        </w:rPr>
      </w:pPr>
    </w:p>
    <w:p w14:paraId="3C396A16" w14:textId="77777777" w:rsidR="003215A5" w:rsidRPr="000A25BB" w:rsidRDefault="003215A5" w:rsidP="003215A5">
      <w:pPr>
        <w:pStyle w:val="ListParagraph"/>
        <w:ind w:left="1440"/>
        <w:rPr>
          <w:rFonts w:eastAsia="Times New Roman" w:cstheme="minorHAnsi"/>
        </w:rPr>
      </w:pPr>
      <w:r w:rsidRPr="000A25BB">
        <w:rPr>
          <w:rFonts w:eastAsia="Times New Roman" w:cstheme="minorHAnsi"/>
        </w:rPr>
        <w:t>Signage is probably redundant as most people now use satnav. Email sent to ARA asking if the sign is still required, or if additional signage is required. Awaiting a response and will update when I receive one.</w:t>
      </w:r>
    </w:p>
    <w:p w14:paraId="01A79C5F" w14:textId="77777777" w:rsidR="003215A5" w:rsidRPr="000A25BB" w:rsidRDefault="003215A5" w:rsidP="003215A5">
      <w:pPr>
        <w:pStyle w:val="ListParagraph"/>
        <w:rPr>
          <w:rFonts w:eastAsia="Times New Roman" w:cstheme="minorHAnsi"/>
        </w:rPr>
      </w:pPr>
    </w:p>
    <w:p w14:paraId="16269BD7" w14:textId="77777777" w:rsidR="003215A5" w:rsidRPr="000A25BB" w:rsidRDefault="003215A5" w:rsidP="003215A5">
      <w:pPr>
        <w:pStyle w:val="ListParagraph"/>
        <w:numPr>
          <w:ilvl w:val="0"/>
          <w:numId w:val="18"/>
        </w:numPr>
        <w:rPr>
          <w:rFonts w:eastAsia="Times New Roman" w:cstheme="minorHAnsi"/>
        </w:rPr>
      </w:pPr>
      <w:r w:rsidRPr="000A25BB">
        <w:rPr>
          <w:rFonts w:eastAsia="Times New Roman" w:cstheme="minorHAnsi"/>
        </w:rPr>
        <w:t>Pursue the possibility of having a location/lease arrangement for a shared storage container between the Round Table/Troon CC, to be located on Council land. </w:t>
      </w:r>
    </w:p>
    <w:p w14:paraId="62354AD7" w14:textId="77777777" w:rsidR="003215A5" w:rsidRPr="000A25BB" w:rsidRDefault="003215A5" w:rsidP="003215A5">
      <w:pPr>
        <w:pStyle w:val="ListParagraph"/>
        <w:rPr>
          <w:rFonts w:eastAsia="Times New Roman" w:cstheme="minorHAnsi"/>
        </w:rPr>
      </w:pPr>
    </w:p>
    <w:p w14:paraId="3185073D" w14:textId="77777777" w:rsidR="003215A5" w:rsidRPr="000A25BB" w:rsidRDefault="003215A5" w:rsidP="003215A5">
      <w:pPr>
        <w:pStyle w:val="ListParagraph"/>
        <w:ind w:left="1440"/>
        <w:rPr>
          <w:rFonts w:eastAsia="Times New Roman" w:cstheme="minorHAnsi"/>
        </w:rPr>
      </w:pPr>
      <w:r w:rsidRPr="000A25BB">
        <w:rPr>
          <w:rFonts w:eastAsia="Times New Roman" w:cstheme="minorHAnsi"/>
        </w:rPr>
        <w:t>The Council Estates Department have provisionally confirmed that they would consider such a request. Nicky Power emailed to see if the Round Table wish to pursue this, and if so I will continue to liaise with Estates. Awaiting a response from Nicky and will update as more information comes to light.</w:t>
      </w:r>
    </w:p>
    <w:p w14:paraId="57738B52" w14:textId="77777777" w:rsidR="003215A5" w:rsidRPr="000A25BB" w:rsidRDefault="003215A5" w:rsidP="003215A5">
      <w:pPr>
        <w:pStyle w:val="ListParagraph"/>
        <w:rPr>
          <w:rFonts w:eastAsia="Times New Roman" w:cstheme="minorHAnsi"/>
        </w:rPr>
      </w:pPr>
    </w:p>
    <w:p w14:paraId="06B4B2AB" w14:textId="77777777" w:rsidR="003215A5" w:rsidRPr="000A25BB" w:rsidRDefault="003215A5" w:rsidP="003215A5">
      <w:pPr>
        <w:pStyle w:val="ListParagraph"/>
        <w:numPr>
          <w:ilvl w:val="0"/>
          <w:numId w:val="18"/>
        </w:numPr>
        <w:rPr>
          <w:rFonts w:eastAsia="Times New Roman" w:cstheme="minorHAnsi"/>
        </w:rPr>
      </w:pPr>
      <w:r w:rsidRPr="000A25BB">
        <w:rPr>
          <w:rFonts w:eastAsia="Times New Roman" w:cstheme="minorHAnsi"/>
        </w:rPr>
        <w:t>Pursue a response to the letter from the CC to the Chief Executive, SAC, asking for assistance in recovering the ships model from Orkney. </w:t>
      </w:r>
    </w:p>
    <w:p w14:paraId="5D36F07C" w14:textId="77777777" w:rsidR="003215A5" w:rsidRPr="000A25BB" w:rsidRDefault="003215A5" w:rsidP="003215A5">
      <w:pPr>
        <w:pStyle w:val="ListParagraph"/>
        <w:rPr>
          <w:rFonts w:eastAsia="Times New Roman" w:cstheme="minorHAnsi"/>
        </w:rPr>
      </w:pPr>
    </w:p>
    <w:p w14:paraId="1FB49EE3" w14:textId="77777777" w:rsidR="003215A5" w:rsidRDefault="003215A5" w:rsidP="003215A5">
      <w:pPr>
        <w:pStyle w:val="ListParagraph"/>
        <w:ind w:left="1440"/>
        <w:rPr>
          <w:rFonts w:eastAsia="Times New Roman" w:cstheme="minorHAnsi"/>
        </w:rPr>
      </w:pPr>
      <w:r w:rsidRPr="000A25BB">
        <w:rPr>
          <w:rFonts w:eastAsia="Times New Roman" w:cstheme="minorHAnsi"/>
        </w:rPr>
        <w:t>Director delegated responsibility for responding on behalf of the Chief Executive contacted and asked to expedite a response, if not already sent. Awaiting a response and will update when I receive one.</w:t>
      </w:r>
    </w:p>
    <w:p w14:paraId="6F403C22" w14:textId="77777777" w:rsidR="003215A5" w:rsidRDefault="003215A5" w:rsidP="003215A5">
      <w:pPr>
        <w:pStyle w:val="ListParagraph"/>
        <w:ind w:firstLine="720"/>
        <w:rPr>
          <w:rFonts w:eastAsia="Times New Roman" w:cstheme="minorHAnsi"/>
          <w:color w:val="222222"/>
        </w:rPr>
      </w:pPr>
    </w:p>
    <w:p w14:paraId="0E4FE41C" w14:textId="77777777" w:rsidR="003215A5" w:rsidRPr="000A25BB" w:rsidRDefault="003215A5" w:rsidP="003215A5">
      <w:pPr>
        <w:pStyle w:val="ListParagraph"/>
        <w:ind w:left="1440"/>
        <w:rPr>
          <w:rFonts w:eastAsia="Times New Roman" w:cstheme="minorHAnsi"/>
        </w:rPr>
      </w:pPr>
      <w:r w:rsidRPr="000A25BB">
        <w:rPr>
          <w:rFonts w:eastAsia="Times New Roman" w:cstheme="minorHAnsi"/>
          <w:color w:val="222222"/>
        </w:rPr>
        <w:t>I think George’s suggestion of having a rep from Troon Litter Crew address the pupils is a good one as it would give them a different perspective on the issue than what they can get from teachers. I’ll wait to see if anything else came out of the Parent Council but will be happy to follow up with Troon Litter Crew to see if they would be happy to try this.</w:t>
      </w:r>
    </w:p>
    <w:p w14:paraId="29EEAE1C" w14:textId="77777777" w:rsidR="003215A5" w:rsidRPr="000A25BB" w:rsidRDefault="003215A5" w:rsidP="003215A5">
      <w:pPr>
        <w:pStyle w:val="ListParagraph"/>
        <w:ind w:left="1440"/>
        <w:rPr>
          <w:rFonts w:eastAsia="Times New Roman" w:cstheme="minorHAnsi"/>
        </w:rPr>
      </w:pPr>
    </w:p>
    <w:p w14:paraId="449A3AE5" w14:textId="77777777" w:rsidR="003215A5" w:rsidRPr="006D535A" w:rsidRDefault="003215A5" w:rsidP="003215A5">
      <w:pPr>
        <w:pStyle w:val="ListParagraph"/>
        <w:ind w:left="1440"/>
        <w:rPr>
          <w:rFonts w:cstheme="minorHAnsi"/>
        </w:rPr>
      </w:pPr>
    </w:p>
    <w:p w14:paraId="6BD22B0C" w14:textId="3E55BA87" w:rsidR="003215A5" w:rsidRDefault="003215A5" w:rsidP="003215A5">
      <w:pPr>
        <w:pStyle w:val="ListParagraph"/>
        <w:numPr>
          <w:ilvl w:val="0"/>
          <w:numId w:val="8"/>
        </w:numPr>
        <w:rPr>
          <w:rFonts w:cstheme="minorHAnsi"/>
          <w:b/>
          <w:bCs/>
        </w:rPr>
      </w:pPr>
      <w:r w:rsidRPr="00171F59">
        <w:rPr>
          <w:rFonts w:cstheme="minorHAnsi"/>
          <w:b/>
          <w:bCs/>
        </w:rPr>
        <w:t xml:space="preserve">Phil Saxton </w:t>
      </w:r>
    </w:p>
    <w:p w14:paraId="79E1B544" w14:textId="62F3E4F1" w:rsidR="003215A5" w:rsidRDefault="003215A5" w:rsidP="003215A5">
      <w:pPr>
        <w:pStyle w:val="ListParagraph"/>
        <w:ind w:left="1440"/>
        <w:rPr>
          <w:rFonts w:cstheme="minorHAnsi"/>
          <w:b/>
          <w:bCs/>
        </w:rPr>
      </w:pPr>
    </w:p>
    <w:p w14:paraId="41A2D97A" w14:textId="0CB83AAD" w:rsidR="003215A5" w:rsidRPr="00171F59" w:rsidRDefault="003215A5" w:rsidP="003215A5">
      <w:pPr>
        <w:pStyle w:val="ListParagraph"/>
        <w:ind w:left="1440"/>
        <w:rPr>
          <w:rFonts w:cstheme="minorHAnsi"/>
          <w:b/>
          <w:bCs/>
        </w:rPr>
      </w:pPr>
      <w:r>
        <w:rPr>
          <w:rFonts w:cstheme="minorHAnsi"/>
          <w:b/>
          <w:bCs/>
        </w:rPr>
        <w:t>N/A</w:t>
      </w:r>
    </w:p>
    <w:p w14:paraId="78CA4C9D" w14:textId="77777777" w:rsidR="003215A5" w:rsidRPr="006D535A" w:rsidRDefault="003215A5" w:rsidP="003215A5">
      <w:pPr>
        <w:pStyle w:val="ListParagraph"/>
        <w:ind w:left="1440"/>
        <w:rPr>
          <w:rFonts w:cstheme="minorHAnsi"/>
        </w:rPr>
      </w:pPr>
    </w:p>
    <w:p w14:paraId="03EA1A8D" w14:textId="77777777" w:rsidR="003215A5" w:rsidRPr="00171F59" w:rsidRDefault="003215A5" w:rsidP="003215A5">
      <w:pPr>
        <w:pStyle w:val="ListParagraph"/>
        <w:numPr>
          <w:ilvl w:val="0"/>
          <w:numId w:val="8"/>
        </w:numPr>
        <w:rPr>
          <w:rFonts w:cstheme="minorHAnsi"/>
          <w:b/>
          <w:bCs/>
        </w:rPr>
      </w:pPr>
      <w:r w:rsidRPr="00171F59">
        <w:rPr>
          <w:rFonts w:cstheme="minorHAnsi"/>
          <w:b/>
          <w:bCs/>
        </w:rPr>
        <w:t xml:space="preserve">Craig McKay </w:t>
      </w:r>
    </w:p>
    <w:p w14:paraId="47093BE9" w14:textId="77777777" w:rsidR="003215A5" w:rsidRPr="00A27628" w:rsidRDefault="003215A5" w:rsidP="003215A5">
      <w:pPr>
        <w:rPr>
          <w:rFonts w:eastAsia="Times New Roman" w:cstheme="minorHAnsi"/>
          <w:color w:val="FF0000"/>
        </w:rPr>
      </w:pPr>
    </w:p>
    <w:p w14:paraId="484C2552" w14:textId="77777777" w:rsidR="003215A5" w:rsidRPr="000A25BB" w:rsidRDefault="003215A5" w:rsidP="003215A5">
      <w:pPr>
        <w:pStyle w:val="ListParagraph"/>
        <w:numPr>
          <w:ilvl w:val="0"/>
          <w:numId w:val="19"/>
        </w:numPr>
        <w:shd w:val="clear" w:color="auto" w:fill="FFFFFF"/>
        <w:rPr>
          <w:rFonts w:eastAsia="Times New Roman" w:cstheme="minorHAnsi"/>
          <w:color w:val="222222"/>
        </w:rPr>
      </w:pPr>
      <w:r w:rsidRPr="000A25BB">
        <w:rPr>
          <w:rFonts w:eastAsia="Times New Roman" w:cstheme="minorHAnsi"/>
          <w:color w:val="222222"/>
        </w:rPr>
        <w:t>I have managed to check with Paul Scully about the postponed skip at the Muirhead flats. He has now requested a skip for Tuesday 10th January (still to be confirmed), which may be good timing to deal with items that people have cleared out over the holidays. On the disposal of white goods, he doesn’t have a specific answer but is going to see if the fridges, etc. already there can be picked up.</w:t>
      </w:r>
    </w:p>
    <w:p w14:paraId="2C40A62A" w14:textId="77777777" w:rsidR="003215A5" w:rsidRPr="000A25BB" w:rsidRDefault="003215A5" w:rsidP="003215A5">
      <w:pPr>
        <w:shd w:val="clear" w:color="auto" w:fill="FFFFFF"/>
        <w:ind w:firstLine="60"/>
        <w:rPr>
          <w:rFonts w:eastAsia="Times New Roman" w:cstheme="minorHAnsi"/>
          <w:color w:val="222222"/>
        </w:rPr>
      </w:pPr>
    </w:p>
    <w:p w14:paraId="473357E6" w14:textId="77777777" w:rsidR="003215A5" w:rsidRPr="000A25BB" w:rsidRDefault="003215A5" w:rsidP="003215A5">
      <w:pPr>
        <w:pStyle w:val="ListParagraph"/>
        <w:numPr>
          <w:ilvl w:val="0"/>
          <w:numId w:val="19"/>
        </w:numPr>
        <w:shd w:val="clear" w:color="auto" w:fill="FFFFFF"/>
        <w:spacing w:after="240"/>
        <w:rPr>
          <w:rFonts w:eastAsia="Times New Roman" w:cstheme="minorHAnsi"/>
          <w:color w:val="222222"/>
        </w:rPr>
      </w:pPr>
      <w:r w:rsidRPr="000A25BB">
        <w:rPr>
          <w:rFonts w:eastAsia="Times New Roman" w:cstheme="minorHAnsi"/>
          <w:color w:val="222222"/>
        </w:rPr>
        <w:t>I didn’t make it along to the Marr College Parent Council tonight as I was watching my daughter. I have however had the following response from George Docherty on the litter issue:</w:t>
      </w:r>
    </w:p>
    <w:p w14:paraId="17BFE6B4" w14:textId="77777777" w:rsidR="003215A5" w:rsidRPr="000A25BB" w:rsidRDefault="003215A5" w:rsidP="003215A5">
      <w:pPr>
        <w:pStyle w:val="ListParagraph"/>
        <w:numPr>
          <w:ilvl w:val="0"/>
          <w:numId w:val="19"/>
        </w:numPr>
        <w:shd w:val="clear" w:color="auto" w:fill="FFFFFF"/>
        <w:rPr>
          <w:rFonts w:eastAsia="Times New Roman" w:cstheme="minorHAnsi"/>
          <w:color w:val="222222"/>
        </w:rPr>
      </w:pPr>
      <w:r w:rsidRPr="000A25BB">
        <w:rPr>
          <w:rFonts w:eastAsia="Times New Roman" w:cstheme="minorHAnsi"/>
          <w:color w:val="222222"/>
        </w:rPr>
        <w:t xml:space="preserve">PC Harrower and I visited both the Co-op and KeyStore around two weeks ago. The Co-op seems to have become very popular this term – in the past we had no similar issues over towards the fields.  Less pupils are going towards the town through Browne Avenue or visiting the Keystore in </w:t>
      </w:r>
      <w:proofErr w:type="spellStart"/>
      <w:r w:rsidRPr="000A25BB">
        <w:rPr>
          <w:rFonts w:eastAsia="Times New Roman" w:cstheme="minorHAnsi"/>
          <w:color w:val="222222"/>
        </w:rPr>
        <w:t>Muirhead</w:t>
      </w:r>
      <w:proofErr w:type="spellEnd"/>
      <w:r w:rsidRPr="000A25BB">
        <w:rPr>
          <w:rFonts w:eastAsia="Times New Roman" w:cstheme="minorHAnsi"/>
          <w:color w:val="222222"/>
        </w:rPr>
        <w:t xml:space="preserve"> and the litter situation there has improved (perhaps with the exception of the gardens at the Muirhead flats).</w:t>
      </w:r>
    </w:p>
    <w:p w14:paraId="38023A31" w14:textId="77777777" w:rsidR="003215A5" w:rsidRPr="000A25BB" w:rsidRDefault="003215A5" w:rsidP="003215A5">
      <w:pPr>
        <w:shd w:val="clear" w:color="auto" w:fill="FFFFFF"/>
        <w:ind w:left="720"/>
        <w:rPr>
          <w:rFonts w:eastAsia="Times New Roman" w:cstheme="minorHAnsi"/>
          <w:color w:val="222222"/>
        </w:rPr>
      </w:pPr>
      <w:r w:rsidRPr="000A25BB">
        <w:rPr>
          <w:rFonts w:eastAsia="Times New Roman" w:cstheme="minorHAnsi"/>
          <w:color w:val="222222"/>
        </w:rPr>
        <w:t> </w:t>
      </w:r>
    </w:p>
    <w:p w14:paraId="487F497C" w14:textId="77777777" w:rsidR="003215A5" w:rsidRPr="000A25BB" w:rsidRDefault="003215A5" w:rsidP="003215A5">
      <w:pPr>
        <w:pStyle w:val="ListParagraph"/>
        <w:numPr>
          <w:ilvl w:val="0"/>
          <w:numId w:val="19"/>
        </w:numPr>
        <w:shd w:val="clear" w:color="auto" w:fill="FFFFFF"/>
        <w:rPr>
          <w:rFonts w:eastAsia="Times New Roman" w:cstheme="minorHAnsi"/>
          <w:color w:val="222222"/>
        </w:rPr>
      </w:pPr>
      <w:r w:rsidRPr="000A25BB">
        <w:rPr>
          <w:rFonts w:eastAsia="Times New Roman" w:cstheme="minorHAnsi"/>
          <w:color w:val="222222"/>
        </w:rPr>
        <w:t>We are still undertaking litter picks and routinely remind pupils at Assembly about litter.  Last week a gentlemen came into the school grounds and emptied a large bag of litter in front of one of our emergency exits.  PC Harrower is looking into this, though I had hoped the member of public might have tried to engage with us in a positive way.</w:t>
      </w:r>
    </w:p>
    <w:p w14:paraId="5632F229" w14:textId="77777777" w:rsidR="003215A5" w:rsidRPr="000A25BB" w:rsidRDefault="003215A5" w:rsidP="003215A5">
      <w:pPr>
        <w:shd w:val="clear" w:color="auto" w:fill="FFFFFF"/>
        <w:ind w:left="720" w:firstLine="60"/>
        <w:rPr>
          <w:rFonts w:eastAsia="Times New Roman" w:cstheme="minorHAnsi"/>
          <w:color w:val="222222"/>
        </w:rPr>
      </w:pPr>
    </w:p>
    <w:p w14:paraId="7B81001C" w14:textId="77777777" w:rsidR="003215A5" w:rsidRPr="000A25BB" w:rsidRDefault="003215A5" w:rsidP="003215A5">
      <w:pPr>
        <w:pStyle w:val="ListParagraph"/>
        <w:shd w:val="clear" w:color="auto" w:fill="FFFFFF"/>
        <w:ind w:left="1440"/>
        <w:rPr>
          <w:rFonts w:eastAsia="Times New Roman" w:cstheme="minorHAnsi"/>
          <w:color w:val="222222"/>
        </w:rPr>
      </w:pPr>
      <w:r w:rsidRPr="000A25BB">
        <w:rPr>
          <w:rFonts w:eastAsia="Times New Roman" w:cstheme="minorHAnsi"/>
          <w:color w:val="222222"/>
        </w:rPr>
        <w:t xml:space="preserve">I’m attending the U18 Rugby Final this evening and Mr Ward will be attending Parent Council in my place.  I have copied the Parent Council email address in this reply and hopefully we can find some </w:t>
      </w:r>
      <w:r w:rsidRPr="000A25BB">
        <w:rPr>
          <w:rFonts w:eastAsia="Times New Roman" w:cstheme="minorHAnsi"/>
          <w:color w:val="222222"/>
        </w:rPr>
        <w:lastRenderedPageBreak/>
        <w:t>time to discuss potential solutions.  Last term PC Harrower tried to work with the Keystore Staff to undertake a quick litter pick after the lunch service, but the staff were not keen.  Both stores take in considerable profit from the young people (and their parents) and I feel it would be helpful to continue to engage with them about the litter situation.</w:t>
      </w:r>
    </w:p>
    <w:p w14:paraId="1EEE1D9F" w14:textId="77777777" w:rsidR="003215A5" w:rsidRPr="000A25BB" w:rsidRDefault="003215A5" w:rsidP="003215A5">
      <w:pPr>
        <w:shd w:val="clear" w:color="auto" w:fill="FFFFFF"/>
        <w:ind w:left="720" w:firstLine="60"/>
        <w:rPr>
          <w:rFonts w:eastAsia="Times New Roman" w:cstheme="minorHAnsi"/>
          <w:color w:val="222222"/>
        </w:rPr>
      </w:pPr>
    </w:p>
    <w:p w14:paraId="2FF32285" w14:textId="77777777" w:rsidR="003215A5" w:rsidRPr="000A25BB" w:rsidRDefault="003215A5" w:rsidP="003215A5">
      <w:pPr>
        <w:pStyle w:val="ListParagraph"/>
        <w:shd w:val="clear" w:color="auto" w:fill="FFFFFF"/>
        <w:ind w:left="1440"/>
        <w:rPr>
          <w:rFonts w:eastAsia="Times New Roman" w:cstheme="minorHAnsi"/>
          <w:color w:val="222222"/>
        </w:rPr>
      </w:pPr>
      <w:r w:rsidRPr="000A25BB">
        <w:rPr>
          <w:rFonts w:eastAsia="Times New Roman" w:cstheme="minorHAnsi"/>
          <w:color w:val="222222"/>
        </w:rPr>
        <w:t>As we all likely appreciate, banning pupils from leaving school at lunch will not be achievable or indeed be in the best interests of our local stores. I wonder if the Troon Litter Crew or Friends of Fullarton Woods might be willing to come in to speak to pupils with school staff in an effort to educate pupils on the impact of littering.  I have no doubt that the changes to school meals service and the cost in comparison to what local shops are offering is only exacerbating the problem.</w:t>
      </w:r>
    </w:p>
    <w:p w14:paraId="1D802647" w14:textId="77777777" w:rsidR="003215A5" w:rsidRPr="000A25BB" w:rsidRDefault="003215A5" w:rsidP="003215A5">
      <w:pPr>
        <w:shd w:val="clear" w:color="auto" w:fill="FFFFFF"/>
        <w:ind w:left="720" w:firstLine="60"/>
        <w:rPr>
          <w:rFonts w:eastAsia="Times New Roman" w:cstheme="minorHAnsi"/>
          <w:color w:val="222222"/>
        </w:rPr>
      </w:pPr>
    </w:p>
    <w:p w14:paraId="58494317" w14:textId="77777777" w:rsidR="003215A5" w:rsidRPr="00A27628" w:rsidRDefault="003215A5" w:rsidP="003215A5">
      <w:pPr>
        <w:pStyle w:val="ListParagraph"/>
        <w:shd w:val="clear" w:color="auto" w:fill="FFFFFF"/>
        <w:ind w:left="1440"/>
        <w:rPr>
          <w:rFonts w:eastAsia="Times New Roman" w:cstheme="minorHAnsi"/>
          <w:color w:val="222222"/>
        </w:rPr>
      </w:pPr>
      <w:r w:rsidRPr="000A25BB">
        <w:rPr>
          <w:rFonts w:eastAsia="Times New Roman" w:cstheme="minorHAnsi"/>
          <w:color w:val="222222"/>
        </w:rPr>
        <w:t>Perhaps there may be some further ideas from the meeting that we can take forward and I’ll certainly ask Iain to feedback to me tomorrow.</w:t>
      </w:r>
    </w:p>
    <w:p w14:paraId="0D9FA645" w14:textId="77777777" w:rsidR="003215A5" w:rsidRPr="006D535A" w:rsidRDefault="003215A5" w:rsidP="003215A5">
      <w:pPr>
        <w:pStyle w:val="ListParagraph"/>
        <w:ind w:left="1440"/>
        <w:rPr>
          <w:rFonts w:cstheme="minorHAnsi"/>
        </w:rPr>
      </w:pPr>
    </w:p>
    <w:p w14:paraId="40BA6189" w14:textId="77777777" w:rsidR="003215A5" w:rsidRDefault="003215A5" w:rsidP="003215A5">
      <w:pPr>
        <w:pStyle w:val="ListParagraph"/>
        <w:numPr>
          <w:ilvl w:val="0"/>
          <w:numId w:val="8"/>
        </w:numPr>
        <w:rPr>
          <w:rFonts w:cstheme="minorHAnsi"/>
          <w:b/>
          <w:bCs/>
        </w:rPr>
      </w:pPr>
      <w:r w:rsidRPr="00171F59">
        <w:rPr>
          <w:rFonts w:cstheme="minorHAnsi"/>
          <w:b/>
          <w:bCs/>
        </w:rPr>
        <w:t xml:space="preserve">Kenneth Bell </w:t>
      </w:r>
    </w:p>
    <w:p w14:paraId="493C8EA6" w14:textId="77777777" w:rsidR="003215A5" w:rsidRDefault="003215A5" w:rsidP="003215A5">
      <w:pPr>
        <w:pStyle w:val="ListParagraph"/>
        <w:ind w:left="1440"/>
        <w:rPr>
          <w:rFonts w:cstheme="minorHAnsi"/>
          <w:b/>
          <w:bCs/>
        </w:rPr>
      </w:pPr>
    </w:p>
    <w:p w14:paraId="333953E4" w14:textId="77777777" w:rsidR="003215A5" w:rsidRPr="00507D32" w:rsidRDefault="003215A5" w:rsidP="003215A5">
      <w:pPr>
        <w:shd w:val="clear" w:color="auto" w:fill="FFFFFF"/>
        <w:ind w:left="1440"/>
        <w:rPr>
          <w:rFonts w:ascii="Calibri" w:eastAsia="Times New Roman" w:hAnsi="Calibri" w:cs="Calibri"/>
          <w:color w:val="222222"/>
        </w:rPr>
      </w:pPr>
      <w:r w:rsidRPr="00507D32">
        <w:rPr>
          <w:rFonts w:ascii="Calibri" w:eastAsia="Times New Roman" w:hAnsi="Calibri" w:cs="Calibri"/>
          <w:color w:val="222222"/>
        </w:rPr>
        <w:t>Find out whether Customer Services within Municipal Building is going to open more often that 1 day per week.</w:t>
      </w:r>
    </w:p>
    <w:p w14:paraId="395426A6" w14:textId="77777777" w:rsidR="003215A5" w:rsidRPr="00507D32" w:rsidRDefault="003215A5" w:rsidP="003215A5">
      <w:pPr>
        <w:shd w:val="clear" w:color="auto" w:fill="FFFFFF"/>
        <w:ind w:left="720"/>
        <w:rPr>
          <w:rFonts w:ascii="Calibri" w:eastAsia="Times New Roman" w:hAnsi="Calibri" w:cs="Calibri"/>
          <w:color w:val="222222"/>
        </w:rPr>
      </w:pPr>
      <w:r w:rsidRPr="00507D32">
        <w:rPr>
          <w:rFonts w:ascii="Calibri" w:eastAsia="Times New Roman" w:hAnsi="Calibri" w:cs="Calibri"/>
          <w:color w:val="222222"/>
        </w:rPr>
        <w:t> </w:t>
      </w:r>
    </w:p>
    <w:p w14:paraId="6C5B7975" w14:textId="77777777" w:rsidR="003215A5" w:rsidRPr="00507D32" w:rsidRDefault="003215A5" w:rsidP="003215A5">
      <w:pPr>
        <w:shd w:val="clear" w:color="auto" w:fill="FFFFFF"/>
        <w:ind w:left="1440"/>
        <w:rPr>
          <w:rFonts w:ascii="Calibri" w:eastAsia="Times New Roman" w:hAnsi="Calibri" w:cs="Calibri"/>
          <w:color w:val="222222"/>
        </w:rPr>
      </w:pPr>
      <w:r w:rsidRPr="00507D32">
        <w:rPr>
          <w:rFonts w:ascii="Calibri" w:eastAsia="Times New Roman" w:hAnsi="Calibri" w:cs="Calibri"/>
          <w:color w:val="222222"/>
        </w:rPr>
        <w:t>Look into why Muirhead Community Centre can’t be booked by individuals / groups at the weekends.</w:t>
      </w:r>
    </w:p>
    <w:p w14:paraId="0C4F5E77" w14:textId="77777777" w:rsidR="003215A5" w:rsidRPr="00507D32" w:rsidRDefault="003215A5" w:rsidP="003215A5">
      <w:pPr>
        <w:shd w:val="clear" w:color="auto" w:fill="FFFFFF"/>
        <w:ind w:left="720"/>
        <w:rPr>
          <w:rFonts w:ascii="Calibri" w:eastAsia="Times New Roman" w:hAnsi="Calibri" w:cs="Calibri"/>
          <w:color w:val="222222"/>
        </w:rPr>
      </w:pPr>
      <w:r w:rsidRPr="00507D32">
        <w:rPr>
          <w:rFonts w:ascii="Calibri" w:eastAsia="Times New Roman" w:hAnsi="Calibri" w:cs="Calibri"/>
          <w:color w:val="222222"/>
        </w:rPr>
        <w:t> </w:t>
      </w:r>
    </w:p>
    <w:p w14:paraId="5BE7B081" w14:textId="77777777" w:rsidR="003215A5" w:rsidRPr="00507D32" w:rsidRDefault="003215A5" w:rsidP="003215A5">
      <w:pPr>
        <w:shd w:val="clear" w:color="auto" w:fill="FFFFFF"/>
        <w:ind w:left="1440"/>
        <w:rPr>
          <w:rFonts w:ascii="Arial" w:eastAsia="Times New Roman" w:hAnsi="Arial" w:cs="Arial"/>
          <w:color w:val="222222"/>
        </w:rPr>
      </w:pPr>
      <w:r w:rsidRPr="00507D32">
        <w:rPr>
          <w:rFonts w:ascii="Arial" w:eastAsia="Times New Roman" w:hAnsi="Arial" w:cs="Arial"/>
          <w:color w:val="222222"/>
        </w:rPr>
        <w:t xml:space="preserve">FYI, I have emailed both Service Leads in respect of the above actions requesting that they get back to me before the next TCC meeting in January.  Once I have received an update from them, I will send it on.  </w:t>
      </w:r>
    </w:p>
    <w:p w14:paraId="626B2452" w14:textId="77777777" w:rsidR="003215A5" w:rsidRPr="00507D32" w:rsidRDefault="003215A5" w:rsidP="003215A5">
      <w:pPr>
        <w:shd w:val="clear" w:color="auto" w:fill="FFFFFF"/>
        <w:rPr>
          <w:rFonts w:ascii="Arial" w:eastAsia="Times New Roman" w:hAnsi="Arial" w:cs="Arial"/>
          <w:color w:val="222222"/>
        </w:rPr>
      </w:pPr>
      <w:r w:rsidRPr="00507D32">
        <w:rPr>
          <w:rFonts w:ascii="Arial" w:eastAsia="Times New Roman" w:hAnsi="Arial" w:cs="Arial"/>
          <w:color w:val="222222"/>
        </w:rPr>
        <w:t> </w:t>
      </w:r>
    </w:p>
    <w:p w14:paraId="435D475D" w14:textId="77777777" w:rsidR="003215A5" w:rsidRPr="006D535A" w:rsidRDefault="003215A5" w:rsidP="003215A5">
      <w:pPr>
        <w:rPr>
          <w:rFonts w:cstheme="minorHAnsi"/>
        </w:rPr>
      </w:pPr>
    </w:p>
    <w:p w14:paraId="6C879200" w14:textId="77777777" w:rsidR="003215A5" w:rsidRPr="003215A5" w:rsidRDefault="003215A5" w:rsidP="003215A5">
      <w:pPr>
        <w:pStyle w:val="ListParagraph"/>
        <w:numPr>
          <w:ilvl w:val="0"/>
          <w:numId w:val="4"/>
        </w:numPr>
        <w:rPr>
          <w:rFonts w:cstheme="minorHAnsi"/>
          <w:b/>
          <w:bCs/>
          <w:sz w:val="28"/>
          <w:szCs w:val="28"/>
        </w:rPr>
      </w:pPr>
      <w:r w:rsidRPr="003215A5">
        <w:rPr>
          <w:rFonts w:cstheme="minorHAnsi"/>
          <w:b/>
          <w:bCs/>
          <w:sz w:val="28"/>
          <w:szCs w:val="28"/>
        </w:rPr>
        <w:t>OPEN FORUM.</w:t>
      </w:r>
    </w:p>
    <w:p w14:paraId="27F8F453" w14:textId="77777777" w:rsidR="003215A5" w:rsidRPr="006D535A" w:rsidRDefault="003215A5" w:rsidP="003215A5">
      <w:pPr>
        <w:pStyle w:val="ListParagraph"/>
        <w:rPr>
          <w:rFonts w:cstheme="minorHAnsi"/>
          <w:b/>
          <w:bCs/>
        </w:rPr>
      </w:pPr>
    </w:p>
    <w:p w14:paraId="14C1E467" w14:textId="77777777" w:rsidR="003215A5" w:rsidRDefault="003215A5" w:rsidP="003215A5">
      <w:pPr>
        <w:pStyle w:val="ListParagraph"/>
        <w:numPr>
          <w:ilvl w:val="0"/>
          <w:numId w:val="21"/>
        </w:numPr>
      </w:pPr>
      <w:r>
        <w:t>Friends of Fullerton help clearing the burn – community payback</w:t>
      </w:r>
    </w:p>
    <w:p w14:paraId="6D640B7F" w14:textId="66BDCB1C" w:rsidR="003215A5" w:rsidRDefault="003215A5" w:rsidP="003215A5">
      <w:pPr>
        <w:pStyle w:val="ListParagraph"/>
        <w:numPr>
          <w:ilvl w:val="0"/>
          <w:numId w:val="21"/>
        </w:numPr>
      </w:pPr>
      <w:r>
        <w:t>Send flowers to Eric</w:t>
      </w:r>
      <w:r w:rsidR="00551E98">
        <w:t>’</w:t>
      </w:r>
      <w:r>
        <w:t>s family</w:t>
      </w:r>
    </w:p>
    <w:p w14:paraId="3219FD4D" w14:textId="77777777" w:rsidR="003215A5" w:rsidRPr="006D535A" w:rsidRDefault="003215A5" w:rsidP="003215A5">
      <w:pPr>
        <w:ind w:left="360"/>
        <w:rPr>
          <w:rFonts w:cstheme="minorHAnsi"/>
        </w:rPr>
      </w:pPr>
    </w:p>
    <w:p w14:paraId="2A1737AF" w14:textId="77777777" w:rsidR="003215A5" w:rsidRPr="003215A5" w:rsidRDefault="003215A5" w:rsidP="003215A5">
      <w:pPr>
        <w:pStyle w:val="ListParagraph"/>
        <w:numPr>
          <w:ilvl w:val="0"/>
          <w:numId w:val="4"/>
        </w:numPr>
        <w:rPr>
          <w:rFonts w:cstheme="minorHAnsi"/>
          <w:b/>
          <w:bCs/>
          <w:sz w:val="28"/>
          <w:szCs w:val="28"/>
        </w:rPr>
      </w:pPr>
      <w:r w:rsidRPr="003215A5">
        <w:rPr>
          <w:rFonts w:cstheme="minorHAnsi"/>
          <w:b/>
          <w:bCs/>
          <w:sz w:val="28"/>
          <w:szCs w:val="28"/>
        </w:rPr>
        <w:t xml:space="preserve">AOCB </w:t>
      </w:r>
    </w:p>
    <w:p w14:paraId="57BFFDB4" w14:textId="77777777" w:rsidR="003215A5" w:rsidRPr="006D535A" w:rsidRDefault="003215A5" w:rsidP="003215A5">
      <w:pPr>
        <w:rPr>
          <w:rFonts w:cstheme="minorHAnsi"/>
        </w:rPr>
      </w:pPr>
    </w:p>
    <w:p w14:paraId="7B74C704" w14:textId="77777777" w:rsidR="003215A5" w:rsidRDefault="003215A5" w:rsidP="003215A5">
      <w:pPr>
        <w:pStyle w:val="ListParagraph"/>
        <w:numPr>
          <w:ilvl w:val="0"/>
          <w:numId w:val="20"/>
        </w:numPr>
      </w:pPr>
      <w:r>
        <w:t>Letter sent ton Albert thank you £500</w:t>
      </w:r>
    </w:p>
    <w:p w14:paraId="4A03E27B" w14:textId="77777777" w:rsidR="003215A5" w:rsidRDefault="003215A5" w:rsidP="003215A5">
      <w:pPr>
        <w:pStyle w:val="ListParagraph"/>
        <w:numPr>
          <w:ilvl w:val="0"/>
          <w:numId w:val="20"/>
        </w:numPr>
      </w:pPr>
      <w:r>
        <w:t>£100 sent to pipe band</w:t>
      </w:r>
    </w:p>
    <w:p w14:paraId="1214769B" w14:textId="77777777" w:rsidR="003215A5" w:rsidRDefault="003215A5" w:rsidP="003215A5">
      <w:pPr>
        <w:pStyle w:val="ListParagraph"/>
        <w:numPr>
          <w:ilvl w:val="0"/>
          <w:numId w:val="20"/>
        </w:numPr>
      </w:pPr>
      <w:r>
        <w:t>£50 sent to Parish Church</w:t>
      </w:r>
    </w:p>
    <w:p w14:paraId="3616DDB1" w14:textId="77777777" w:rsidR="003215A5" w:rsidRDefault="003215A5" w:rsidP="003215A5">
      <w:pPr>
        <w:pStyle w:val="ListParagraph"/>
        <w:numPr>
          <w:ilvl w:val="0"/>
          <w:numId w:val="20"/>
        </w:numPr>
      </w:pPr>
      <w:r>
        <w:t>Dates for taxi 21</w:t>
      </w:r>
      <w:r w:rsidRPr="00AF5112">
        <w:rPr>
          <w:vertAlign w:val="superscript"/>
        </w:rPr>
        <w:t>st</w:t>
      </w:r>
      <w:r>
        <w:t xml:space="preserve"> June</w:t>
      </w:r>
    </w:p>
    <w:p w14:paraId="2643B0C9" w14:textId="77777777" w:rsidR="003215A5" w:rsidRDefault="003215A5" w:rsidP="003215A5">
      <w:pPr>
        <w:pStyle w:val="ListParagraph"/>
        <w:numPr>
          <w:ilvl w:val="0"/>
          <w:numId w:val="20"/>
        </w:numPr>
      </w:pPr>
      <w:r>
        <w:t>Wintertainment 19</w:t>
      </w:r>
      <w:r w:rsidRPr="00AF5112">
        <w:rPr>
          <w:vertAlign w:val="superscript"/>
        </w:rPr>
        <w:t>th</w:t>
      </w:r>
      <w:r>
        <w:t xml:space="preserve"> November</w:t>
      </w:r>
    </w:p>
    <w:p w14:paraId="1B7A6792" w14:textId="77777777" w:rsidR="00007B8C" w:rsidRPr="007F579F" w:rsidRDefault="00007B8C" w:rsidP="00007B8C">
      <w:pPr>
        <w:rPr>
          <w:rFonts w:cstheme="minorHAnsi"/>
        </w:rPr>
      </w:pPr>
    </w:p>
    <w:p w14:paraId="41E41A6A" w14:textId="77777777" w:rsidR="00007B8C" w:rsidRPr="00E9006F" w:rsidRDefault="00007B8C" w:rsidP="00007B8C">
      <w:pPr>
        <w:pStyle w:val="ListParagraph"/>
        <w:numPr>
          <w:ilvl w:val="0"/>
          <w:numId w:val="4"/>
        </w:numPr>
        <w:rPr>
          <w:rFonts w:cstheme="minorHAnsi"/>
          <w:b/>
          <w:bCs/>
          <w:sz w:val="28"/>
          <w:szCs w:val="28"/>
        </w:rPr>
      </w:pPr>
      <w:r w:rsidRPr="00E9006F">
        <w:rPr>
          <w:rFonts w:cstheme="minorHAnsi"/>
          <w:b/>
          <w:bCs/>
          <w:sz w:val="28"/>
          <w:szCs w:val="28"/>
        </w:rPr>
        <w:t>CHAIR CLOSES MEETING.</w:t>
      </w:r>
    </w:p>
    <w:p w14:paraId="66D62E32" w14:textId="77777777" w:rsidR="00007B8C" w:rsidRPr="007F579F" w:rsidRDefault="00007B8C" w:rsidP="00007B8C">
      <w:pPr>
        <w:pStyle w:val="ListParagraph"/>
        <w:rPr>
          <w:rFonts w:cstheme="minorHAnsi"/>
        </w:rPr>
      </w:pPr>
    </w:p>
    <w:p w14:paraId="41B71E43" w14:textId="77777777" w:rsidR="00007B8C" w:rsidRPr="009C5872" w:rsidRDefault="00007B8C" w:rsidP="00007B8C">
      <w:pPr>
        <w:pStyle w:val="ListParagraph"/>
        <w:numPr>
          <w:ilvl w:val="0"/>
          <w:numId w:val="10"/>
        </w:numPr>
        <w:rPr>
          <w:rFonts w:cstheme="minorHAnsi"/>
        </w:rPr>
      </w:pPr>
      <w:r w:rsidRPr="007F579F">
        <w:rPr>
          <w:rFonts w:cstheme="minorHAnsi"/>
        </w:rPr>
        <w:t>Date of next meeting.</w:t>
      </w:r>
    </w:p>
    <w:sectPr w:rsidR="00007B8C" w:rsidRPr="009C5872"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1986"/>
    <w:multiLevelType w:val="hybridMultilevel"/>
    <w:tmpl w:val="D0A4C120"/>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1175563"/>
    <w:multiLevelType w:val="hybridMultilevel"/>
    <w:tmpl w:val="F3DCC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84FCD"/>
    <w:multiLevelType w:val="hybridMultilevel"/>
    <w:tmpl w:val="122EC77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37517"/>
    <w:multiLevelType w:val="hybridMultilevel"/>
    <w:tmpl w:val="A986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32620"/>
    <w:multiLevelType w:val="hybridMultilevel"/>
    <w:tmpl w:val="8AB01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771D21"/>
    <w:multiLevelType w:val="hybridMultilevel"/>
    <w:tmpl w:val="4558C50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D2542F"/>
    <w:multiLevelType w:val="hybridMultilevel"/>
    <w:tmpl w:val="908CB9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F337374"/>
    <w:multiLevelType w:val="hybridMultilevel"/>
    <w:tmpl w:val="FA6A3CC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9E01367"/>
    <w:multiLevelType w:val="hybridMultilevel"/>
    <w:tmpl w:val="8E12F19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1EC1D86"/>
    <w:multiLevelType w:val="hybridMultilevel"/>
    <w:tmpl w:val="A14ED5CE"/>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79543B5"/>
    <w:multiLevelType w:val="hybridMultilevel"/>
    <w:tmpl w:val="317483F8"/>
    <w:lvl w:ilvl="0" w:tplc="08090017">
      <w:start w:val="1"/>
      <w:numFmt w:val="lowerLetter"/>
      <w:lvlText w:val="%1)"/>
      <w:lvlJc w:val="left"/>
      <w:pPr>
        <w:ind w:left="144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02F02"/>
    <w:multiLevelType w:val="hybridMultilevel"/>
    <w:tmpl w:val="4EE28DB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01606"/>
    <w:multiLevelType w:val="hybridMultilevel"/>
    <w:tmpl w:val="55C609C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AF91731"/>
    <w:multiLevelType w:val="hybridMultilevel"/>
    <w:tmpl w:val="EA64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20642C"/>
    <w:multiLevelType w:val="hybridMultilevel"/>
    <w:tmpl w:val="528E76D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14587168">
    <w:abstractNumId w:val="4"/>
  </w:num>
  <w:num w:numId="2" w16cid:durableId="540365889">
    <w:abstractNumId w:val="19"/>
  </w:num>
  <w:num w:numId="3" w16cid:durableId="1359890391">
    <w:abstractNumId w:val="12"/>
  </w:num>
  <w:num w:numId="4" w16cid:durableId="2047564465">
    <w:abstractNumId w:val="0"/>
  </w:num>
  <w:num w:numId="5" w16cid:durableId="1355427008">
    <w:abstractNumId w:val="17"/>
  </w:num>
  <w:num w:numId="6" w16cid:durableId="19748357">
    <w:abstractNumId w:val="13"/>
  </w:num>
  <w:num w:numId="7" w16cid:durableId="1085760237">
    <w:abstractNumId w:val="14"/>
  </w:num>
  <w:num w:numId="8" w16cid:durableId="1690256386">
    <w:abstractNumId w:val="9"/>
  </w:num>
  <w:num w:numId="9" w16cid:durableId="805397223">
    <w:abstractNumId w:val="7"/>
  </w:num>
  <w:num w:numId="10" w16cid:durableId="1287732363">
    <w:abstractNumId w:val="15"/>
  </w:num>
  <w:num w:numId="11" w16cid:durableId="168519830">
    <w:abstractNumId w:val="10"/>
  </w:num>
  <w:num w:numId="12" w16cid:durableId="1802839023">
    <w:abstractNumId w:val="20"/>
  </w:num>
  <w:num w:numId="13" w16cid:durableId="827091892">
    <w:abstractNumId w:val="22"/>
  </w:num>
  <w:num w:numId="14" w16cid:durableId="1791508429">
    <w:abstractNumId w:val="18"/>
  </w:num>
  <w:num w:numId="15" w16cid:durableId="343170760">
    <w:abstractNumId w:val="8"/>
  </w:num>
  <w:num w:numId="16" w16cid:durableId="479006717">
    <w:abstractNumId w:val="2"/>
  </w:num>
  <w:num w:numId="17" w16cid:durableId="1967730791">
    <w:abstractNumId w:val="6"/>
  </w:num>
  <w:num w:numId="18" w16cid:durableId="1685672225">
    <w:abstractNumId w:val="11"/>
  </w:num>
  <w:num w:numId="19" w16cid:durableId="1990935111">
    <w:abstractNumId w:val="3"/>
  </w:num>
  <w:num w:numId="20" w16cid:durableId="37900150">
    <w:abstractNumId w:val="16"/>
  </w:num>
  <w:num w:numId="21" w16cid:durableId="827551151">
    <w:abstractNumId w:val="1"/>
  </w:num>
  <w:num w:numId="22" w16cid:durableId="1454714804">
    <w:abstractNumId w:val="5"/>
  </w:num>
  <w:num w:numId="23" w16cid:durableId="13079717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3D78"/>
    <w:rsid w:val="000066B4"/>
    <w:rsid w:val="00007B8C"/>
    <w:rsid w:val="00033556"/>
    <w:rsid w:val="000712D9"/>
    <w:rsid w:val="00080664"/>
    <w:rsid w:val="00173A18"/>
    <w:rsid w:val="0017441F"/>
    <w:rsid w:val="00206C1D"/>
    <w:rsid w:val="002A2D5B"/>
    <w:rsid w:val="002E147F"/>
    <w:rsid w:val="003215A5"/>
    <w:rsid w:val="00327324"/>
    <w:rsid w:val="0034143E"/>
    <w:rsid w:val="003416FF"/>
    <w:rsid w:val="00347F32"/>
    <w:rsid w:val="004B07BE"/>
    <w:rsid w:val="00551E98"/>
    <w:rsid w:val="00565C83"/>
    <w:rsid w:val="00583705"/>
    <w:rsid w:val="006108D2"/>
    <w:rsid w:val="00654DEF"/>
    <w:rsid w:val="00687D04"/>
    <w:rsid w:val="00723653"/>
    <w:rsid w:val="00776BA0"/>
    <w:rsid w:val="007817B0"/>
    <w:rsid w:val="007B1B44"/>
    <w:rsid w:val="007F381A"/>
    <w:rsid w:val="0080200F"/>
    <w:rsid w:val="00846D4D"/>
    <w:rsid w:val="00864358"/>
    <w:rsid w:val="00887CD8"/>
    <w:rsid w:val="008B3AC0"/>
    <w:rsid w:val="008E622E"/>
    <w:rsid w:val="009418E9"/>
    <w:rsid w:val="00953D84"/>
    <w:rsid w:val="009F2142"/>
    <w:rsid w:val="00A13638"/>
    <w:rsid w:val="00A27271"/>
    <w:rsid w:val="00A547BC"/>
    <w:rsid w:val="00AE2CE1"/>
    <w:rsid w:val="00B2459E"/>
    <w:rsid w:val="00B26440"/>
    <w:rsid w:val="00B55614"/>
    <w:rsid w:val="00B84AC4"/>
    <w:rsid w:val="00BF3B93"/>
    <w:rsid w:val="00C24BE2"/>
    <w:rsid w:val="00C32497"/>
    <w:rsid w:val="00C57FAE"/>
    <w:rsid w:val="00C77F96"/>
    <w:rsid w:val="00C936AD"/>
    <w:rsid w:val="00CF1D70"/>
    <w:rsid w:val="00D220DF"/>
    <w:rsid w:val="00D24A9F"/>
    <w:rsid w:val="00D8585A"/>
    <w:rsid w:val="00D94DA0"/>
    <w:rsid w:val="00DA368C"/>
    <w:rsid w:val="00DA5C42"/>
    <w:rsid w:val="00E36495"/>
    <w:rsid w:val="00E45432"/>
    <w:rsid w:val="00E82131"/>
    <w:rsid w:val="00EA18E0"/>
    <w:rsid w:val="00EA6813"/>
    <w:rsid w:val="00EC511F"/>
    <w:rsid w:val="00F27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781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3705"/>
    <w:rPr>
      <w:color w:val="605E5C"/>
      <w:shd w:val="clear" w:color="auto" w:fill="E1DFDD"/>
    </w:rPr>
  </w:style>
  <w:style w:type="character" w:styleId="FollowedHyperlink">
    <w:name w:val="FollowedHyperlink"/>
    <w:basedOn w:val="DefaultParagraphFont"/>
    <w:uiPriority w:val="99"/>
    <w:semiHidden/>
    <w:unhideWhenUsed/>
    <w:rsid w:val="00583705"/>
    <w:rPr>
      <w:color w:val="954F72" w:themeColor="followedHyperlink"/>
      <w:u w:val="single"/>
    </w:rPr>
  </w:style>
  <w:style w:type="paragraph" w:styleId="Title">
    <w:name w:val="Title"/>
    <w:basedOn w:val="Normal"/>
    <w:next w:val="Normal"/>
    <w:link w:val="TitleChar"/>
    <w:uiPriority w:val="10"/>
    <w:qFormat/>
    <w:rsid w:val="003215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5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53844">
      <w:bodyDiv w:val="1"/>
      <w:marLeft w:val="0"/>
      <w:marRight w:val="0"/>
      <w:marTop w:val="0"/>
      <w:marBottom w:val="0"/>
      <w:divBdr>
        <w:top w:val="none" w:sz="0" w:space="0" w:color="auto"/>
        <w:left w:val="none" w:sz="0" w:space="0" w:color="auto"/>
        <w:bottom w:val="none" w:sz="0" w:space="0" w:color="auto"/>
        <w:right w:val="none" w:sz="0" w:space="0" w:color="auto"/>
      </w:divBdr>
    </w:div>
    <w:div w:id="836924479">
      <w:bodyDiv w:val="1"/>
      <w:marLeft w:val="0"/>
      <w:marRight w:val="0"/>
      <w:marTop w:val="0"/>
      <w:marBottom w:val="0"/>
      <w:divBdr>
        <w:top w:val="none" w:sz="0" w:space="0" w:color="auto"/>
        <w:left w:val="none" w:sz="0" w:space="0" w:color="auto"/>
        <w:bottom w:val="none" w:sz="0" w:space="0" w:color="auto"/>
        <w:right w:val="none" w:sz="0" w:space="0" w:color="auto"/>
      </w:divBdr>
      <w:divsChild>
        <w:div w:id="1872299954">
          <w:marLeft w:val="0"/>
          <w:marRight w:val="0"/>
          <w:marTop w:val="0"/>
          <w:marBottom w:val="0"/>
          <w:divBdr>
            <w:top w:val="none" w:sz="0" w:space="0" w:color="auto"/>
            <w:left w:val="none" w:sz="0" w:space="0" w:color="auto"/>
            <w:bottom w:val="none" w:sz="0" w:space="0" w:color="auto"/>
            <w:right w:val="none" w:sz="0" w:space="0" w:color="auto"/>
          </w:divBdr>
        </w:div>
        <w:div w:id="866723498">
          <w:marLeft w:val="0"/>
          <w:marRight w:val="0"/>
          <w:marTop w:val="0"/>
          <w:marBottom w:val="0"/>
          <w:divBdr>
            <w:top w:val="none" w:sz="0" w:space="0" w:color="auto"/>
            <w:left w:val="none" w:sz="0" w:space="0" w:color="auto"/>
            <w:bottom w:val="none" w:sz="0" w:space="0" w:color="auto"/>
            <w:right w:val="none" w:sz="0" w:space="0" w:color="auto"/>
          </w:divBdr>
        </w:div>
        <w:div w:id="1697079619">
          <w:marLeft w:val="0"/>
          <w:marRight w:val="0"/>
          <w:marTop w:val="0"/>
          <w:marBottom w:val="0"/>
          <w:divBdr>
            <w:top w:val="none" w:sz="0" w:space="0" w:color="auto"/>
            <w:left w:val="none" w:sz="0" w:space="0" w:color="auto"/>
            <w:bottom w:val="none" w:sz="0" w:space="0" w:color="auto"/>
            <w:right w:val="none" w:sz="0" w:space="0" w:color="auto"/>
          </w:divBdr>
        </w:div>
        <w:div w:id="1663116216">
          <w:marLeft w:val="0"/>
          <w:marRight w:val="0"/>
          <w:marTop w:val="0"/>
          <w:marBottom w:val="0"/>
          <w:divBdr>
            <w:top w:val="none" w:sz="0" w:space="0" w:color="auto"/>
            <w:left w:val="none" w:sz="0" w:space="0" w:color="auto"/>
            <w:bottom w:val="none" w:sz="0" w:space="0" w:color="auto"/>
            <w:right w:val="none" w:sz="0" w:space="0" w:color="auto"/>
          </w:divBdr>
        </w:div>
        <w:div w:id="1354528489">
          <w:marLeft w:val="0"/>
          <w:marRight w:val="0"/>
          <w:marTop w:val="0"/>
          <w:marBottom w:val="0"/>
          <w:divBdr>
            <w:top w:val="none" w:sz="0" w:space="0" w:color="auto"/>
            <w:left w:val="none" w:sz="0" w:space="0" w:color="auto"/>
            <w:bottom w:val="none" w:sz="0" w:space="0" w:color="auto"/>
            <w:right w:val="none" w:sz="0" w:space="0" w:color="auto"/>
          </w:divBdr>
        </w:div>
        <w:div w:id="1868634773">
          <w:marLeft w:val="0"/>
          <w:marRight w:val="0"/>
          <w:marTop w:val="0"/>
          <w:marBottom w:val="0"/>
          <w:divBdr>
            <w:top w:val="none" w:sz="0" w:space="0" w:color="auto"/>
            <w:left w:val="none" w:sz="0" w:space="0" w:color="auto"/>
            <w:bottom w:val="none" w:sz="0" w:space="0" w:color="auto"/>
            <w:right w:val="none" w:sz="0" w:space="0" w:color="auto"/>
          </w:divBdr>
        </w:div>
        <w:div w:id="1355770136">
          <w:marLeft w:val="0"/>
          <w:marRight w:val="0"/>
          <w:marTop w:val="0"/>
          <w:marBottom w:val="0"/>
          <w:divBdr>
            <w:top w:val="none" w:sz="0" w:space="0" w:color="auto"/>
            <w:left w:val="none" w:sz="0" w:space="0" w:color="auto"/>
            <w:bottom w:val="none" w:sz="0" w:space="0" w:color="auto"/>
            <w:right w:val="none" w:sz="0" w:space="0" w:color="auto"/>
          </w:divBdr>
        </w:div>
        <w:div w:id="1940868901">
          <w:marLeft w:val="0"/>
          <w:marRight w:val="0"/>
          <w:marTop w:val="0"/>
          <w:marBottom w:val="0"/>
          <w:divBdr>
            <w:top w:val="none" w:sz="0" w:space="0" w:color="auto"/>
            <w:left w:val="none" w:sz="0" w:space="0" w:color="auto"/>
            <w:bottom w:val="none" w:sz="0" w:space="0" w:color="auto"/>
            <w:right w:val="none" w:sz="0" w:space="0" w:color="auto"/>
          </w:divBdr>
        </w:div>
        <w:div w:id="1461026788">
          <w:marLeft w:val="0"/>
          <w:marRight w:val="0"/>
          <w:marTop w:val="0"/>
          <w:marBottom w:val="0"/>
          <w:divBdr>
            <w:top w:val="none" w:sz="0" w:space="0" w:color="auto"/>
            <w:left w:val="none" w:sz="0" w:space="0" w:color="auto"/>
            <w:bottom w:val="none" w:sz="0" w:space="0" w:color="auto"/>
            <w:right w:val="none" w:sz="0" w:space="0" w:color="auto"/>
          </w:divBdr>
        </w:div>
        <w:div w:id="2031636568">
          <w:marLeft w:val="0"/>
          <w:marRight w:val="0"/>
          <w:marTop w:val="0"/>
          <w:marBottom w:val="0"/>
          <w:divBdr>
            <w:top w:val="none" w:sz="0" w:space="0" w:color="auto"/>
            <w:left w:val="none" w:sz="0" w:space="0" w:color="auto"/>
            <w:bottom w:val="none" w:sz="0" w:space="0" w:color="auto"/>
            <w:right w:val="none" w:sz="0" w:space="0" w:color="auto"/>
          </w:divBdr>
        </w:div>
        <w:div w:id="1833373884">
          <w:marLeft w:val="0"/>
          <w:marRight w:val="0"/>
          <w:marTop w:val="0"/>
          <w:marBottom w:val="0"/>
          <w:divBdr>
            <w:top w:val="none" w:sz="0" w:space="0" w:color="auto"/>
            <w:left w:val="none" w:sz="0" w:space="0" w:color="auto"/>
            <w:bottom w:val="none" w:sz="0" w:space="0" w:color="auto"/>
            <w:right w:val="none" w:sz="0" w:space="0" w:color="auto"/>
          </w:divBdr>
        </w:div>
        <w:div w:id="392436786">
          <w:marLeft w:val="0"/>
          <w:marRight w:val="0"/>
          <w:marTop w:val="0"/>
          <w:marBottom w:val="0"/>
          <w:divBdr>
            <w:top w:val="none" w:sz="0" w:space="0" w:color="auto"/>
            <w:left w:val="none" w:sz="0" w:space="0" w:color="auto"/>
            <w:bottom w:val="none" w:sz="0" w:space="0" w:color="auto"/>
            <w:right w:val="none" w:sz="0" w:space="0" w:color="auto"/>
          </w:divBdr>
        </w:div>
        <w:div w:id="997461659">
          <w:marLeft w:val="0"/>
          <w:marRight w:val="0"/>
          <w:marTop w:val="0"/>
          <w:marBottom w:val="0"/>
          <w:divBdr>
            <w:top w:val="none" w:sz="0" w:space="0" w:color="auto"/>
            <w:left w:val="none" w:sz="0" w:space="0" w:color="auto"/>
            <w:bottom w:val="none" w:sz="0" w:space="0" w:color="auto"/>
            <w:right w:val="none" w:sz="0" w:space="0" w:color="auto"/>
          </w:divBdr>
        </w:div>
        <w:div w:id="1850564986">
          <w:marLeft w:val="0"/>
          <w:marRight w:val="0"/>
          <w:marTop w:val="0"/>
          <w:marBottom w:val="0"/>
          <w:divBdr>
            <w:top w:val="none" w:sz="0" w:space="0" w:color="auto"/>
            <w:left w:val="none" w:sz="0" w:space="0" w:color="auto"/>
            <w:bottom w:val="none" w:sz="0" w:space="0" w:color="auto"/>
            <w:right w:val="none" w:sz="0" w:space="0" w:color="auto"/>
          </w:divBdr>
        </w:div>
        <w:div w:id="715936375">
          <w:marLeft w:val="0"/>
          <w:marRight w:val="0"/>
          <w:marTop w:val="0"/>
          <w:marBottom w:val="0"/>
          <w:divBdr>
            <w:top w:val="none" w:sz="0" w:space="0" w:color="auto"/>
            <w:left w:val="none" w:sz="0" w:space="0" w:color="auto"/>
            <w:bottom w:val="none" w:sz="0" w:space="0" w:color="auto"/>
            <w:right w:val="none" w:sz="0" w:space="0" w:color="auto"/>
          </w:divBdr>
        </w:div>
        <w:div w:id="1011105710">
          <w:marLeft w:val="0"/>
          <w:marRight w:val="0"/>
          <w:marTop w:val="0"/>
          <w:marBottom w:val="0"/>
          <w:divBdr>
            <w:top w:val="none" w:sz="0" w:space="0" w:color="auto"/>
            <w:left w:val="none" w:sz="0" w:space="0" w:color="auto"/>
            <w:bottom w:val="none" w:sz="0" w:space="0" w:color="auto"/>
            <w:right w:val="none" w:sz="0" w:space="0" w:color="auto"/>
          </w:divBdr>
        </w:div>
        <w:div w:id="135732187">
          <w:marLeft w:val="0"/>
          <w:marRight w:val="0"/>
          <w:marTop w:val="0"/>
          <w:marBottom w:val="0"/>
          <w:divBdr>
            <w:top w:val="none" w:sz="0" w:space="0" w:color="auto"/>
            <w:left w:val="none" w:sz="0" w:space="0" w:color="auto"/>
            <w:bottom w:val="none" w:sz="0" w:space="0" w:color="auto"/>
            <w:right w:val="none" w:sz="0" w:space="0" w:color="auto"/>
          </w:divBdr>
        </w:div>
        <w:div w:id="1012950524">
          <w:marLeft w:val="0"/>
          <w:marRight w:val="0"/>
          <w:marTop w:val="0"/>
          <w:marBottom w:val="0"/>
          <w:divBdr>
            <w:top w:val="none" w:sz="0" w:space="0" w:color="auto"/>
            <w:left w:val="none" w:sz="0" w:space="0" w:color="auto"/>
            <w:bottom w:val="none" w:sz="0" w:space="0" w:color="auto"/>
            <w:right w:val="none" w:sz="0" w:space="0" w:color="auto"/>
          </w:divBdr>
        </w:div>
        <w:div w:id="458189913">
          <w:marLeft w:val="0"/>
          <w:marRight w:val="0"/>
          <w:marTop w:val="0"/>
          <w:marBottom w:val="0"/>
          <w:divBdr>
            <w:top w:val="none" w:sz="0" w:space="0" w:color="auto"/>
            <w:left w:val="none" w:sz="0" w:space="0" w:color="auto"/>
            <w:bottom w:val="none" w:sz="0" w:space="0" w:color="auto"/>
            <w:right w:val="none" w:sz="0" w:space="0" w:color="auto"/>
          </w:divBdr>
        </w:div>
      </w:divsChild>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086494">
      <w:bodyDiv w:val="1"/>
      <w:marLeft w:val="0"/>
      <w:marRight w:val="0"/>
      <w:marTop w:val="0"/>
      <w:marBottom w:val="0"/>
      <w:divBdr>
        <w:top w:val="none" w:sz="0" w:space="0" w:color="auto"/>
        <w:left w:val="none" w:sz="0" w:space="0" w:color="auto"/>
        <w:bottom w:val="none" w:sz="0" w:space="0" w:color="auto"/>
        <w:right w:val="none" w:sz="0" w:space="0" w:color="auto"/>
      </w:divBdr>
      <w:divsChild>
        <w:div w:id="1525291127">
          <w:marLeft w:val="0"/>
          <w:marRight w:val="0"/>
          <w:marTop w:val="0"/>
          <w:marBottom w:val="0"/>
          <w:divBdr>
            <w:top w:val="none" w:sz="0" w:space="0" w:color="auto"/>
            <w:left w:val="none" w:sz="0" w:space="0" w:color="auto"/>
            <w:bottom w:val="none" w:sz="0" w:space="0" w:color="auto"/>
            <w:right w:val="none" w:sz="0" w:space="0" w:color="auto"/>
          </w:divBdr>
        </w:div>
        <w:div w:id="273027865">
          <w:marLeft w:val="0"/>
          <w:marRight w:val="0"/>
          <w:marTop w:val="0"/>
          <w:marBottom w:val="0"/>
          <w:divBdr>
            <w:top w:val="none" w:sz="0" w:space="0" w:color="auto"/>
            <w:left w:val="none" w:sz="0" w:space="0" w:color="auto"/>
            <w:bottom w:val="none" w:sz="0" w:space="0" w:color="auto"/>
            <w:right w:val="none" w:sz="0" w:space="0" w:color="auto"/>
          </w:divBdr>
        </w:div>
        <w:div w:id="956134594">
          <w:marLeft w:val="0"/>
          <w:marRight w:val="0"/>
          <w:marTop w:val="0"/>
          <w:marBottom w:val="0"/>
          <w:divBdr>
            <w:top w:val="none" w:sz="0" w:space="0" w:color="auto"/>
            <w:left w:val="none" w:sz="0" w:space="0" w:color="auto"/>
            <w:bottom w:val="none" w:sz="0" w:space="0" w:color="auto"/>
            <w:right w:val="none" w:sz="0" w:space="0" w:color="auto"/>
          </w:divBdr>
        </w:div>
        <w:div w:id="1443308740">
          <w:marLeft w:val="0"/>
          <w:marRight w:val="0"/>
          <w:marTop w:val="0"/>
          <w:marBottom w:val="0"/>
          <w:divBdr>
            <w:top w:val="none" w:sz="0" w:space="0" w:color="auto"/>
            <w:left w:val="none" w:sz="0" w:space="0" w:color="auto"/>
            <w:bottom w:val="none" w:sz="0" w:space="0" w:color="auto"/>
            <w:right w:val="none" w:sz="0" w:space="0" w:color="auto"/>
          </w:divBdr>
        </w:div>
        <w:div w:id="271128781">
          <w:marLeft w:val="0"/>
          <w:marRight w:val="0"/>
          <w:marTop w:val="0"/>
          <w:marBottom w:val="0"/>
          <w:divBdr>
            <w:top w:val="none" w:sz="0" w:space="0" w:color="auto"/>
            <w:left w:val="none" w:sz="0" w:space="0" w:color="auto"/>
            <w:bottom w:val="none" w:sz="0" w:space="0" w:color="auto"/>
            <w:right w:val="none" w:sz="0" w:space="0" w:color="auto"/>
          </w:divBdr>
        </w:div>
        <w:div w:id="227888177">
          <w:marLeft w:val="0"/>
          <w:marRight w:val="0"/>
          <w:marTop w:val="0"/>
          <w:marBottom w:val="0"/>
          <w:divBdr>
            <w:top w:val="none" w:sz="0" w:space="0" w:color="auto"/>
            <w:left w:val="none" w:sz="0" w:space="0" w:color="auto"/>
            <w:bottom w:val="none" w:sz="0" w:space="0" w:color="auto"/>
            <w:right w:val="none" w:sz="0" w:space="0" w:color="auto"/>
          </w:divBdr>
        </w:div>
        <w:div w:id="421754473">
          <w:marLeft w:val="0"/>
          <w:marRight w:val="0"/>
          <w:marTop w:val="0"/>
          <w:marBottom w:val="0"/>
          <w:divBdr>
            <w:top w:val="none" w:sz="0" w:space="0" w:color="auto"/>
            <w:left w:val="none" w:sz="0" w:space="0" w:color="auto"/>
            <w:bottom w:val="none" w:sz="0" w:space="0" w:color="auto"/>
            <w:right w:val="none" w:sz="0" w:space="0" w:color="auto"/>
          </w:divBdr>
        </w:div>
        <w:div w:id="1116560439">
          <w:marLeft w:val="0"/>
          <w:marRight w:val="0"/>
          <w:marTop w:val="0"/>
          <w:marBottom w:val="0"/>
          <w:divBdr>
            <w:top w:val="none" w:sz="0" w:space="0" w:color="auto"/>
            <w:left w:val="none" w:sz="0" w:space="0" w:color="auto"/>
            <w:bottom w:val="none" w:sz="0" w:space="0" w:color="auto"/>
            <w:right w:val="none" w:sz="0" w:space="0" w:color="auto"/>
          </w:divBdr>
        </w:div>
        <w:div w:id="1224296198">
          <w:marLeft w:val="0"/>
          <w:marRight w:val="0"/>
          <w:marTop w:val="0"/>
          <w:marBottom w:val="0"/>
          <w:divBdr>
            <w:top w:val="none" w:sz="0" w:space="0" w:color="auto"/>
            <w:left w:val="none" w:sz="0" w:space="0" w:color="auto"/>
            <w:bottom w:val="none" w:sz="0" w:space="0" w:color="auto"/>
            <w:right w:val="none" w:sz="0" w:space="0" w:color="auto"/>
          </w:divBdr>
        </w:div>
        <w:div w:id="1208680710">
          <w:marLeft w:val="0"/>
          <w:marRight w:val="0"/>
          <w:marTop w:val="0"/>
          <w:marBottom w:val="0"/>
          <w:divBdr>
            <w:top w:val="none" w:sz="0" w:space="0" w:color="auto"/>
            <w:left w:val="none" w:sz="0" w:space="0" w:color="auto"/>
            <w:bottom w:val="none" w:sz="0" w:space="0" w:color="auto"/>
            <w:right w:val="none" w:sz="0" w:space="0" w:color="auto"/>
          </w:divBdr>
        </w:div>
        <w:div w:id="1372458427">
          <w:marLeft w:val="0"/>
          <w:marRight w:val="0"/>
          <w:marTop w:val="0"/>
          <w:marBottom w:val="0"/>
          <w:divBdr>
            <w:top w:val="none" w:sz="0" w:space="0" w:color="auto"/>
            <w:left w:val="none" w:sz="0" w:space="0" w:color="auto"/>
            <w:bottom w:val="none" w:sz="0" w:space="0" w:color="auto"/>
            <w:right w:val="none" w:sz="0" w:space="0" w:color="auto"/>
          </w:divBdr>
        </w:div>
        <w:div w:id="1433283189">
          <w:marLeft w:val="0"/>
          <w:marRight w:val="0"/>
          <w:marTop w:val="0"/>
          <w:marBottom w:val="0"/>
          <w:divBdr>
            <w:top w:val="none" w:sz="0" w:space="0" w:color="auto"/>
            <w:left w:val="none" w:sz="0" w:space="0" w:color="auto"/>
            <w:bottom w:val="none" w:sz="0" w:space="0" w:color="auto"/>
            <w:right w:val="none" w:sz="0" w:space="0" w:color="auto"/>
          </w:divBdr>
        </w:div>
      </w:divsChild>
    </w:div>
    <w:div w:id="1699114370">
      <w:bodyDiv w:val="1"/>
      <w:marLeft w:val="0"/>
      <w:marRight w:val="0"/>
      <w:marTop w:val="0"/>
      <w:marBottom w:val="0"/>
      <w:divBdr>
        <w:top w:val="none" w:sz="0" w:space="0" w:color="auto"/>
        <w:left w:val="none" w:sz="0" w:space="0" w:color="auto"/>
        <w:bottom w:val="none" w:sz="0" w:space="0" w:color="auto"/>
        <w:right w:val="none" w:sz="0" w:space="0" w:color="auto"/>
      </w:divBdr>
      <w:divsChild>
        <w:div w:id="191768575">
          <w:marLeft w:val="0"/>
          <w:marRight w:val="0"/>
          <w:marTop w:val="0"/>
          <w:marBottom w:val="0"/>
          <w:divBdr>
            <w:top w:val="none" w:sz="0" w:space="0" w:color="auto"/>
            <w:left w:val="none" w:sz="0" w:space="0" w:color="auto"/>
            <w:bottom w:val="none" w:sz="0" w:space="0" w:color="auto"/>
            <w:right w:val="none" w:sz="0" w:space="0" w:color="auto"/>
          </w:divBdr>
        </w:div>
        <w:div w:id="47382860">
          <w:marLeft w:val="0"/>
          <w:marRight w:val="0"/>
          <w:marTop w:val="0"/>
          <w:marBottom w:val="0"/>
          <w:divBdr>
            <w:top w:val="none" w:sz="0" w:space="0" w:color="auto"/>
            <w:left w:val="none" w:sz="0" w:space="0" w:color="auto"/>
            <w:bottom w:val="none" w:sz="0" w:space="0" w:color="auto"/>
            <w:right w:val="none" w:sz="0" w:space="0" w:color="auto"/>
          </w:divBdr>
        </w:div>
        <w:div w:id="1272396997">
          <w:marLeft w:val="0"/>
          <w:marRight w:val="0"/>
          <w:marTop w:val="0"/>
          <w:marBottom w:val="0"/>
          <w:divBdr>
            <w:top w:val="none" w:sz="0" w:space="0" w:color="auto"/>
            <w:left w:val="none" w:sz="0" w:space="0" w:color="auto"/>
            <w:bottom w:val="none" w:sz="0" w:space="0" w:color="auto"/>
            <w:right w:val="none" w:sz="0" w:space="0" w:color="auto"/>
          </w:divBdr>
        </w:div>
        <w:div w:id="1784613069">
          <w:marLeft w:val="0"/>
          <w:marRight w:val="0"/>
          <w:marTop w:val="0"/>
          <w:marBottom w:val="0"/>
          <w:divBdr>
            <w:top w:val="none" w:sz="0" w:space="0" w:color="auto"/>
            <w:left w:val="none" w:sz="0" w:space="0" w:color="auto"/>
            <w:bottom w:val="none" w:sz="0" w:space="0" w:color="auto"/>
            <w:right w:val="none" w:sz="0" w:space="0" w:color="auto"/>
          </w:divBdr>
        </w:div>
        <w:div w:id="715393533">
          <w:marLeft w:val="0"/>
          <w:marRight w:val="0"/>
          <w:marTop w:val="0"/>
          <w:marBottom w:val="0"/>
          <w:divBdr>
            <w:top w:val="none" w:sz="0" w:space="0" w:color="auto"/>
            <w:left w:val="none" w:sz="0" w:space="0" w:color="auto"/>
            <w:bottom w:val="none" w:sz="0" w:space="0" w:color="auto"/>
            <w:right w:val="none" w:sz="0" w:space="0" w:color="auto"/>
          </w:divBdr>
        </w:div>
        <w:div w:id="982581357">
          <w:marLeft w:val="0"/>
          <w:marRight w:val="0"/>
          <w:marTop w:val="0"/>
          <w:marBottom w:val="0"/>
          <w:divBdr>
            <w:top w:val="none" w:sz="0" w:space="0" w:color="auto"/>
            <w:left w:val="none" w:sz="0" w:space="0" w:color="auto"/>
            <w:bottom w:val="none" w:sz="0" w:space="0" w:color="auto"/>
            <w:right w:val="none" w:sz="0" w:space="0" w:color="auto"/>
          </w:divBdr>
        </w:div>
        <w:div w:id="1744529326">
          <w:marLeft w:val="0"/>
          <w:marRight w:val="0"/>
          <w:marTop w:val="0"/>
          <w:marBottom w:val="0"/>
          <w:divBdr>
            <w:top w:val="none" w:sz="0" w:space="0" w:color="auto"/>
            <w:left w:val="none" w:sz="0" w:space="0" w:color="auto"/>
            <w:bottom w:val="none" w:sz="0" w:space="0" w:color="auto"/>
            <w:right w:val="none" w:sz="0" w:space="0" w:color="auto"/>
          </w:divBdr>
        </w:div>
        <w:div w:id="676081797">
          <w:marLeft w:val="0"/>
          <w:marRight w:val="0"/>
          <w:marTop w:val="0"/>
          <w:marBottom w:val="0"/>
          <w:divBdr>
            <w:top w:val="none" w:sz="0" w:space="0" w:color="auto"/>
            <w:left w:val="none" w:sz="0" w:space="0" w:color="auto"/>
            <w:bottom w:val="none" w:sz="0" w:space="0" w:color="auto"/>
            <w:right w:val="none" w:sz="0" w:space="0" w:color="auto"/>
          </w:divBdr>
        </w:div>
        <w:div w:id="1954821290">
          <w:marLeft w:val="0"/>
          <w:marRight w:val="0"/>
          <w:marTop w:val="0"/>
          <w:marBottom w:val="0"/>
          <w:divBdr>
            <w:top w:val="none" w:sz="0" w:space="0" w:color="auto"/>
            <w:left w:val="none" w:sz="0" w:space="0" w:color="auto"/>
            <w:bottom w:val="none" w:sz="0" w:space="0" w:color="auto"/>
            <w:right w:val="none" w:sz="0" w:space="0" w:color="auto"/>
          </w:divBdr>
        </w:div>
        <w:div w:id="1701662644">
          <w:marLeft w:val="0"/>
          <w:marRight w:val="0"/>
          <w:marTop w:val="0"/>
          <w:marBottom w:val="0"/>
          <w:divBdr>
            <w:top w:val="none" w:sz="0" w:space="0" w:color="auto"/>
            <w:left w:val="none" w:sz="0" w:space="0" w:color="auto"/>
            <w:bottom w:val="none" w:sz="0" w:space="0" w:color="auto"/>
            <w:right w:val="none" w:sz="0" w:space="0" w:color="auto"/>
          </w:divBdr>
        </w:div>
        <w:div w:id="1153254211">
          <w:marLeft w:val="0"/>
          <w:marRight w:val="0"/>
          <w:marTop w:val="0"/>
          <w:marBottom w:val="0"/>
          <w:divBdr>
            <w:top w:val="none" w:sz="0" w:space="0" w:color="auto"/>
            <w:left w:val="none" w:sz="0" w:space="0" w:color="auto"/>
            <w:bottom w:val="none" w:sz="0" w:space="0" w:color="auto"/>
            <w:right w:val="none" w:sz="0" w:space="0" w:color="auto"/>
          </w:divBdr>
        </w:div>
        <w:div w:id="95256349">
          <w:marLeft w:val="0"/>
          <w:marRight w:val="0"/>
          <w:marTop w:val="0"/>
          <w:marBottom w:val="0"/>
          <w:divBdr>
            <w:top w:val="none" w:sz="0" w:space="0" w:color="auto"/>
            <w:left w:val="none" w:sz="0" w:space="0" w:color="auto"/>
            <w:bottom w:val="none" w:sz="0" w:space="0" w:color="auto"/>
            <w:right w:val="none" w:sz="0" w:space="0" w:color="auto"/>
          </w:divBdr>
        </w:div>
      </w:divsChild>
    </w:div>
    <w:div w:id="1917470234">
      <w:bodyDiv w:val="1"/>
      <w:marLeft w:val="0"/>
      <w:marRight w:val="0"/>
      <w:marTop w:val="0"/>
      <w:marBottom w:val="0"/>
      <w:divBdr>
        <w:top w:val="none" w:sz="0" w:space="0" w:color="auto"/>
        <w:left w:val="none" w:sz="0" w:space="0" w:color="auto"/>
        <w:bottom w:val="none" w:sz="0" w:space="0" w:color="auto"/>
        <w:right w:val="none" w:sz="0" w:space="0" w:color="auto"/>
      </w:divBdr>
      <w:divsChild>
        <w:div w:id="96023217">
          <w:marLeft w:val="0"/>
          <w:marRight w:val="0"/>
          <w:marTop w:val="0"/>
          <w:marBottom w:val="0"/>
          <w:divBdr>
            <w:top w:val="none" w:sz="0" w:space="0" w:color="auto"/>
            <w:left w:val="none" w:sz="0" w:space="0" w:color="auto"/>
            <w:bottom w:val="none" w:sz="0" w:space="0" w:color="auto"/>
            <w:right w:val="none" w:sz="0" w:space="0" w:color="auto"/>
          </w:divBdr>
        </w:div>
        <w:div w:id="1039431407">
          <w:marLeft w:val="0"/>
          <w:marRight w:val="0"/>
          <w:marTop w:val="0"/>
          <w:marBottom w:val="0"/>
          <w:divBdr>
            <w:top w:val="none" w:sz="0" w:space="0" w:color="auto"/>
            <w:left w:val="none" w:sz="0" w:space="0" w:color="auto"/>
            <w:bottom w:val="none" w:sz="0" w:space="0" w:color="auto"/>
            <w:right w:val="none" w:sz="0" w:space="0" w:color="auto"/>
          </w:divBdr>
        </w:div>
        <w:div w:id="1713115300">
          <w:marLeft w:val="0"/>
          <w:marRight w:val="0"/>
          <w:marTop w:val="0"/>
          <w:marBottom w:val="0"/>
          <w:divBdr>
            <w:top w:val="none" w:sz="0" w:space="0" w:color="auto"/>
            <w:left w:val="none" w:sz="0" w:space="0" w:color="auto"/>
            <w:bottom w:val="none" w:sz="0" w:space="0" w:color="auto"/>
            <w:right w:val="none" w:sz="0" w:space="0" w:color="auto"/>
          </w:divBdr>
        </w:div>
        <w:div w:id="2102333912">
          <w:marLeft w:val="0"/>
          <w:marRight w:val="0"/>
          <w:marTop w:val="0"/>
          <w:marBottom w:val="0"/>
          <w:divBdr>
            <w:top w:val="none" w:sz="0" w:space="0" w:color="auto"/>
            <w:left w:val="none" w:sz="0" w:space="0" w:color="auto"/>
            <w:bottom w:val="none" w:sz="0" w:space="0" w:color="auto"/>
            <w:right w:val="none" w:sz="0" w:space="0" w:color="auto"/>
          </w:divBdr>
        </w:div>
      </w:divsChild>
    </w:div>
    <w:div w:id="19235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trooncommunitycouncil.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irperson@trooncommunitycouncil.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trooncommunitycouncil.co.uk" TargetMode="External"/><Relationship Id="rId11" Type="http://schemas.openxmlformats.org/officeDocument/2006/relationships/hyperlink" Target="https://webmail.allsimple.net/" TargetMode="External"/><Relationship Id="rId5" Type="http://schemas.openxmlformats.org/officeDocument/2006/relationships/image" Target="media/image1.jpeg"/><Relationship Id="rId10" Type="http://schemas.openxmlformats.org/officeDocument/2006/relationships/hyperlink" Target="mailto:admin@trooncommunitycouncil.co.uk" TargetMode="External"/><Relationship Id="rId4" Type="http://schemas.openxmlformats.org/officeDocument/2006/relationships/webSettings" Target="webSettings.xml"/><Relationship Id="rId9" Type="http://schemas.openxmlformats.org/officeDocument/2006/relationships/hyperlink" Target="mailto:allcouncillors@tr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William Muir</cp:lastModifiedBy>
  <cp:revision>4</cp:revision>
  <cp:lastPrinted>2022-02-26T13:35:00Z</cp:lastPrinted>
  <dcterms:created xsi:type="dcterms:W3CDTF">2023-01-05T10:57:00Z</dcterms:created>
  <dcterms:modified xsi:type="dcterms:W3CDTF">2023-01-06T15:59:00Z</dcterms:modified>
</cp:coreProperties>
</file>