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4B4C" w14:textId="4BE7AF13" w:rsidR="00564B4C" w:rsidRPr="008A7D75" w:rsidRDefault="0020315B" w:rsidP="00150876">
      <w:pPr>
        <w:jc w:val="center"/>
        <w:rPr>
          <w:rFonts w:ascii="Arial" w:hAnsi="Arial" w:cs="Arial"/>
          <w:b/>
          <w:bCs/>
          <w:color w:val="41A4A4"/>
        </w:rPr>
      </w:pPr>
      <w:r>
        <w:rPr>
          <w:rFonts w:ascii="Arial" w:hAnsi="Arial" w:cs="Arial"/>
          <w:b/>
          <w:bCs/>
          <w:color w:val="41A4A4"/>
        </w:rPr>
        <w:softHyphen/>
      </w:r>
      <w:r>
        <w:rPr>
          <w:rFonts w:ascii="Arial" w:hAnsi="Arial" w:cs="Arial"/>
          <w:b/>
          <w:bCs/>
          <w:color w:val="41A4A4"/>
        </w:rPr>
        <w:softHyphen/>
      </w:r>
      <w:r w:rsidR="007B21BC" w:rsidRPr="008A7D75">
        <w:rPr>
          <w:rFonts w:ascii="Arial" w:hAnsi="Arial" w:cs="Arial"/>
          <w:b/>
          <w:bCs/>
          <w:noProof/>
          <w:color w:val="41A4A4"/>
        </w:rPr>
        <w:drawing>
          <wp:inline distT="0" distB="0" distL="0" distR="0" wp14:anchorId="674E4CD8" wp14:editId="2DFBCDE9">
            <wp:extent cx="3124200" cy="952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952500"/>
                    </a:xfrm>
                    <a:prstGeom prst="rect">
                      <a:avLst/>
                    </a:prstGeom>
                  </pic:spPr>
                </pic:pic>
              </a:graphicData>
            </a:graphic>
          </wp:inline>
        </w:drawing>
      </w:r>
    </w:p>
    <w:p w14:paraId="1CF2811C" w14:textId="17BD63C3" w:rsidR="002575A3" w:rsidRPr="008A7D75" w:rsidRDefault="002575A3" w:rsidP="00150876">
      <w:pPr>
        <w:pStyle w:val="Header"/>
        <w:jc w:val="center"/>
        <w:rPr>
          <w:rFonts w:ascii="Arial" w:hAnsi="Arial" w:cs="Arial"/>
          <w:b/>
          <w:sz w:val="24"/>
          <w:szCs w:val="24"/>
        </w:rPr>
      </w:pPr>
      <w:r w:rsidRPr="008A7D75">
        <w:rPr>
          <w:rFonts w:ascii="Arial" w:hAnsi="Arial" w:cs="Arial"/>
          <w:b/>
          <w:sz w:val="24"/>
          <w:szCs w:val="24"/>
        </w:rPr>
        <w:t>27-29 Crown Street, Ayr, KA8 8AG Tel: 01292 270864</w:t>
      </w:r>
      <w:r w:rsidR="004E7B3E" w:rsidRPr="008A7D75">
        <w:rPr>
          <w:rFonts w:ascii="Arial" w:hAnsi="Arial" w:cs="Arial"/>
          <w:b/>
          <w:sz w:val="24"/>
          <w:szCs w:val="24"/>
        </w:rPr>
        <w:t xml:space="preserve">: </w:t>
      </w:r>
      <w:r w:rsidR="002C6D62" w:rsidRPr="008A7D75">
        <w:rPr>
          <w:rFonts w:ascii="Arial" w:hAnsi="Arial" w:cs="Arial"/>
          <w:b/>
          <w:sz w:val="24"/>
          <w:szCs w:val="24"/>
        </w:rPr>
        <w:t>Email</w:t>
      </w:r>
      <w:r w:rsidR="004E7B3E" w:rsidRPr="008A7D75">
        <w:rPr>
          <w:rFonts w:ascii="Arial" w:hAnsi="Arial" w:cs="Arial"/>
          <w:b/>
          <w:sz w:val="24"/>
          <w:szCs w:val="24"/>
        </w:rPr>
        <w:t xml:space="preserve">: </w:t>
      </w:r>
      <w:r w:rsidR="002C6D62" w:rsidRPr="008A7D75">
        <w:rPr>
          <w:rFonts w:ascii="Arial" w:hAnsi="Arial" w:cs="Arial"/>
          <w:b/>
          <w:sz w:val="24"/>
          <w:szCs w:val="24"/>
        </w:rPr>
        <w:t>info@</w:t>
      </w:r>
      <w:r w:rsidR="004E7B3E" w:rsidRPr="008A7D75">
        <w:rPr>
          <w:rFonts w:ascii="Arial" w:hAnsi="Arial" w:cs="Arial"/>
          <w:b/>
          <w:sz w:val="24"/>
          <w:szCs w:val="24"/>
        </w:rPr>
        <w:t>sacommunitytransport.org</w:t>
      </w:r>
    </w:p>
    <w:p w14:paraId="0A10152F" w14:textId="3CC08AFC" w:rsidR="00823AAB" w:rsidRPr="008A7D75" w:rsidRDefault="00823AAB" w:rsidP="00150876">
      <w:pPr>
        <w:pStyle w:val="Header"/>
        <w:jc w:val="center"/>
        <w:rPr>
          <w:rFonts w:ascii="Arial" w:hAnsi="Arial" w:cs="Arial"/>
          <w:b/>
          <w:sz w:val="24"/>
          <w:szCs w:val="24"/>
        </w:rPr>
      </w:pPr>
    </w:p>
    <w:p w14:paraId="2CC6C393" w14:textId="12D6BA27" w:rsidR="005C09C5" w:rsidRPr="008A7D75" w:rsidRDefault="00FC1159" w:rsidP="00150876">
      <w:pPr>
        <w:pStyle w:val="Header"/>
        <w:jc w:val="center"/>
        <w:rPr>
          <w:rFonts w:ascii="Arial" w:hAnsi="Arial" w:cs="Arial"/>
          <w:b/>
          <w:sz w:val="24"/>
          <w:szCs w:val="24"/>
        </w:rPr>
      </w:pPr>
      <w:r w:rsidRPr="008A7D75">
        <w:rPr>
          <w:rFonts w:ascii="Arial" w:hAnsi="Arial" w:cs="Arial"/>
          <w:b/>
          <w:sz w:val="24"/>
          <w:szCs w:val="24"/>
        </w:rPr>
        <w:t>Out &amp; About Club</w:t>
      </w:r>
    </w:p>
    <w:p w14:paraId="094F8FBE" w14:textId="67CAE4C0" w:rsidR="00FC1159" w:rsidRPr="008A7D75" w:rsidRDefault="00F72F30" w:rsidP="00150876">
      <w:pPr>
        <w:pStyle w:val="Header"/>
        <w:jc w:val="center"/>
        <w:rPr>
          <w:rFonts w:ascii="Arial" w:hAnsi="Arial" w:cs="Arial"/>
          <w:b/>
          <w:sz w:val="24"/>
          <w:szCs w:val="24"/>
        </w:rPr>
      </w:pPr>
      <w:r>
        <w:rPr>
          <w:rFonts w:ascii="Arial" w:hAnsi="Arial" w:cs="Arial"/>
          <w:b/>
          <w:sz w:val="24"/>
          <w:szCs w:val="24"/>
        </w:rPr>
        <w:t xml:space="preserve">Spring </w:t>
      </w:r>
      <w:r w:rsidR="005C09C5" w:rsidRPr="008A7D75">
        <w:rPr>
          <w:rFonts w:ascii="Arial" w:hAnsi="Arial" w:cs="Arial"/>
          <w:b/>
          <w:sz w:val="24"/>
          <w:szCs w:val="24"/>
        </w:rPr>
        <w:t>Programme</w:t>
      </w:r>
      <w:r w:rsidR="004B3232" w:rsidRPr="008A7D75">
        <w:rPr>
          <w:rFonts w:ascii="Arial" w:hAnsi="Arial" w:cs="Arial"/>
          <w:b/>
          <w:sz w:val="24"/>
          <w:szCs w:val="24"/>
        </w:rPr>
        <w:t xml:space="preserve"> </w:t>
      </w:r>
      <w:r w:rsidR="006C08C7" w:rsidRPr="008A7D75">
        <w:rPr>
          <w:rFonts w:ascii="Arial" w:hAnsi="Arial" w:cs="Arial"/>
          <w:b/>
          <w:sz w:val="24"/>
          <w:szCs w:val="24"/>
        </w:rPr>
        <w:t>202</w:t>
      </w:r>
      <w:r w:rsidR="001528E3">
        <w:rPr>
          <w:rFonts w:ascii="Arial" w:hAnsi="Arial" w:cs="Arial"/>
          <w:b/>
          <w:sz w:val="24"/>
          <w:szCs w:val="24"/>
        </w:rPr>
        <w:t xml:space="preserve">4 </w:t>
      </w:r>
      <w:r w:rsidR="006A29FD">
        <w:rPr>
          <w:rFonts w:ascii="Arial" w:hAnsi="Arial" w:cs="Arial"/>
          <w:b/>
          <w:sz w:val="24"/>
          <w:szCs w:val="24"/>
        </w:rPr>
        <w:t>(Kyle Area</w:t>
      </w:r>
      <w:r w:rsidR="008D40DA">
        <w:rPr>
          <w:rFonts w:ascii="Arial" w:hAnsi="Arial" w:cs="Arial"/>
          <w:b/>
          <w:sz w:val="24"/>
          <w:szCs w:val="24"/>
        </w:rPr>
        <w:t xml:space="preserve"> of South Ayrshire</w:t>
      </w:r>
      <w:r w:rsidR="006A29FD">
        <w:rPr>
          <w:rFonts w:ascii="Arial" w:hAnsi="Arial" w:cs="Arial"/>
          <w:b/>
          <w:sz w:val="24"/>
          <w:szCs w:val="24"/>
        </w:rPr>
        <w:t>)</w:t>
      </w:r>
    </w:p>
    <w:p w14:paraId="3675D0FB" w14:textId="184D36FB" w:rsidR="00CD66C4" w:rsidRPr="008A7D75" w:rsidRDefault="005C09C5" w:rsidP="00150876">
      <w:pPr>
        <w:pStyle w:val="Header"/>
        <w:jc w:val="center"/>
        <w:rPr>
          <w:rFonts w:ascii="Arial" w:hAnsi="Arial" w:cs="Arial"/>
          <w:b/>
          <w:sz w:val="24"/>
          <w:szCs w:val="24"/>
        </w:rPr>
      </w:pPr>
      <w:r w:rsidRPr="008A7D75">
        <w:rPr>
          <w:rFonts w:ascii="Arial" w:hAnsi="Arial" w:cs="Arial"/>
          <w:b/>
          <w:sz w:val="24"/>
          <w:szCs w:val="24"/>
        </w:rPr>
        <w:t>Day and Half Day Minibus Trips</w:t>
      </w:r>
      <w:r w:rsidR="00DE2214" w:rsidRPr="008A7D75">
        <w:rPr>
          <w:rFonts w:ascii="Arial" w:hAnsi="Arial" w:cs="Arial"/>
          <w:b/>
          <w:sz w:val="24"/>
          <w:szCs w:val="24"/>
        </w:rPr>
        <w:t xml:space="preserve"> in </w:t>
      </w:r>
      <w:r w:rsidR="00F72F30">
        <w:rPr>
          <w:rFonts w:ascii="Arial" w:hAnsi="Arial" w:cs="Arial"/>
          <w:b/>
          <w:sz w:val="24"/>
          <w:szCs w:val="24"/>
        </w:rPr>
        <w:t xml:space="preserve">March, </w:t>
      </w:r>
      <w:proofErr w:type="gramStart"/>
      <w:r w:rsidR="00F72F30">
        <w:rPr>
          <w:rFonts w:ascii="Arial" w:hAnsi="Arial" w:cs="Arial"/>
          <w:b/>
          <w:sz w:val="24"/>
          <w:szCs w:val="24"/>
        </w:rPr>
        <w:t>April</w:t>
      </w:r>
      <w:proofErr w:type="gramEnd"/>
      <w:r w:rsidR="00F72F30">
        <w:rPr>
          <w:rFonts w:ascii="Arial" w:hAnsi="Arial" w:cs="Arial"/>
          <w:b/>
          <w:sz w:val="24"/>
          <w:szCs w:val="24"/>
        </w:rPr>
        <w:t xml:space="preserve"> and May</w:t>
      </w:r>
    </w:p>
    <w:p w14:paraId="25324C68" w14:textId="77777777" w:rsidR="00CD66C4" w:rsidRPr="008A7D75" w:rsidRDefault="00CD66C4" w:rsidP="00150876">
      <w:pPr>
        <w:pStyle w:val="Header"/>
        <w:jc w:val="center"/>
        <w:rPr>
          <w:rFonts w:ascii="Arial" w:hAnsi="Arial" w:cs="Arial"/>
          <w:b/>
          <w:sz w:val="24"/>
          <w:szCs w:val="24"/>
        </w:rPr>
      </w:pPr>
    </w:p>
    <w:p w14:paraId="0EC497B7" w14:textId="64261CF8" w:rsidR="00CD66C4" w:rsidRPr="008A7D75" w:rsidRDefault="00CD66C4" w:rsidP="00150876">
      <w:pPr>
        <w:pStyle w:val="Header"/>
        <w:jc w:val="center"/>
        <w:rPr>
          <w:rFonts w:ascii="Arial" w:hAnsi="Arial" w:cs="Arial"/>
          <w:b/>
          <w:sz w:val="24"/>
          <w:szCs w:val="24"/>
        </w:rPr>
        <w:sectPr w:rsidR="00CD66C4" w:rsidRPr="008A7D75" w:rsidSect="009E6234">
          <w:pgSz w:w="11900" w:h="16840"/>
          <w:pgMar w:top="567" w:right="567" w:bottom="567" w:left="567" w:header="709" w:footer="709" w:gutter="0"/>
          <w:cols w:space="708"/>
          <w:docGrid w:linePitch="360"/>
        </w:sectPr>
      </w:pPr>
    </w:p>
    <w:p w14:paraId="744AC29E" w14:textId="77777777" w:rsidR="00CD66C4" w:rsidRPr="008A7D75" w:rsidRDefault="00CD66C4" w:rsidP="00150876">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Calendar: Quick Look</w:t>
      </w:r>
    </w:p>
    <w:p w14:paraId="4EDA061F" w14:textId="77777777" w:rsidR="00C24BC0" w:rsidRDefault="00C24BC0" w:rsidP="002775F5">
      <w:pPr>
        <w:pStyle w:val="Header"/>
        <w:rPr>
          <w:rFonts w:ascii="Arial" w:hAnsi="Arial" w:cs="Arial"/>
          <w:b/>
          <w:sz w:val="10"/>
          <w:szCs w:val="10"/>
        </w:rPr>
      </w:pPr>
    </w:p>
    <w:p w14:paraId="3FFF702B" w14:textId="2CBC4CC6" w:rsidR="00880B71" w:rsidRDefault="00880B71" w:rsidP="002775F5">
      <w:pPr>
        <w:pStyle w:val="Header"/>
        <w:rPr>
          <w:rFonts w:ascii="Arial" w:hAnsi="Arial" w:cs="Arial"/>
          <w:b/>
          <w:sz w:val="24"/>
          <w:szCs w:val="24"/>
        </w:rPr>
      </w:pPr>
      <w:r>
        <w:rPr>
          <w:rFonts w:ascii="Arial" w:hAnsi="Arial" w:cs="Arial"/>
          <w:b/>
          <w:sz w:val="24"/>
          <w:szCs w:val="24"/>
        </w:rPr>
        <w:t>March</w:t>
      </w:r>
    </w:p>
    <w:p w14:paraId="659395DE" w14:textId="569E14D5" w:rsidR="00880B71" w:rsidRDefault="00880B71" w:rsidP="002A73B9">
      <w:pPr>
        <w:pStyle w:val="Header"/>
        <w:numPr>
          <w:ilvl w:val="0"/>
          <w:numId w:val="26"/>
        </w:numPr>
        <w:rPr>
          <w:rFonts w:ascii="Arial" w:hAnsi="Arial" w:cs="Arial"/>
          <w:bCs/>
          <w:sz w:val="24"/>
          <w:szCs w:val="24"/>
        </w:rPr>
      </w:pPr>
      <w:proofErr w:type="spellStart"/>
      <w:r>
        <w:rPr>
          <w:rFonts w:ascii="Arial" w:hAnsi="Arial" w:cs="Arial"/>
          <w:bCs/>
          <w:sz w:val="24"/>
          <w:szCs w:val="24"/>
        </w:rPr>
        <w:t>Rouken</w:t>
      </w:r>
      <w:proofErr w:type="spellEnd"/>
      <w:r>
        <w:rPr>
          <w:rFonts w:ascii="Arial" w:hAnsi="Arial" w:cs="Arial"/>
          <w:bCs/>
          <w:sz w:val="24"/>
          <w:szCs w:val="24"/>
        </w:rPr>
        <w:t xml:space="preserve"> Glen Garden Centre</w:t>
      </w:r>
    </w:p>
    <w:p w14:paraId="46948BAF" w14:textId="13D6E387" w:rsidR="00880B71" w:rsidRDefault="00880B71" w:rsidP="002A73B9">
      <w:pPr>
        <w:pStyle w:val="Header"/>
        <w:numPr>
          <w:ilvl w:val="0"/>
          <w:numId w:val="26"/>
        </w:numPr>
        <w:rPr>
          <w:rFonts w:ascii="Arial" w:hAnsi="Arial" w:cs="Arial"/>
          <w:bCs/>
          <w:sz w:val="24"/>
          <w:szCs w:val="24"/>
        </w:rPr>
      </w:pPr>
      <w:r>
        <w:rPr>
          <w:rFonts w:ascii="Arial" w:hAnsi="Arial" w:cs="Arial"/>
          <w:bCs/>
          <w:sz w:val="24"/>
          <w:szCs w:val="24"/>
        </w:rPr>
        <w:t>The Coylton Arms</w:t>
      </w:r>
      <w:r w:rsidR="00AA5D82">
        <w:rPr>
          <w:rFonts w:ascii="Arial" w:hAnsi="Arial" w:cs="Arial"/>
          <w:bCs/>
          <w:sz w:val="24"/>
          <w:szCs w:val="24"/>
        </w:rPr>
        <w:t>, Low Coylton</w:t>
      </w:r>
    </w:p>
    <w:p w14:paraId="24197902" w14:textId="2D4C71A8" w:rsidR="00880B71" w:rsidRPr="002A73B9" w:rsidRDefault="00F21159" w:rsidP="002A73B9">
      <w:pPr>
        <w:pStyle w:val="Header"/>
        <w:numPr>
          <w:ilvl w:val="0"/>
          <w:numId w:val="26"/>
        </w:numPr>
        <w:rPr>
          <w:rFonts w:ascii="Arial" w:hAnsi="Arial" w:cs="Arial"/>
          <w:bCs/>
          <w:sz w:val="24"/>
          <w:szCs w:val="24"/>
        </w:rPr>
      </w:pPr>
      <w:r>
        <w:rPr>
          <w:rFonts w:ascii="Arial" w:hAnsi="Arial" w:cs="Arial"/>
          <w:bCs/>
          <w:sz w:val="24"/>
          <w:szCs w:val="24"/>
        </w:rPr>
        <w:t>Livingston Designer Outlet</w:t>
      </w:r>
    </w:p>
    <w:p w14:paraId="0A45A457" w14:textId="0757007E" w:rsidR="002A73B9" w:rsidRDefault="002A73B9" w:rsidP="002A73B9">
      <w:pPr>
        <w:pStyle w:val="Header"/>
        <w:numPr>
          <w:ilvl w:val="0"/>
          <w:numId w:val="26"/>
        </w:numPr>
        <w:rPr>
          <w:rFonts w:ascii="Arial" w:hAnsi="Arial" w:cs="Arial"/>
          <w:bCs/>
          <w:sz w:val="24"/>
          <w:szCs w:val="24"/>
        </w:rPr>
      </w:pPr>
      <w:r>
        <w:rPr>
          <w:rFonts w:ascii="Arial" w:hAnsi="Arial" w:cs="Arial"/>
          <w:bCs/>
          <w:sz w:val="24"/>
          <w:szCs w:val="24"/>
        </w:rPr>
        <w:t xml:space="preserve">Langholm </w:t>
      </w:r>
      <w:r w:rsidR="00AA5D82">
        <w:rPr>
          <w:rFonts w:ascii="Arial" w:hAnsi="Arial" w:cs="Arial"/>
          <w:bCs/>
          <w:sz w:val="24"/>
          <w:szCs w:val="24"/>
        </w:rPr>
        <w:t>Tearoom &amp; Farm Shop</w:t>
      </w:r>
    </w:p>
    <w:p w14:paraId="6183DFE5" w14:textId="316758D3" w:rsidR="00C24BC0" w:rsidRPr="007E2226" w:rsidRDefault="002A73B9" w:rsidP="002775F5">
      <w:pPr>
        <w:pStyle w:val="Header"/>
        <w:numPr>
          <w:ilvl w:val="0"/>
          <w:numId w:val="26"/>
        </w:numPr>
        <w:rPr>
          <w:rFonts w:ascii="Arial" w:hAnsi="Arial" w:cs="Arial"/>
          <w:bCs/>
          <w:sz w:val="24"/>
          <w:szCs w:val="24"/>
        </w:rPr>
      </w:pPr>
      <w:r>
        <w:rPr>
          <w:rFonts w:ascii="Arial" w:hAnsi="Arial" w:cs="Arial"/>
          <w:bCs/>
          <w:sz w:val="24"/>
          <w:szCs w:val="24"/>
        </w:rPr>
        <w:t>McKinnon Mills</w:t>
      </w:r>
      <w:r w:rsidR="00AA5D82">
        <w:rPr>
          <w:rFonts w:ascii="Arial" w:hAnsi="Arial" w:cs="Arial"/>
          <w:bCs/>
          <w:sz w:val="24"/>
          <w:szCs w:val="24"/>
        </w:rPr>
        <w:t>, Coatbridge</w:t>
      </w:r>
    </w:p>
    <w:p w14:paraId="07926007" w14:textId="1D29A3F6" w:rsidR="002A73B9" w:rsidRPr="002A73B9" w:rsidRDefault="002A73B9" w:rsidP="002775F5">
      <w:pPr>
        <w:pStyle w:val="Header"/>
        <w:rPr>
          <w:rFonts w:ascii="Arial" w:hAnsi="Arial" w:cs="Arial"/>
          <w:b/>
          <w:sz w:val="24"/>
          <w:szCs w:val="24"/>
        </w:rPr>
      </w:pPr>
      <w:r w:rsidRPr="002A73B9">
        <w:rPr>
          <w:rFonts w:ascii="Arial" w:hAnsi="Arial" w:cs="Arial"/>
          <w:b/>
          <w:sz w:val="24"/>
          <w:szCs w:val="24"/>
        </w:rPr>
        <w:t>April</w:t>
      </w:r>
    </w:p>
    <w:p w14:paraId="5D6AA1DF" w14:textId="2F57588C" w:rsidR="002A73B9" w:rsidRDefault="007E2226" w:rsidP="002A73B9">
      <w:pPr>
        <w:pStyle w:val="Header"/>
        <w:numPr>
          <w:ilvl w:val="0"/>
          <w:numId w:val="27"/>
        </w:numPr>
        <w:rPr>
          <w:rFonts w:ascii="Arial" w:hAnsi="Arial" w:cs="Arial"/>
          <w:bCs/>
          <w:sz w:val="24"/>
          <w:szCs w:val="24"/>
        </w:rPr>
      </w:pPr>
      <w:r>
        <w:rPr>
          <w:rFonts w:ascii="Arial" w:hAnsi="Arial" w:cs="Arial"/>
          <w:bCs/>
          <w:sz w:val="24"/>
          <w:szCs w:val="24"/>
        </w:rPr>
        <w:t>Wildings</w:t>
      </w:r>
      <w:r w:rsidR="00AA5D82">
        <w:rPr>
          <w:rFonts w:ascii="Arial" w:hAnsi="Arial" w:cs="Arial"/>
          <w:bCs/>
          <w:sz w:val="24"/>
          <w:szCs w:val="24"/>
        </w:rPr>
        <w:t xml:space="preserve"> Restaurant, Maidens</w:t>
      </w:r>
    </w:p>
    <w:p w14:paraId="15A0F8BC" w14:textId="49A86C67" w:rsidR="0026340E" w:rsidRPr="0026340E" w:rsidRDefault="0026340E" w:rsidP="0026340E">
      <w:pPr>
        <w:pStyle w:val="Header"/>
        <w:numPr>
          <w:ilvl w:val="0"/>
          <w:numId w:val="27"/>
        </w:numPr>
        <w:rPr>
          <w:rFonts w:ascii="Arial" w:hAnsi="Arial" w:cs="Arial"/>
          <w:bCs/>
          <w:sz w:val="24"/>
          <w:szCs w:val="24"/>
        </w:rPr>
      </w:pPr>
      <w:r>
        <w:rPr>
          <w:rFonts w:ascii="Arial" w:hAnsi="Arial" w:cs="Arial"/>
          <w:bCs/>
          <w:sz w:val="24"/>
          <w:szCs w:val="24"/>
        </w:rPr>
        <w:t>Glasgow Fort Shopping Centre</w:t>
      </w:r>
    </w:p>
    <w:p w14:paraId="4F12E150" w14:textId="16316E00" w:rsidR="002A73B9" w:rsidRDefault="002A73B9" w:rsidP="002A73B9">
      <w:pPr>
        <w:pStyle w:val="Header"/>
        <w:numPr>
          <w:ilvl w:val="0"/>
          <w:numId w:val="27"/>
        </w:numPr>
        <w:rPr>
          <w:rFonts w:ascii="Arial" w:hAnsi="Arial" w:cs="Arial"/>
          <w:bCs/>
          <w:sz w:val="24"/>
          <w:szCs w:val="24"/>
        </w:rPr>
      </w:pPr>
      <w:r>
        <w:rPr>
          <w:rFonts w:ascii="Arial" w:hAnsi="Arial" w:cs="Arial"/>
          <w:bCs/>
          <w:sz w:val="24"/>
          <w:szCs w:val="24"/>
        </w:rPr>
        <w:t>Largs/</w:t>
      </w:r>
      <w:r w:rsidRPr="002A73B9">
        <w:rPr>
          <w:rFonts w:ascii="Arial" w:hAnsi="Arial" w:cs="Arial"/>
          <w:bCs/>
          <w:sz w:val="24"/>
          <w:szCs w:val="24"/>
        </w:rPr>
        <w:t xml:space="preserve"> </w:t>
      </w:r>
      <w:r>
        <w:rPr>
          <w:rFonts w:ascii="Arial" w:hAnsi="Arial" w:cs="Arial"/>
          <w:bCs/>
          <w:sz w:val="24"/>
          <w:szCs w:val="24"/>
        </w:rPr>
        <w:t>Cardwell Bay</w:t>
      </w:r>
      <w:r w:rsidR="00290846">
        <w:rPr>
          <w:rFonts w:ascii="Arial" w:hAnsi="Arial" w:cs="Arial"/>
          <w:bCs/>
          <w:sz w:val="24"/>
          <w:szCs w:val="24"/>
        </w:rPr>
        <w:t xml:space="preserve"> Garden Centre</w:t>
      </w:r>
    </w:p>
    <w:p w14:paraId="7DAFBA98" w14:textId="6EC85AF1" w:rsidR="00964121" w:rsidRPr="002A73B9" w:rsidRDefault="00964121" w:rsidP="002A73B9">
      <w:pPr>
        <w:pStyle w:val="Header"/>
        <w:numPr>
          <w:ilvl w:val="0"/>
          <w:numId w:val="27"/>
        </w:numPr>
        <w:rPr>
          <w:rFonts w:ascii="Arial" w:hAnsi="Arial" w:cs="Arial"/>
          <w:bCs/>
          <w:sz w:val="24"/>
          <w:szCs w:val="24"/>
        </w:rPr>
      </w:pPr>
      <w:r>
        <w:rPr>
          <w:rFonts w:ascii="Arial" w:hAnsi="Arial" w:cs="Arial"/>
          <w:bCs/>
          <w:sz w:val="24"/>
          <w:szCs w:val="24"/>
        </w:rPr>
        <w:t>Kelvingrove Art Gallery</w:t>
      </w:r>
    </w:p>
    <w:p w14:paraId="044D4CAF" w14:textId="7C060949" w:rsidR="002A73B9" w:rsidRPr="002A73B9" w:rsidRDefault="002A73B9" w:rsidP="002775F5">
      <w:pPr>
        <w:pStyle w:val="Header"/>
        <w:rPr>
          <w:rFonts w:ascii="Arial" w:hAnsi="Arial" w:cs="Arial"/>
          <w:b/>
          <w:sz w:val="24"/>
          <w:szCs w:val="24"/>
        </w:rPr>
      </w:pPr>
      <w:r w:rsidRPr="002A73B9">
        <w:rPr>
          <w:rFonts w:ascii="Arial" w:hAnsi="Arial" w:cs="Arial"/>
          <w:b/>
          <w:sz w:val="24"/>
          <w:szCs w:val="24"/>
        </w:rPr>
        <w:t>May</w:t>
      </w:r>
    </w:p>
    <w:p w14:paraId="3402D354" w14:textId="6450ED5A" w:rsidR="00880B71" w:rsidRDefault="00290846" w:rsidP="00F75887">
      <w:pPr>
        <w:pStyle w:val="Header"/>
        <w:numPr>
          <w:ilvl w:val="0"/>
          <w:numId w:val="33"/>
        </w:numPr>
        <w:rPr>
          <w:rFonts w:ascii="Arial" w:hAnsi="Arial" w:cs="Arial"/>
          <w:bCs/>
          <w:sz w:val="24"/>
          <w:szCs w:val="24"/>
        </w:rPr>
      </w:pPr>
      <w:r>
        <w:rPr>
          <w:rFonts w:ascii="Arial" w:hAnsi="Arial" w:cs="Arial"/>
          <w:bCs/>
          <w:sz w:val="24"/>
          <w:szCs w:val="24"/>
        </w:rPr>
        <w:t>Rosebank</w:t>
      </w:r>
      <w:r w:rsidR="002A73B9">
        <w:rPr>
          <w:rFonts w:ascii="Arial" w:hAnsi="Arial" w:cs="Arial"/>
          <w:bCs/>
          <w:sz w:val="24"/>
          <w:szCs w:val="24"/>
        </w:rPr>
        <w:t xml:space="preserve"> Garden Centre</w:t>
      </w:r>
      <w:r w:rsidR="00AA5D82">
        <w:rPr>
          <w:rFonts w:ascii="Arial" w:hAnsi="Arial" w:cs="Arial"/>
          <w:bCs/>
          <w:sz w:val="24"/>
          <w:szCs w:val="24"/>
        </w:rPr>
        <w:t>, Carluke</w:t>
      </w:r>
    </w:p>
    <w:p w14:paraId="51AB5550" w14:textId="46C48657" w:rsidR="00964121" w:rsidRDefault="00964121" w:rsidP="00F75887">
      <w:pPr>
        <w:pStyle w:val="Header"/>
        <w:numPr>
          <w:ilvl w:val="0"/>
          <w:numId w:val="33"/>
        </w:numPr>
        <w:rPr>
          <w:rFonts w:ascii="Arial" w:hAnsi="Arial" w:cs="Arial"/>
          <w:bCs/>
          <w:sz w:val="24"/>
          <w:szCs w:val="24"/>
        </w:rPr>
      </w:pPr>
      <w:r>
        <w:rPr>
          <w:rFonts w:ascii="Arial" w:hAnsi="Arial" w:cs="Arial"/>
          <w:bCs/>
          <w:sz w:val="24"/>
          <w:szCs w:val="24"/>
        </w:rPr>
        <w:t xml:space="preserve">The </w:t>
      </w:r>
      <w:r w:rsidR="001E7C34">
        <w:rPr>
          <w:rFonts w:ascii="Arial" w:hAnsi="Arial" w:cs="Arial"/>
          <w:bCs/>
          <w:sz w:val="24"/>
          <w:szCs w:val="24"/>
        </w:rPr>
        <w:t>B</w:t>
      </w:r>
      <w:r>
        <w:rPr>
          <w:rFonts w:ascii="Arial" w:hAnsi="Arial" w:cs="Arial"/>
          <w:bCs/>
          <w:sz w:val="24"/>
          <w:szCs w:val="24"/>
        </w:rPr>
        <w:t xml:space="preserve">othy Café, </w:t>
      </w:r>
      <w:proofErr w:type="spellStart"/>
      <w:r>
        <w:rPr>
          <w:rFonts w:ascii="Arial" w:hAnsi="Arial" w:cs="Arial"/>
          <w:bCs/>
          <w:sz w:val="24"/>
          <w:szCs w:val="24"/>
        </w:rPr>
        <w:t>Auchencruive</w:t>
      </w:r>
      <w:proofErr w:type="spellEnd"/>
    </w:p>
    <w:p w14:paraId="1F037836" w14:textId="77777777" w:rsidR="00C4512A" w:rsidRPr="00D74B36" w:rsidRDefault="00C4512A" w:rsidP="00F75887">
      <w:pPr>
        <w:pStyle w:val="Header"/>
        <w:numPr>
          <w:ilvl w:val="0"/>
          <w:numId w:val="33"/>
        </w:numPr>
        <w:rPr>
          <w:rFonts w:ascii="Arial" w:hAnsi="Arial" w:cs="Arial"/>
          <w:bCs/>
          <w:color w:val="000000" w:themeColor="text1"/>
          <w:sz w:val="24"/>
          <w:szCs w:val="24"/>
        </w:rPr>
      </w:pPr>
      <w:r w:rsidRPr="00D74B36">
        <w:rPr>
          <w:rFonts w:ascii="Arial" w:hAnsi="Arial" w:cs="Arial"/>
          <w:bCs/>
          <w:color w:val="000000" w:themeColor="text1"/>
          <w:sz w:val="24"/>
          <w:szCs w:val="24"/>
        </w:rPr>
        <w:t xml:space="preserve">Scottish Football Museum, Hampden </w:t>
      </w:r>
    </w:p>
    <w:p w14:paraId="63277CB7" w14:textId="77777777" w:rsidR="00C4512A" w:rsidRPr="00D74B36" w:rsidRDefault="00C4512A" w:rsidP="00F75887">
      <w:pPr>
        <w:pStyle w:val="Header"/>
        <w:numPr>
          <w:ilvl w:val="0"/>
          <w:numId w:val="33"/>
        </w:numPr>
        <w:rPr>
          <w:rFonts w:ascii="Arial" w:hAnsi="Arial" w:cs="Arial"/>
          <w:bCs/>
          <w:color w:val="000000" w:themeColor="text1"/>
          <w:sz w:val="24"/>
          <w:szCs w:val="24"/>
        </w:rPr>
      </w:pPr>
      <w:r w:rsidRPr="00D74B36">
        <w:rPr>
          <w:rFonts w:ascii="Arial" w:hAnsi="Arial" w:cs="Arial"/>
          <w:bCs/>
          <w:color w:val="000000" w:themeColor="text1"/>
          <w:sz w:val="24"/>
          <w:szCs w:val="24"/>
        </w:rPr>
        <w:t>The People’s Palace, Glasgow Green,</w:t>
      </w:r>
    </w:p>
    <w:p w14:paraId="440C5D70" w14:textId="2290FE90" w:rsidR="004D7090" w:rsidRDefault="00AA5D82" w:rsidP="00F75887">
      <w:pPr>
        <w:pStyle w:val="Header"/>
        <w:numPr>
          <w:ilvl w:val="0"/>
          <w:numId w:val="33"/>
        </w:numPr>
        <w:rPr>
          <w:rFonts w:ascii="Arial" w:hAnsi="Arial" w:cs="Arial"/>
          <w:bCs/>
          <w:sz w:val="24"/>
          <w:szCs w:val="24"/>
        </w:rPr>
      </w:pPr>
      <w:r>
        <w:rPr>
          <w:rFonts w:ascii="Arial" w:hAnsi="Arial" w:cs="Arial"/>
          <w:bCs/>
          <w:sz w:val="24"/>
          <w:szCs w:val="24"/>
        </w:rPr>
        <w:t xml:space="preserve">The </w:t>
      </w:r>
      <w:r w:rsidR="004D7090">
        <w:rPr>
          <w:rFonts w:ascii="Arial" w:hAnsi="Arial" w:cs="Arial"/>
          <w:bCs/>
          <w:sz w:val="24"/>
          <w:szCs w:val="24"/>
        </w:rPr>
        <w:t>Mill House, Stewarton</w:t>
      </w:r>
    </w:p>
    <w:p w14:paraId="399358DE" w14:textId="11CC7B68" w:rsidR="00F75887" w:rsidRPr="00F75887" w:rsidRDefault="00603C4A" w:rsidP="00F75887">
      <w:pPr>
        <w:pStyle w:val="Header"/>
        <w:numPr>
          <w:ilvl w:val="0"/>
          <w:numId w:val="33"/>
        </w:numPr>
        <w:rPr>
          <w:rFonts w:ascii="Arial" w:hAnsi="Arial" w:cs="Arial"/>
          <w:bCs/>
          <w:color w:val="000000" w:themeColor="text1"/>
          <w:sz w:val="24"/>
          <w:szCs w:val="24"/>
        </w:rPr>
      </w:pPr>
      <w:r w:rsidRPr="00F75887">
        <w:rPr>
          <w:rFonts w:ascii="Arial" w:hAnsi="Arial" w:cs="Arial"/>
          <w:bCs/>
          <w:color w:val="000000" w:themeColor="text1"/>
          <w:sz w:val="24"/>
          <w:szCs w:val="24"/>
        </w:rPr>
        <w:t>Castle Douglas</w:t>
      </w:r>
    </w:p>
    <w:p w14:paraId="32D84F6C" w14:textId="77777777" w:rsidR="00F75887" w:rsidRPr="00F75887" w:rsidRDefault="00F75887" w:rsidP="00F75887">
      <w:pPr>
        <w:pStyle w:val="Header"/>
        <w:ind w:left="360"/>
        <w:rPr>
          <w:rFonts w:ascii="Arial" w:hAnsi="Arial" w:cs="Arial"/>
          <w:bCs/>
          <w:sz w:val="10"/>
          <w:szCs w:val="10"/>
        </w:rPr>
      </w:pPr>
    </w:p>
    <w:p w14:paraId="52496530" w14:textId="0BECB6C6" w:rsidR="004741F9" w:rsidRPr="008A7D75" w:rsidRDefault="004741F9" w:rsidP="00AE2D8A">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How to join our club</w:t>
      </w:r>
    </w:p>
    <w:p w14:paraId="4C9D59A0" w14:textId="77777777" w:rsidR="002A73B9" w:rsidRDefault="002A73B9" w:rsidP="002A73B9">
      <w:pPr>
        <w:pStyle w:val="Header"/>
        <w:jc w:val="center"/>
        <w:rPr>
          <w:rFonts w:ascii="Arial" w:hAnsi="Arial" w:cs="Arial"/>
          <w:b/>
          <w:sz w:val="10"/>
          <w:szCs w:val="10"/>
        </w:rPr>
      </w:pPr>
    </w:p>
    <w:p w14:paraId="64BBB588" w14:textId="41AAB2E2" w:rsidR="004741F9" w:rsidRPr="008A7D75" w:rsidRDefault="004741F9" w:rsidP="002A73B9">
      <w:pPr>
        <w:pStyle w:val="Header"/>
        <w:jc w:val="center"/>
        <w:rPr>
          <w:rFonts w:ascii="Arial" w:hAnsi="Arial" w:cs="Arial"/>
          <w:bCs/>
          <w:sz w:val="24"/>
          <w:szCs w:val="24"/>
        </w:rPr>
      </w:pPr>
      <w:r w:rsidRPr="008A7D75">
        <w:rPr>
          <w:rFonts w:ascii="Arial" w:hAnsi="Arial" w:cs="Arial"/>
          <w:b/>
          <w:sz w:val="24"/>
          <w:szCs w:val="24"/>
        </w:rPr>
        <w:t>Individual membership</w:t>
      </w:r>
    </w:p>
    <w:p w14:paraId="1E739176" w14:textId="18FA899C" w:rsidR="004741F9" w:rsidRPr="00D03998" w:rsidRDefault="004741F9" w:rsidP="00D03998">
      <w:pPr>
        <w:pStyle w:val="Header"/>
        <w:jc w:val="both"/>
        <w:rPr>
          <w:rFonts w:ascii="Arial" w:hAnsi="Arial" w:cs="Arial"/>
          <w:bCs/>
          <w:sz w:val="24"/>
          <w:szCs w:val="24"/>
        </w:rPr>
      </w:pPr>
      <w:r w:rsidRPr="008A7D75">
        <w:rPr>
          <w:rFonts w:ascii="Arial" w:hAnsi="Arial" w:cs="Arial"/>
          <w:bCs/>
          <w:sz w:val="24"/>
          <w:szCs w:val="24"/>
        </w:rPr>
        <w:t xml:space="preserve">is open to all residents of South Ayrshire and is completely free. Just fill in a simple form on the bus the first time you </w:t>
      </w:r>
      <w:proofErr w:type="gramStart"/>
      <w:r w:rsidRPr="008A7D75">
        <w:rPr>
          <w:rFonts w:ascii="Arial" w:hAnsi="Arial" w:cs="Arial"/>
          <w:bCs/>
          <w:sz w:val="24"/>
          <w:szCs w:val="24"/>
        </w:rPr>
        <w:t>travel</w:t>
      </w:r>
      <w:proofErr w:type="gramEnd"/>
    </w:p>
    <w:p w14:paraId="52A02EBD" w14:textId="77777777" w:rsidR="004741F9" w:rsidRPr="008A7D75" w:rsidRDefault="004741F9" w:rsidP="00AE2D8A">
      <w:pPr>
        <w:pStyle w:val="Header"/>
        <w:jc w:val="center"/>
        <w:rPr>
          <w:rFonts w:ascii="Arial" w:hAnsi="Arial" w:cs="Arial"/>
          <w:bCs/>
          <w:sz w:val="24"/>
          <w:szCs w:val="24"/>
        </w:rPr>
      </w:pPr>
      <w:r w:rsidRPr="008A7D75">
        <w:rPr>
          <w:rFonts w:ascii="Arial" w:hAnsi="Arial" w:cs="Arial"/>
          <w:bCs/>
          <w:sz w:val="24"/>
          <w:szCs w:val="24"/>
        </w:rPr>
        <w:t>Call us for more information on</w:t>
      </w:r>
    </w:p>
    <w:p w14:paraId="662DDE73" w14:textId="77777777" w:rsidR="004741F9" w:rsidRPr="008A7D75" w:rsidRDefault="004741F9" w:rsidP="00AE2D8A">
      <w:pPr>
        <w:pStyle w:val="Header"/>
        <w:jc w:val="center"/>
        <w:rPr>
          <w:rFonts w:ascii="Arial" w:hAnsi="Arial" w:cs="Arial"/>
          <w:b/>
          <w:sz w:val="24"/>
          <w:szCs w:val="24"/>
        </w:rPr>
      </w:pPr>
      <w:r w:rsidRPr="008A7D75">
        <w:rPr>
          <w:rFonts w:ascii="Arial" w:hAnsi="Arial" w:cs="Arial"/>
          <w:b/>
          <w:sz w:val="24"/>
          <w:szCs w:val="24"/>
        </w:rPr>
        <w:t>01292 270864</w:t>
      </w:r>
    </w:p>
    <w:p w14:paraId="08BBE129" w14:textId="0448A53F" w:rsidR="004741F9" w:rsidRPr="008A7D75" w:rsidRDefault="004741F9" w:rsidP="00AE2D8A">
      <w:pPr>
        <w:pStyle w:val="Header"/>
        <w:jc w:val="center"/>
        <w:rPr>
          <w:rFonts w:ascii="Arial" w:hAnsi="Arial" w:cs="Arial"/>
          <w:b/>
          <w:sz w:val="24"/>
          <w:szCs w:val="24"/>
        </w:rPr>
      </w:pPr>
      <w:r w:rsidRPr="008A7D75">
        <w:rPr>
          <w:rFonts w:ascii="Arial" w:hAnsi="Arial" w:cs="Arial"/>
          <w:bCs/>
          <w:sz w:val="24"/>
          <w:szCs w:val="24"/>
        </w:rPr>
        <w:t xml:space="preserve">or find us on Facebook </w:t>
      </w:r>
      <w:r w:rsidR="00D95F3F" w:rsidRPr="008A7D75">
        <w:rPr>
          <w:rFonts w:ascii="Arial" w:hAnsi="Arial" w:cs="Arial"/>
          <w:bCs/>
          <w:sz w:val="24"/>
          <w:szCs w:val="24"/>
        </w:rPr>
        <w:t xml:space="preserve">or </w:t>
      </w:r>
      <w:r w:rsidRPr="008A7D75">
        <w:rPr>
          <w:rFonts w:ascii="Arial" w:hAnsi="Arial" w:cs="Arial"/>
          <w:bCs/>
          <w:sz w:val="24"/>
          <w:szCs w:val="24"/>
        </w:rPr>
        <w:t>online at</w:t>
      </w:r>
    </w:p>
    <w:p w14:paraId="2AB98D48" w14:textId="77777777" w:rsidR="004741F9" w:rsidRPr="008A7D75" w:rsidRDefault="004741F9" w:rsidP="00AE2D8A">
      <w:pPr>
        <w:pStyle w:val="Header"/>
        <w:jc w:val="center"/>
        <w:rPr>
          <w:rFonts w:ascii="Arial" w:hAnsi="Arial" w:cs="Arial"/>
          <w:bCs/>
          <w:sz w:val="24"/>
          <w:szCs w:val="24"/>
        </w:rPr>
      </w:pPr>
      <w:r w:rsidRPr="008A7D75">
        <w:rPr>
          <w:rFonts w:ascii="Arial" w:hAnsi="Arial" w:cs="Arial"/>
          <w:b/>
          <w:sz w:val="24"/>
          <w:szCs w:val="24"/>
        </w:rPr>
        <w:t>sacommunitytransport.org</w:t>
      </w:r>
    </w:p>
    <w:p w14:paraId="1FF45677" w14:textId="77777777" w:rsidR="00D03998" w:rsidRDefault="00D03998" w:rsidP="00D03998">
      <w:pPr>
        <w:pStyle w:val="Header"/>
        <w:jc w:val="center"/>
        <w:rPr>
          <w:rFonts w:ascii="Arial" w:hAnsi="Arial" w:cs="Arial"/>
          <w:bCs/>
          <w:sz w:val="10"/>
          <w:szCs w:val="10"/>
        </w:rPr>
      </w:pPr>
    </w:p>
    <w:p w14:paraId="62BA3CB1" w14:textId="5E7DECDA" w:rsidR="00D03998" w:rsidRDefault="00D03998" w:rsidP="00D03998">
      <w:pPr>
        <w:pStyle w:val="Header"/>
        <w:jc w:val="center"/>
        <w:rPr>
          <w:rFonts w:ascii="Arial" w:hAnsi="Arial" w:cs="Arial"/>
          <w:bCs/>
          <w:sz w:val="24"/>
          <w:szCs w:val="24"/>
        </w:rPr>
      </w:pPr>
      <w:r>
        <w:rPr>
          <w:rFonts w:ascii="Arial" w:hAnsi="Arial" w:cs="Arial"/>
          <w:bCs/>
          <w:sz w:val="24"/>
          <w:szCs w:val="24"/>
        </w:rPr>
        <w:t>Please note, we cannot accept group bookings for these trips. Please contact us for more information on our separate</w:t>
      </w:r>
    </w:p>
    <w:p w14:paraId="2B6DBD27" w14:textId="7E921F43" w:rsidR="004741F9" w:rsidRDefault="00D03998" w:rsidP="002A73B9">
      <w:pPr>
        <w:pStyle w:val="Header"/>
        <w:jc w:val="center"/>
        <w:rPr>
          <w:rFonts w:ascii="Arial" w:hAnsi="Arial" w:cs="Arial"/>
          <w:bCs/>
          <w:sz w:val="24"/>
          <w:szCs w:val="24"/>
        </w:rPr>
      </w:pPr>
      <w:r>
        <w:rPr>
          <w:rFonts w:ascii="Arial" w:hAnsi="Arial" w:cs="Arial"/>
          <w:bCs/>
          <w:sz w:val="24"/>
          <w:szCs w:val="24"/>
        </w:rPr>
        <w:t xml:space="preserve"> Group Membership scheme.</w:t>
      </w:r>
    </w:p>
    <w:p w14:paraId="25FC763C" w14:textId="77777777" w:rsidR="002A73B9" w:rsidRPr="002A73B9" w:rsidRDefault="002A73B9" w:rsidP="002A73B9">
      <w:pPr>
        <w:pStyle w:val="Header"/>
        <w:jc w:val="center"/>
        <w:rPr>
          <w:rFonts w:ascii="Arial" w:hAnsi="Arial" w:cs="Arial"/>
          <w:bCs/>
          <w:sz w:val="10"/>
          <w:szCs w:val="10"/>
        </w:rPr>
      </w:pPr>
    </w:p>
    <w:p w14:paraId="72C16B48" w14:textId="0746039B" w:rsidR="00467298" w:rsidRPr="00F66C7B" w:rsidRDefault="004741F9" w:rsidP="00F66C7B">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Our Buses</w:t>
      </w:r>
    </w:p>
    <w:p w14:paraId="724D0564" w14:textId="77777777" w:rsidR="00F66C7B" w:rsidRDefault="00F66C7B" w:rsidP="00AE2D8A">
      <w:pPr>
        <w:pStyle w:val="Header"/>
        <w:jc w:val="both"/>
        <w:rPr>
          <w:rFonts w:ascii="Arial" w:hAnsi="Arial" w:cs="Arial"/>
          <w:bCs/>
          <w:sz w:val="10"/>
          <w:szCs w:val="10"/>
        </w:rPr>
      </w:pPr>
    </w:p>
    <w:p w14:paraId="559A888E" w14:textId="240516EB" w:rsidR="004741F9" w:rsidRPr="008A7D75" w:rsidRDefault="004741F9" w:rsidP="00AE2D8A">
      <w:pPr>
        <w:pStyle w:val="Header"/>
        <w:jc w:val="both"/>
        <w:rPr>
          <w:rFonts w:ascii="Arial" w:hAnsi="Arial" w:cs="Arial"/>
          <w:bCs/>
          <w:sz w:val="24"/>
          <w:szCs w:val="24"/>
        </w:rPr>
      </w:pPr>
      <w:r w:rsidRPr="008A7D75">
        <w:rPr>
          <w:rFonts w:ascii="Arial" w:hAnsi="Arial" w:cs="Arial"/>
          <w:bCs/>
          <w:sz w:val="24"/>
          <w:szCs w:val="24"/>
        </w:rPr>
        <w:t xml:space="preserve">We use modern minibuses which are fully accessible either by steps or passenger lift, and </w:t>
      </w:r>
    </w:p>
    <w:p w14:paraId="24759E68" w14:textId="77777777" w:rsidR="004741F9" w:rsidRPr="008A7D75" w:rsidRDefault="004741F9" w:rsidP="00AE2D8A">
      <w:pPr>
        <w:pStyle w:val="Header"/>
        <w:jc w:val="both"/>
        <w:rPr>
          <w:rFonts w:ascii="Arial" w:hAnsi="Arial" w:cs="Arial"/>
          <w:bCs/>
          <w:sz w:val="24"/>
          <w:szCs w:val="24"/>
        </w:rPr>
      </w:pPr>
      <w:r w:rsidRPr="008A7D75">
        <w:rPr>
          <w:rFonts w:ascii="Arial" w:hAnsi="Arial" w:cs="Arial"/>
          <w:bCs/>
          <w:sz w:val="24"/>
          <w:szCs w:val="24"/>
        </w:rPr>
        <w:t>have room for wheelchairs and walking frames.</w:t>
      </w:r>
    </w:p>
    <w:p w14:paraId="4C85B93A" w14:textId="46C654A9" w:rsidR="00B5048B" w:rsidRPr="008A7D75" w:rsidRDefault="007D43F8" w:rsidP="002A73B9">
      <w:pPr>
        <w:pStyle w:val="Header"/>
        <w:jc w:val="both"/>
        <w:rPr>
          <w:rFonts w:ascii="Arial" w:hAnsi="Arial" w:cs="Arial"/>
          <w:bCs/>
          <w:sz w:val="24"/>
          <w:szCs w:val="24"/>
        </w:rPr>
      </w:pPr>
      <w:r w:rsidRPr="008A7D75">
        <w:rPr>
          <w:rFonts w:ascii="Arial" w:hAnsi="Arial" w:cs="Arial"/>
          <w:bCs/>
          <w:sz w:val="24"/>
          <w:szCs w:val="24"/>
        </w:rPr>
        <w:t>Please tell us if you normally</w:t>
      </w:r>
      <w:r w:rsidR="002E59D5" w:rsidRPr="008A7D75">
        <w:rPr>
          <w:rFonts w:ascii="Arial" w:hAnsi="Arial" w:cs="Arial"/>
          <w:bCs/>
          <w:sz w:val="24"/>
          <w:szCs w:val="24"/>
        </w:rPr>
        <w:t xml:space="preserve"> </w:t>
      </w:r>
      <w:r w:rsidRPr="008A7D75">
        <w:rPr>
          <w:rFonts w:ascii="Arial" w:hAnsi="Arial" w:cs="Arial"/>
          <w:bCs/>
          <w:sz w:val="24"/>
          <w:szCs w:val="24"/>
        </w:rPr>
        <w:t>travel with a folding wheelchair or walking frame so that we can make sure we have space to stow it safely.</w:t>
      </w:r>
    </w:p>
    <w:p w14:paraId="7DFB074C" w14:textId="532A6074" w:rsidR="004741F9" w:rsidRPr="008A7D75" w:rsidRDefault="00CD66C4" w:rsidP="00BF0701">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Cs/>
          <w:sz w:val="24"/>
          <w:szCs w:val="24"/>
        </w:rPr>
        <w:br w:type="column"/>
      </w:r>
      <w:r w:rsidR="004741F9" w:rsidRPr="008A7D75">
        <w:rPr>
          <w:rFonts w:ascii="Arial" w:hAnsi="Arial" w:cs="Arial"/>
          <w:b/>
          <w:sz w:val="24"/>
          <w:szCs w:val="24"/>
        </w:rPr>
        <w:t xml:space="preserve">How to Book </w:t>
      </w:r>
    </w:p>
    <w:p w14:paraId="2253F1BC" w14:textId="5890222F" w:rsidR="004741F9" w:rsidRPr="008A7D75" w:rsidRDefault="004741F9" w:rsidP="004741F9">
      <w:pPr>
        <w:pStyle w:val="Header"/>
        <w:jc w:val="both"/>
        <w:rPr>
          <w:rFonts w:ascii="Arial" w:hAnsi="Arial" w:cs="Arial"/>
          <w:bCs/>
          <w:sz w:val="24"/>
          <w:szCs w:val="24"/>
        </w:rPr>
      </w:pPr>
      <w:r w:rsidRPr="008A7D75">
        <w:rPr>
          <w:rFonts w:ascii="Arial" w:hAnsi="Arial" w:cs="Arial"/>
          <w:bCs/>
          <w:sz w:val="24"/>
          <w:szCs w:val="24"/>
        </w:rPr>
        <w:t xml:space="preserve">Bookings are on a first come, first served basis. So, take a look at the full trip details, on the following pages, choose the ones you want, and give us a call </w:t>
      </w:r>
      <w:proofErr w:type="gramStart"/>
      <w:r w:rsidRPr="008A7D75">
        <w:rPr>
          <w:rFonts w:ascii="Arial" w:hAnsi="Arial" w:cs="Arial"/>
          <w:bCs/>
          <w:sz w:val="24"/>
          <w:szCs w:val="24"/>
        </w:rPr>
        <w:t>on</w:t>
      </w:r>
      <w:proofErr w:type="gramEnd"/>
    </w:p>
    <w:p w14:paraId="346803A2" w14:textId="77777777" w:rsidR="00872A5B" w:rsidRDefault="00872A5B" w:rsidP="004741F9">
      <w:pPr>
        <w:pStyle w:val="Header"/>
        <w:jc w:val="center"/>
        <w:rPr>
          <w:rFonts w:ascii="Arial" w:hAnsi="Arial" w:cs="Arial"/>
          <w:b/>
          <w:sz w:val="10"/>
          <w:szCs w:val="10"/>
        </w:rPr>
      </w:pPr>
    </w:p>
    <w:p w14:paraId="5DE5188E" w14:textId="7DF4D3A3" w:rsidR="00F34918" w:rsidRPr="008A7D75" w:rsidRDefault="004741F9" w:rsidP="004741F9">
      <w:pPr>
        <w:pStyle w:val="Header"/>
        <w:jc w:val="center"/>
        <w:rPr>
          <w:rFonts w:ascii="Arial" w:hAnsi="Arial" w:cs="Arial"/>
          <w:b/>
          <w:sz w:val="24"/>
          <w:szCs w:val="24"/>
        </w:rPr>
      </w:pPr>
      <w:r w:rsidRPr="008A7D75">
        <w:rPr>
          <w:rFonts w:ascii="Arial" w:hAnsi="Arial" w:cs="Arial"/>
          <w:b/>
          <w:sz w:val="24"/>
          <w:szCs w:val="24"/>
        </w:rPr>
        <w:t>01292 270864</w:t>
      </w:r>
    </w:p>
    <w:p w14:paraId="096D8E58" w14:textId="2B16FB2D" w:rsidR="004741F9" w:rsidRPr="008A7D75" w:rsidRDefault="004741F9" w:rsidP="004741F9">
      <w:pPr>
        <w:pStyle w:val="Header"/>
        <w:jc w:val="center"/>
        <w:rPr>
          <w:rFonts w:ascii="Arial" w:hAnsi="Arial" w:cs="Arial"/>
          <w:b/>
          <w:sz w:val="24"/>
          <w:szCs w:val="24"/>
        </w:rPr>
      </w:pPr>
      <w:r w:rsidRPr="008A7D75">
        <w:rPr>
          <w:rFonts w:ascii="Arial" w:hAnsi="Arial" w:cs="Arial"/>
          <w:b/>
          <w:sz w:val="24"/>
          <w:szCs w:val="24"/>
        </w:rPr>
        <w:t>or email</w:t>
      </w:r>
    </w:p>
    <w:p w14:paraId="77E7C996" w14:textId="6FB1BD66" w:rsidR="004741F9" w:rsidRPr="008A7D75" w:rsidRDefault="00000000" w:rsidP="004741F9">
      <w:pPr>
        <w:pStyle w:val="Header"/>
        <w:jc w:val="center"/>
        <w:rPr>
          <w:rFonts w:ascii="Arial" w:hAnsi="Arial" w:cs="Arial"/>
          <w:b/>
          <w:sz w:val="24"/>
          <w:szCs w:val="24"/>
        </w:rPr>
      </w:pPr>
      <w:hyperlink r:id="rId9" w:history="1">
        <w:r w:rsidR="00580F58" w:rsidRPr="000F269B">
          <w:rPr>
            <w:rStyle w:val="Hyperlink"/>
            <w:rFonts w:ascii="Arial" w:hAnsi="Arial" w:cs="Arial"/>
            <w:b/>
            <w:sz w:val="24"/>
            <w:szCs w:val="24"/>
          </w:rPr>
          <w:t>info@sacommunitytransport.org</w:t>
        </w:r>
      </w:hyperlink>
    </w:p>
    <w:p w14:paraId="27DACC40" w14:textId="77777777" w:rsidR="00872A5B" w:rsidRDefault="00872A5B" w:rsidP="004741F9">
      <w:pPr>
        <w:pStyle w:val="Header"/>
        <w:jc w:val="both"/>
        <w:rPr>
          <w:rFonts w:ascii="Arial" w:hAnsi="Arial" w:cs="Arial"/>
          <w:bCs/>
          <w:sz w:val="10"/>
          <w:szCs w:val="10"/>
        </w:rPr>
      </w:pPr>
    </w:p>
    <w:p w14:paraId="4AFA7FAA" w14:textId="15603B97" w:rsidR="004741F9" w:rsidRPr="008A7D75" w:rsidRDefault="004741F9" w:rsidP="004741F9">
      <w:pPr>
        <w:pStyle w:val="Header"/>
        <w:jc w:val="both"/>
        <w:rPr>
          <w:rFonts w:ascii="Arial" w:hAnsi="Arial" w:cs="Arial"/>
          <w:bCs/>
          <w:sz w:val="24"/>
          <w:szCs w:val="24"/>
        </w:rPr>
      </w:pPr>
      <w:r w:rsidRPr="008A7D75">
        <w:rPr>
          <w:rFonts w:ascii="Arial" w:hAnsi="Arial" w:cs="Arial"/>
          <w:bCs/>
          <w:sz w:val="24"/>
          <w:szCs w:val="24"/>
        </w:rPr>
        <w:t>If the trip is fully booked when you call, we’ll keep your name on a reserve list and contact you if a seat becomes available.</w:t>
      </w:r>
    </w:p>
    <w:p w14:paraId="30322C90" w14:textId="77777777" w:rsidR="00872A5B" w:rsidRDefault="00872A5B" w:rsidP="007D43F8">
      <w:pPr>
        <w:pStyle w:val="Header"/>
        <w:jc w:val="both"/>
        <w:rPr>
          <w:rFonts w:ascii="Arial" w:hAnsi="Arial" w:cs="Arial"/>
          <w:bCs/>
          <w:sz w:val="10"/>
          <w:szCs w:val="10"/>
        </w:rPr>
      </w:pPr>
    </w:p>
    <w:p w14:paraId="0700715B" w14:textId="3162A3C9" w:rsidR="004741F9" w:rsidRPr="008A7D75" w:rsidRDefault="007D43F8" w:rsidP="007D43F8">
      <w:pPr>
        <w:pStyle w:val="Header"/>
        <w:jc w:val="both"/>
        <w:rPr>
          <w:rFonts w:ascii="Arial" w:hAnsi="Arial" w:cs="Arial"/>
          <w:bCs/>
          <w:sz w:val="24"/>
          <w:szCs w:val="24"/>
        </w:rPr>
      </w:pPr>
      <w:r w:rsidRPr="008A7D75">
        <w:rPr>
          <w:rFonts w:ascii="Arial" w:hAnsi="Arial" w:cs="Arial"/>
          <w:bCs/>
          <w:sz w:val="24"/>
          <w:szCs w:val="24"/>
        </w:rPr>
        <w:t>If you need to cancel a trip, please give us as much notice as possible so that we can offer the seat to someone on the reserve list.</w:t>
      </w:r>
    </w:p>
    <w:p w14:paraId="479B596B" w14:textId="77777777" w:rsidR="00872A5B" w:rsidRDefault="00872A5B" w:rsidP="007D43F8">
      <w:pPr>
        <w:pStyle w:val="Header"/>
        <w:rPr>
          <w:rFonts w:ascii="Arial" w:hAnsi="Arial" w:cs="Arial"/>
          <w:bCs/>
          <w:sz w:val="10"/>
          <w:szCs w:val="10"/>
        </w:rPr>
      </w:pPr>
    </w:p>
    <w:p w14:paraId="6F093144" w14:textId="0FE4624A" w:rsidR="002711B0" w:rsidRPr="008A7D75" w:rsidRDefault="00F34918" w:rsidP="007D43F8">
      <w:pPr>
        <w:pStyle w:val="Header"/>
        <w:rPr>
          <w:rFonts w:ascii="Arial" w:hAnsi="Arial" w:cs="Arial"/>
          <w:b/>
          <w:sz w:val="24"/>
          <w:szCs w:val="24"/>
        </w:rPr>
      </w:pPr>
      <w:r w:rsidRPr="008A7D75">
        <w:rPr>
          <w:rFonts w:ascii="Arial" w:hAnsi="Arial" w:cs="Arial"/>
          <w:bCs/>
          <w:sz w:val="24"/>
          <w:szCs w:val="24"/>
        </w:rPr>
        <w:t>We’ll call you shortly before your trip to confirm your pickup time.</w:t>
      </w:r>
      <w:r w:rsidR="000E21A7" w:rsidRPr="008A7D75">
        <w:rPr>
          <w:rFonts w:ascii="Arial" w:hAnsi="Arial" w:cs="Arial"/>
          <w:bCs/>
          <w:sz w:val="24"/>
          <w:szCs w:val="24"/>
        </w:rPr>
        <w:t xml:space="preserve"> </w:t>
      </w:r>
    </w:p>
    <w:p w14:paraId="1069E113" w14:textId="77777777" w:rsidR="00872A5B" w:rsidRDefault="00872A5B" w:rsidP="007D43F8">
      <w:pPr>
        <w:pStyle w:val="Header"/>
        <w:rPr>
          <w:rFonts w:ascii="Arial" w:hAnsi="Arial" w:cs="Arial"/>
          <w:b/>
          <w:sz w:val="10"/>
          <w:szCs w:val="10"/>
        </w:rPr>
      </w:pPr>
    </w:p>
    <w:p w14:paraId="42C78A3B" w14:textId="7C0EC3FC" w:rsidR="00984D98" w:rsidRDefault="002711B0" w:rsidP="007D43F8">
      <w:pPr>
        <w:pStyle w:val="Header"/>
        <w:rPr>
          <w:rFonts w:ascii="Arial" w:hAnsi="Arial" w:cs="Arial"/>
          <w:b/>
          <w:sz w:val="24"/>
          <w:szCs w:val="24"/>
        </w:rPr>
      </w:pPr>
      <w:r w:rsidRPr="008A7D75">
        <w:rPr>
          <w:rFonts w:ascii="Arial" w:hAnsi="Arial" w:cs="Arial"/>
          <w:b/>
          <w:sz w:val="24"/>
          <w:szCs w:val="24"/>
        </w:rPr>
        <w:t>I</w:t>
      </w:r>
      <w:r w:rsidR="000E21A7" w:rsidRPr="008A7D75">
        <w:rPr>
          <w:rFonts w:ascii="Arial" w:hAnsi="Arial" w:cs="Arial"/>
          <w:b/>
          <w:sz w:val="24"/>
          <w:szCs w:val="24"/>
        </w:rPr>
        <w:t xml:space="preserve">f you cancel after this, we may ask you to pay the fare if we’re unable to </w:t>
      </w:r>
      <w:r w:rsidR="001B0237" w:rsidRPr="008A7D75">
        <w:rPr>
          <w:rFonts w:ascii="Arial" w:hAnsi="Arial" w:cs="Arial"/>
          <w:b/>
          <w:sz w:val="24"/>
          <w:szCs w:val="24"/>
        </w:rPr>
        <w:t>re</w:t>
      </w:r>
      <w:r w:rsidR="000E21A7" w:rsidRPr="008A7D75">
        <w:rPr>
          <w:rFonts w:ascii="Arial" w:hAnsi="Arial" w:cs="Arial"/>
          <w:b/>
          <w:sz w:val="24"/>
          <w:szCs w:val="24"/>
        </w:rPr>
        <w:t>fill the seat.</w:t>
      </w:r>
    </w:p>
    <w:p w14:paraId="42B28992" w14:textId="77777777" w:rsidR="00984D98" w:rsidRPr="00984D98" w:rsidRDefault="00984D98" w:rsidP="007D43F8">
      <w:pPr>
        <w:pStyle w:val="Header"/>
        <w:rPr>
          <w:rFonts w:ascii="Arial" w:hAnsi="Arial" w:cs="Arial"/>
          <w:b/>
          <w:sz w:val="12"/>
          <w:szCs w:val="12"/>
        </w:rPr>
      </w:pPr>
    </w:p>
    <w:p w14:paraId="4D761490" w14:textId="65A95C30" w:rsidR="008F0895" w:rsidRPr="008A7D75" w:rsidRDefault="00CD66C4" w:rsidP="00356C45">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What to expect</w:t>
      </w:r>
    </w:p>
    <w:p w14:paraId="35C4EDC4" w14:textId="77777777" w:rsidR="008F613A" w:rsidRDefault="008F613A" w:rsidP="00150876">
      <w:pPr>
        <w:pStyle w:val="Header"/>
        <w:jc w:val="both"/>
        <w:rPr>
          <w:rFonts w:ascii="Arial" w:hAnsi="Arial" w:cs="Arial"/>
          <w:b/>
          <w:i/>
          <w:iCs/>
          <w:sz w:val="10"/>
          <w:szCs w:val="10"/>
        </w:rPr>
      </w:pPr>
    </w:p>
    <w:p w14:paraId="1744961C" w14:textId="1010AE0E" w:rsidR="00FD497A" w:rsidRPr="008A7D75" w:rsidRDefault="00FD497A" w:rsidP="00150876">
      <w:pPr>
        <w:pStyle w:val="Header"/>
        <w:jc w:val="both"/>
        <w:rPr>
          <w:rFonts w:ascii="Arial" w:hAnsi="Arial" w:cs="Arial"/>
          <w:bCs/>
          <w:sz w:val="24"/>
          <w:szCs w:val="24"/>
        </w:rPr>
      </w:pPr>
      <w:r w:rsidRPr="008A7D75">
        <w:rPr>
          <w:rFonts w:ascii="Arial" w:hAnsi="Arial" w:cs="Arial"/>
          <w:b/>
          <w:i/>
          <w:iCs/>
          <w:sz w:val="24"/>
          <w:szCs w:val="24"/>
        </w:rPr>
        <w:t>Pick up and drop off</w:t>
      </w:r>
      <w:r w:rsidRPr="008A7D75">
        <w:rPr>
          <w:rFonts w:ascii="Arial" w:hAnsi="Arial" w:cs="Arial"/>
          <w:bCs/>
          <w:sz w:val="24"/>
          <w:szCs w:val="24"/>
        </w:rPr>
        <w:t xml:space="preserve"> – </w:t>
      </w:r>
      <w:r w:rsidRPr="00FE4A1D">
        <w:rPr>
          <w:rFonts w:ascii="Arial" w:hAnsi="Arial" w:cs="Arial"/>
          <w:bCs/>
          <w:color w:val="0D0D0D" w:themeColor="text1" w:themeTint="F2"/>
          <w:sz w:val="24"/>
          <w:szCs w:val="24"/>
        </w:rPr>
        <w:t xml:space="preserve">We offer a </w:t>
      </w:r>
      <w:r w:rsidR="00602DBB" w:rsidRPr="00FE4A1D">
        <w:rPr>
          <w:rFonts w:ascii="Arial" w:hAnsi="Arial" w:cs="Arial"/>
          <w:bCs/>
          <w:color w:val="0D0D0D" w:themeColor="text1" w:themeTint="F2"/>
          <w:sz w:val="24"/>
          <w:szCs w:val="24"/>
        </w:rPr>
        <w:t>door-to-door</w:t>
      </w:r>
      <w:r w:rsidRPr="00FE4A1D">
        <w:rPr>
          <w:rFonts w:ascii="Arial" w:hAnsi="Arial" w:cs="Arial"/>
          <w:bCs/>
          <w:color w:val="0D0D0D" w:themeColor="text1" w:themeTint="F2"/>
          <w:sz w:val="24"/>
          <w:szCs w:val="24"/>
        </w:rPr>
        <w:t xml:space="preserve"> service</w:t>
      </w:r>
      <w:r w:rsidR="00D261E9" w:rsidRPr="00FE4A1D">
        <w:rPr>
          <w:rFonts w:ascii="Arial" w:hAnsi="Arial" w:cs="Arial"/>
          <w:bCs/>
          <w:color w:val="0D0D0D" w:themeColor="text1" w:themeTint="F2"/>
          <w:sz w:val="24"/>
          <w:szCs w:val="24"/>
        </w:rPr>
        <w:t xml:space="preserve"> </w:t>
      </w:r>
      <w:r w:rsidR="00ED4E47" w:rsidRPr="00FE4A1D">
        <w:rPr>
          <w:rFonts w:ascii="Arial" w:hAnsi="Arial" w:cs="Arial"/>
          <w:bCs/>
          <w:color w:val="0D0D0D" w:themeColor="text1" w:themeTint="F2"/>
          <w:sz w:val="24"/>
          <w:szCs w:val="24"/>
        </w:rPr>
        <w:t>(</w:t>
      </w:r>
      <w:r w:rsidR="000D0D99" w:rsidRPr="00FE4A1D">
        <w:rPr>
          <w:rFonts w:ascii="Arial" w:hAnsi="Arial" w:cs="Arial"/>
          <w:bCs/>
          <w:color w:val="0D0D0D" w:themeColor="text1" w:themeTint="F2"/>
          <w:sz w:val="24"/>
          <w:szCs w:val="24"/>
        </w:rPr>
        <w:t>Ayr,</w:t>
      </w:r>
      <w:r w:rsidR="00A66422" w:rsidRPr="00FE4A1D">
        <w:rPr>
          <w:rFonts w:ascii="Arial" w:hAnsi="Arial" w:cs="Arial"/>
          <w:bCs/>
          <w:color w:val="0D0D0D" w:themeColor="text1" w:themeTint="F2"/>
          <w:sz w:val="24"/>
          <w:szCs w:val="24"/>
        </w:rPr>
        <w:t xml:space="preserve"> </w:t>
      </w:r>
      <w:r w:rsidR="000D0D99" w:rsidRPr="00FE4A1D">
        <w:rPr>
          <w:rFonts w:ascii="Arial" w:hAnsi="Arial" w:cs="Arial"/>
          <w:bCs/>
          <w:color w:val="0D0D0D" w:themeColor="text1" w:themeTint="F2"/>
          <w:sz w:val="24"/>
          <w:szCs w:val="24"/>
        </w:rPr>
        <w:t>Prestwick, Troon</w:t>
      </w:r>
      <w:r w:rsidR="002E6609" w:rsidRPr="00FE4A1D">
        <w:rPr>
          <w:rFonts w:ascii="Arial" w:hAnsi="Arial" w:cs="Arial"/>
          <w:bCs/>
          <w:color w:val="0D0D0D" w:themeColor="text1" w:themeTint="F2"/>
          <w:sz w:val="24"/>
          <w:szCs w:val="24"/>
        </w:rPr>
        <w:t xml:space="preserve">, Coylton </w:t>
      </w:r>
      <w:proofErr w:type="spellStart"/>
      <w:r w:rsidR="00ED4E47" w:rsidRPr="00FE4A1D">
        <w:rPr>
          <w:rFonts w:ascii="Arial" w:hAnsi="Arial" w:cs="Arial"/>
          <w:bCs/>
          <w:color w:val="0D0D0D" w:themeColor="text1" w:themeTint="F2"/>
          <w:sz w:val="24"/>
          <w:szCs w:val="24"/>
        </w:rPr>
        <w:t>A</w:t>
      </w:r>
      <w:r w:rsidR="00ED4E47" w:rsidRPr="00FE4A1D">
        <w:rPr>
          <w:rFonts w:ascii="Arial" w:hAnsi="Arial" w:cs="Arial"/>
          <w:color w:val="0D0D0D" w:themeColor="text1" w:themeTint="F2"/>
          <w:sz w:val="24"/>
          <w:szCs w:val="24"/>
        </w:rPr>
        <w:t>nnbank</w:t>
      </w:r>
      <w:proofErr w:type="spellEnd"/>
      <w:r w:rsidR="00ED4E47" w:rsidRPr="00FE4A1D">
        <w:rPr>
          <w:rFonts w:ascii="Arial" w:hAnsi="Arial" w:cs="Arial"/>
          <w:color w:val="0D0D0D" w:themeColor="text1" w:themeTint="F2"/>
          <w:sz w:val="24"/>
          <w:szCs w:val="24"/>
        </w:rPr>
        <w:t xml:space="preserve">, </w:t>
      </w:r>
      <w:proofErr w:type="spellStart"/>
      <w:r w:rsidR="00ED4E47" w:rsidRPr="00FE4A1D">
        <w:rPr>
          <w:rFonts w:ascii="Arial" w:hAnsi="Arial" w:cs="Arial"/>
          <w:color w:val="0D0D0D" w:themeColor="text1" w:themeTint="F2"/>
          <w:sz w:val="24"/>
          <w:szCs w:val="24"/>
        </w:rPr>
        <w:t>Mossblown</w:t>
      </w:r>
      <w:proofErr w:type="spellEnd"/>
      <w:r w:rsidR="00ED4E47" w:rsidRPr="00FE4A1D">
        <w:rPr>
          <w:rFonts w:ascii="Arial" w:hAnsi="Arial" w:cs="Arial"/>
          <w:color w:val="0D0D0D" w:themeColor="text1" w:themeTint="F2"/>
          <w:sz w:val="24"/>
          <w:szCs w:val="24"/>
        </w:rPr>
        <w:t xml:space="preserve">, </w:t>
      </w:r>
      <w:proofErr w:type="spellStart"/>
      <w:r w:rsidR="00ED4E47" w:rsidRPr="00FE4A1D">
        <w:rPr>
          <w:rFonts w:ascii="Arial" w:hAnsi="Arial" w:cs="Arial"/>
          <w:color w:val="0D0D0D" w:themeColor="text1" w:themeTint="F2"/>
          <w:sz w:val="24"/>
          <w:szCs w:val="24"/>
        </w:rPr>
        <w:t>Tarbolton</w:t>
      </w:r>
      <w:proofErr w:type="spellEnd"/>
      <w:r w:rsidR="00ED4E47" w:rsidRPr="00FE4A1D">
        <w:rPr>
          <w:rFonts w:ascii="Arial" w:hAnsi="Arial" w:cs="Arial"/>
          <w:color w:val="0D0D0D" w:themeColor="text1" w:themeTint="F2"/>
          <w:sz w:val="24"/>
          <w:szCs w:val="24"/>
        </w:rPr>
        <w:t>, Monkton, Symington and Dundonald</w:t>
      </w:r>
      <w:r w:rsidR="00A66422" w:rsidRPr="00FE4A1D">
        <w:rPr>
          <w:rFonts w:ascii="Arial" w:hAnsi="Arial" w:cs="Arial"/>
          <w:color w:val="0D0D0D" w:themeColor="text1" w:themeTint="F2"/>
          <w:sz w:val="24"/>
          <w:szCs w:val="24"/>
        </w:rPr>
        <w:t xml:space="preserve">). </w:t>
      </w:r>
      <w:r w:rsidRPr="00FE4A1D">
        <w:rPr>
          <w:rFonts w:ascii="Arial" w:hAnsi="Arial" w:cs="Arial"/>
          <w:bCs/>
          <w:color w:val="0D0D0D" w:themeColor="text1" w:themeTint="F2"/>
          <w:sz w:val="24"/>
          <w:szCs w:val="24"/>
        </w:rPr>
        <w:t>Our friendly helpful drivers will call for you at your home address and drop you back there after a great day out</w:t>
      </w:r>
      <w:r w:rsidR="00602DBB" w:rsidRPr="00FE4A1D">
        <w:rPr>
          <w:rFonts w:ascii="Arial" w:hAnsi="Arial" w:cs="Arial"/>
          <w:bCs/>
          <w:color w:val="0D0D0D" w:themeColor="text1" w:themeTint="F2"/>
          <w:sz w:val="24"/>
          <w:szCs w:val="24"/>
        </w:rPr>
        <w:t>.</w:t>
      </w:r>
    </w:p>
    <w:p w14:paraId="7403C5BE" w14:textId="4DDDFB4A" w:rsidR="00890489" w:rsidRPr="008A7D75" w:rsidRDefault="00FD497A" w:rsidP="00150876">
      <w:pPr>
        <w:pStyle w:val="Header"/>
        <w:jc w:val="both"/>
        <w:rPr>
          <w:rFonts w:ascii="Arial" w:hAnsi="Arial" w:cs="Arial"/>
          <w:bCs/>
          <w:sz w:val="24"/>
          <w:szCs w:val="24"/>
        </w:rPr>
      </w:pPr>
      <w:r w:rsidRPr="008A7D75">
        <w:rPr>
          <w:rFonts w:ascii="Arial" w:hAnsi="Arial" w:cs="Arial"/>
          <w:b/>
          <w:i/>
          <w:iCs/>
          <w:sz w:val="24"/>
          <w:szCs w:val="24"/>
        </w:rPr>
        <w:t>Timings</w:t>
      </w:r>
      <w:r w:rsidRPr="008A7D75">
        <w:rPr>
          <w:rFonts w:ascii="Arial" w:hAnsi="Arial" w:cs="Arial"/>
          <w:bCs/>
          <w:sz w:val="24"/>
          <w:szCs w:val="24"/>
        </w:rPr>
        <w:t xml:space="preserve"> – We normally start </w:t>
      </w:r>
      <w:proofErr w:type="spellStart"/>
      <w:r w:rsidRPr="008A7D75">
        <w:rPr>
          <w:rFonts w:ascii="Arial" w:hAnsi="Arial" w:cs="Arial"/>
          <w:bCs/>
          <w:sz w:val="24"/>
          <w:szCs w:val="24"/>
        </w:rPr>
        <w:t>pick ups</w:t>
      </w:r>
      <w:proofErr w:type="spellEnd"/>
      <w:r w:rsidRPr="008A7D75">
        <w:rPr>
          <w:rFonts w:ascii="Arial" w:hAnsi="Arial" w:cs="Arial"/>
          <w:bCs/>
          <w:sz w:val="24"/>
          <w:szCs w:val="24"/>
        </w:rPr>
        <w:t xml:space="preserve"> in the morning, roughly between 9am and 11am. </w:t>
      </w:r>
      <w:r w:rsidR="00674F4F" w:rsidRPr="008A7D75">
        <w:rPr>
          <w:rFonts w:ascii="Arial" w:hAnsi="Arial" w:cs="Arial"/>
          <w:bCs/>
          <w:sz w:val="24"/>
          <w:szCs w:val="24"/>
        </w:rPr>
        <w:t>On longer trips, we’ll usually stop on the way for a comfort break and/or coffee.</w:t>
      </w:r>
      <w:r w:rsidR="00835F95" w:rsidRPr="008A7D75">
        <w:rPr>
          <w:rFonts w:ascii="Arial" w:hAnsi="Arial" w:cs="Arial"/>
          <w:bCs/>
          <w:sz w:val="24"/>
          <w:szCs w:val="24"/>
        </w:rPr>
        <w:t xml:space="preserve"> </w:t>
      </w:r>
    </w:p>
    <w:p w14:paraId="65F0EDB1" w14:textId="7BBBA098" w:rsidR="007D6A29" w:rsidRPr="008A7D75" w:rsidRDefault="007D6A29" w:rsidP="00150876">
      <w:pPr>
        <w:pStyle w:val="Header"/>
        <w:jc w:val="both"/>
        <w:rPr>
          <w:rFonts w:ascii="Arial" w:hAnsi="Arial" w:cs="Arial"/>
          <w:bCs/>
          <w:sz w:val="24"/>
          <w:szCs w:val="24"/>
        </w:rPr>
      </w:pPr>
      <w:r w:rsidRPr="008A7D75">
        <w:rPr>
          <w:rFonts w:ascii="Arial" w:hAnsi="Arial" w:cs="Arial"/>
          <w:b/>
          <w:i/>
          <w:iCs/>
          <w:sz w:val="24"/>
          <w:szCs w:val="24"/>
        </w:rPr>
        <w:t>At the destination</w:t>
      </w:r>
      <w:r w:rsidRPr="008A7D75">
        <w:rPr>
          <w:rFonts w:ascii="Arial" w:hAnsi="Arial" w:cs="Arial"/>
          <w:bCs/>
          <w:sz w:val="24"/>
          <w:szCs w:val="24"/>
        </w:rPr>
        <w:t xml:space="preserve"> –</w:t>
      </w:r>
      <w:r w:rsidR="00EB0830" w:rsidRPr="008A7D75">
        <w:rPr>
          <w:rFonts w:ascii="Arial" w:hAnsi="Arial" w:cs="Arial"/>
          <w:bCs/>
          <w:sz w:val="24"/>
          <w:szCs w:val="24"/>
        </w:rPr>
        <w:t>A</w:t>
      </w:r>
      <w:r w:rsidR="00B759E9" w:rsidRPr="008A7D75">
        <w:rPr>
          <w:rFonts w:ascii="Arial" w:hAnsi="Arial" w:cs="Arial"/>
          <w:bCs/>
          <w:sz w:val="24"/>
          <w:szCs w:val="24"/>
        </w:rPr>
        <w:t>t r</w:t>
      </w:r>
      <w:r w:rsidRPr="008A7D75">
        <w:rPr>
          <w:rFonts w:ascii="Arial" w:hAnsi="Arial" w:cs="Arial"/>
          <w:bCs/>
          <w:sz w:val="24"/>
          <w:szCs w:val="24"/>
        </w:rPr>
        <w:t>estaurant/café lunches</w:t>
      </w:r>
      <w:r w:rsidR="00EB0830" w:rsidRPr="008A7D75">
        <w:rPr>
          <w:rFonts w:ascii="Arial" w:hAnsi="Arial" w:cs="Arial"/>
          <w:bCs/>
          <w:sz w:val="24"/>
          <w:szCs w:val="24"/>
        </w:rPr>
        <w:t>, there’s little or no walking</w:t>
      </w:r>
      <w:r w:rsidR="00B759E9" w:rsidRPr="008A7D75">
        <w:rPr>
          <w:rFonts w:ascii="Arial" w:hAnsi="Arial" w:cs="Arial"/>
          <w:bCs/>
          <w:sz w:val="24"/>
          <w:szCs w:val="24"/>
        </w:rPr>
        <w:t xml:space="preserve"> as we’ll drop you as close to the entrance as possible.</w:t>
      </w:r>
      <w:r w:rsidRPr="008A7D75">
        <w:rPr>
          <w:rFonts w:ascii="Arial" w:hAnsi="Arial" w:cs="Arial"/>
          <w:bCs/>
          <w:sz w:val="24"/>
          <w:szCs w:val="24"/>
        </w:rPr>
        <w:t xml:space="preserve"> </w:t>
      </w:r>
      <w:r w:rsidR="005014F0" w:rsidRPr="008A7D75">
        <w:rPr>
          <w:rFonts w:ascii="Arial" w:hAnsi="Arial" w:cs="Arial"/>
          <w:bCs/>
          <w:sz w:val="24"/>
          <w:szCs w:val="24"/>
        </w:rPr>
        <w:t>Elsewhere, you’ll be free to explore on your own</w:t>
      </w:r>
      <w:r w:rsidR="004B5E17" w:rsidRPr="008A7D75">
        <w:rPr>
          <w:rFonts w:ascii="Arial" w:hAnsi="Arial" w:cs="Arial"/>
          <w:bCs/>
          <w:sz w:val="24"/>
          <w:szCs w:val="24"/>
        </w:rPr>
        <w:t xml:space="preserve">, </w:t>
      </w:r>
      <w:r w:rsidR="00EB0830" w:rsidRPr="008A7D75">
        <w:rPr>
          <w:rFonts w:ascii="Arial" w:hAnsi="Arial" w:cs="Arial"/>
          <w:bCs/>
          <w:sz w:val="24"/>
          <w:szCs w:val="24"/>
        </w:rPr>
        <w:t xml:space="preserve">at your own pace, </w:t>
      </w:r>
      <w:r w:rsidR="004B5E17" w:rsidRPr="008A7D75">
        <w:rPr>
          <w:rFonts w:ascii="Arial" w:hAnsi="Arial" w:cs="Arial"/>
          <w:bCs/>
          <w:sz w:val="24"/>
          <w:szCs w:val="24"/>
        </w:rPr>
        <w:t xml:space="preserve">and </w:t>
      </w:r>
      <w:r w:rsidR="005014F0" w:rsidRPr="008A7D75">
        <w:rPr>
          <w:rFonts w:ascii="Arial" w:hAnsi="Arial" w:cs="Arial"/>
          <w:bCs/>
          <w:sz w:val="24"/>
          <w:szCs w:val="24"/>
        </w:rPr>
        <w:t>your driver will agree a return place and time.</w:t>
      </w:r>
    </w:p>
    <w:p w14:paraId="3F3C860B" w14:textId="1B8A8DB6" w:rsidR="00F34918" w:rsidRPr="008A7D75" w:rsidRDefault="00F34918" w:rsidP="00F34918">
      <w:pPr>
        <w:pStyle w:val="Header"/>
        <w:rPr>
          <w:rFonts w:ascii="Arial" w:hAnsi="Arial" w:cs="Arial"/>
          <w:bCs/>
          <w:sz w:val="24"/>
          <w:szCs w:val="24"/>
        </w:rPr>
      </w:pPr>
      <w:r w:rsidRPr="008A7D75">
        <w:rPr>
          <w:rFonts w:ascii="Arial" w:hAnsi="Arial" w:cs="Arial"/>
          <w:b/>
          <w:i/>
          <w:iCs/>
          <w:sz w:val="24"/>
          <w:szCs w:val="24"/>
        </w:rPr>
        <w:t xml:space="preserve">Fares </w:t>
      </w:r>
      <w:r w:rsidR="00A62974" w:rsidRPr="008A7D75">
        <w:rPr>
          <w:rFonts w:ascii="Arial" w:hAnsi="Arial" w:cs="Arial"/>
          <w:b/>
          <w:i/>
          <w:iCs/>
          <w:sz w:val="24"/>
          <w:szCs w:val="24"/>
        </w:rPr>
        <w:t>–</w:t>
      </w:r>
      <w:r w:rsidRPr="008A7D75">
        <w:rPr>
          <w:rFonts w:ascii="Arial" w:hAnsi="Arial" w:cs="Arial"/>
          <w:bCs/>
          <w:sz w:val="24"/>
          <w:szCs w:val="24"/>
        </w:rPr>
        <w:t xml:space="preserve"> Pay for your trip on the bus, on the day you travel.</w:t>
      </w:r>
    </w:p>
    <w:p w14:paraId="0FEF26DF" w14:textId="77777777" w:rsidR="00F34918" w:rsidRPr="008A7D75" w:rsidRDefault="00F34918" w:rsidP="00F34918">
      <w:pPr>
        <w:pStyle w:val="Header"/>
        <w:rPr>
          <w:rFonts w:ascii="Arial" w:hAnsi="Arial" w:cs="Arial"/>
          <w:bCs/>
          <w:sz w:val="24"/>
          <w:szCs w:val="24"/>
        </w:rPr>
      </w:pPr>
      <w:r w:rsidRPr="008A7D75">
        <w:rPr>
          <w:rFonts w:ascii="Arial" w:hAnsi="Arial" w:cs="Arial"/>
          <w:bCs/>
          <w:sz w:val="24"/>
          <w:szCs w:val="24"/>
        </w:rPr>
        <w:t>Carers/support workers and children pay half fare.</w:t>
      </w:r>
    </w:p>
    <w:p w14:paraId="0FF34BE2" w14:textId="64B2E870" w:rsidR="00F34918" w:rsidRPr="008A7D75" w:rsidRDefault="00F34918" w:rsidP="00150876">
      <w:pPr>
        <w:pStyle w:val="Header"/>
        <w:jc w:val="both"/>
        <w:rPr>
          <w:rFonts w:ascii="Arial" w:hAnsi="Arial" w:cs="Arial"/>
          <w:bCs/>
          <w:sz w:val="24"/>
          <w:szCs w:val="24"/>
        </w:rPr>
      </w:pPr>
    </w:p>
    <w:p w14:paraId="23C68480" w14:textId="4FC5FD43" w:rsidR="001C07F6" w:rsidRPr="008A7D75" w:rsidRDefault="001C07F6" w:rsidP="00150876">
      <w:pPr>
        <w:pStyle w:val="Header"/>
        <w:jc w:val="both"/>
        <w:rPr>
          <w:rFonts w:ascii="Arial" w:hAnsi="Arial" w:cs="Arial"/>
          <w:bCs/>
          <w:sz w:val="24"/>
          <w:szCs w:val="24"/>
        </w:rPr>
        <w:sectPr w:rsidR="001C07F6" w:rsidRPr="008A7D75" w:rsidSect="009E6234">
          <w:type w:val="continuous"/>
          <w:pgSz w:w="11900" w:h="16840"/>
          <w:pgMar w:top="567" w:right="567" w:bottom="567" w:left="567" w:header="709" w:footer="709" w:gutter="0"/>
          <w:cols w:num="2" w:space="720"/>
          <w:docGrid w:linePitch="360"/>
        </w:sectPr>
      </w:pPr>
    </w:p>
    <w:p w14:paraId="525CBAAE" w14:textId="019A02F5" w:rsidR="00B80C08" w:rsidRPr="008A7D75" w:rsidRDefault="001C07F6" w:rsidP="00150876">
      <w:pPr>
        <w:jc w:val="center"/>
        <w:rPr>
          <w:rFonts w:ascii="Arial" w:hAnsi="Arial" w:cs="Arial"/>
          <w:b/>
        </w:rPr>
      </w:pPr>
      <w:r w:rsidRPr="008A7D75">
        <w:rPr>
          <w:rFonts w:ascii="Arial" w:hAnsi="Arial" w:cs="Arial"/>
          <w:bCs/>
        </w:rPr>
        <w:br w:type="page"/>
      </w:r>
      <w:r w:rsidR="00297D57" w:rsidRPr="008A7D75">
        <w:rPr>
          <w:rFonts w:ascii="Arial" w:hAnsi="Arial" w:cs="Arial"/>
          <w:b/>
        </w:rPr>
        <w:lastRenderedPageBreak/>
        <w:t xml:space="preserve"> </w:t>
      </w:r>
      <w:r w:rsidR="00AA0A57">
        <w:rPr>
          <w:rFonts w:ascii="Arial" w:hAnsi="Arial" w:cs="Arial"/>
          <w:b/>
        </w:rPr>
        <w:t xml:space="preserve">March </w:t>
      </w:r>
      <w:r w:rsidR="00297D57" w:rsidRPr="008A7D75">
        <w:rPr>
          <w:rFonts w:ascii="Arial" w:hAnsi="Arial" w:cs="Arial"/>
          <w:b/>
        </w:rPr>
        <w:t>Trips</w:t>
      </w:r>
    </w:p>
    <w:p w14:paraId="33A49861" w14:textId="77777777" w:rsidR="001C07F6" w:rsidRPr="008A7D75" w:rsidRDefault="001C07F6" w:rsidP="00150876">
      <w:pPr>
        <w:rPr>
          <w:rFonts w:ascii="Arial" w:hAnsi="Arial" w:cs="Arial"/>
          <w:bCs/>
        </w:rPr>
      </w:pPr>
    </w:p>
    <w:tbl>
      <w:tblPr>
        <w:tblStyle w:val="TableGrid"/>
        <w:tblW w:w="0" w:type="auto"/>
        <w:tblLook w:val="04A0" w:firstRow="1" w:lastRow="0" w:firstColumn="1" w:lastColumn="0" w:noHBand="0" w:noVBand="1"/>
      </w:tblPr>
      <w:tblGrid>
        <w:gridCol w:w="1244"/>
        <w:gridCol w:w="7693"/>
        <w:gridCol w:w="846"/>
        <w:gridCol w:w="1167"/>
      </w:tblGrid>
      <w:tr w:rsidR="00295A15" w:rsidRPr="008A7D75" w14:paraId="789BEE54" w14:textId="77777777" w:rsidTr="00D07735">
        <w:tc>
          <w:tcPr>
            <w:tcW w:w="1244" w:type="dxa"/>
          </w:tcPr>
          <w:p w14:paraId="67557B55" w14:textId="77777777" w:rsidR="00C43C33" w:rsidRPr="008A7D75" w:rsidRDefault="00C43C33" w:rsidP="00B42E30">
            <w:pPr>
              <w:pStyle w:val="Header"/>
              <w:jc w:val="center"/>
              <w:rPr>
                <w:rFonts w:ascii="Arial" w:hAnsi="Arial" w:cs="Arial"/>
                <w:b/>
                <w:bCs/>
                <w:sz w:val="24"/>
                <w:szCs w:val="24"/>
              </w:rPr>
            </w:pPr>
          </w:p>
          <w:p w14:paraId="76BEC9A6" w14:textId="11EA5F44" w:rsidR="000E2557" w:rsidRPr="008A7D75" w:rsidRDefault="000E2557" w:rsidP="00B42E30">
            <w:pPr>
              <w:pStyle w:val="Header"/>
              <w:jc w:val="center"/>
              <w:rPr>
                <w:rFonts w:ascii="Arial" w:hAnsi="Arial" w:cs="Arial"/>
                <w:bCs/>
                <w:sz w:val="24"/>
                <w:szCs w:val="24"/>
              </w:rPr>
            </w:pPr>
            <w:r w:rsidRPr="008A7D75">
              <w:rPr>
                <w:rFonts w:ascii="Arial" w:hAnsi="Arial" w:cs="Arial"/>
                <w:b/>
                <w:bCs/>
                <w:sz w:val="24"/>
                <w:szCs w:val="24"/>
              </w:rPr>
              <w:t>Date</w:t>
            </w:r>
          </w:p>
        </w:tc>
        <w:tc>
          <w:tcPr>
            <w:tcW w:w="7693" w:type="dxa"/>
          </w:tcPr>
          <w:p w14:paraId="465ECA94" w14:textId="77777777" w:rsidR="00C43C33" w:rsidRPr="008A7D75" w:rsidRDefault="00C43C33" w:rsidP="00150876">
            <w:pPr>
              <w:pStyle w:val="Header"/>
              <w:rPr>
                <w:rFonts w:ascii="Arial" w:hAnsi="Arial" w:cs="Arial"/>
                <w:b/>
                <w:sz w:val="24"/>
                <w:szCs w:val="24"/>
              </w:rPr>
            </w:pPr>
          </w:p>
          <w:p w14:paraId="104ADAF2" w14:textId="55695E98" w:rsidR="000E2557" w:rsidRPr="008A7D75" w:rsidRDefault="000E2557"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6" w:type="dxa"/>
          </w:tcPr>
          <w:p w14:paraId="1D535B84" w14:textId="77777777" w:rsidR="00C43C33" w:rsidRPr="001061FC" w:rsidRDefault="00C43C33" w:rsidP="00150876">
            <w:pPr>
              <w:pStyle w:val="Header"/>
              <w:jc w:val="center"/>
              <w:rPr>
                <w:rFonts w:ascii="Arial" w:hAnsi="Arial" w:cs="Arial"/>
                <w:b/>
                <w:bCs/>
                <w:color w:val="000000" w:themeColor="text1"/>
                <w:sz w:val="24"/>
                <w:szCs w:val="24"/>
              </w:rPr>
            </w:pPr>
          </w:p>
          <w:p w14:paraId="22BE3049" w14:textId="3D8E760B" w:rsidR="000E2557" w:rsidRPr="001061FC" w:rsidRDefault="000E2557" w:rsidP="00150876">
            <w:pPr>
              <w:pStyle w:val="Header"/>
              <w:jc w:val="center"/>
              <w:rPr>
                <w:rFonts w:ascii="Arial" w:hAnsi="Arial" w:cs="Arial"/>
                <w:bCs/>
                <w:color w:val="000000" w:themeColor="text1"/>
                <w:sz w:val="24"/>
                <w:szCs w:val="24"/>
              </w:rPr>
            </w:pPr>
            <w:r w:rsidRPr="001061FC">
              <w:rPr>
                <w:rFonts w:ascii="Arial" w:hAnsi="Arial" w:cs="Arial"/>
                <w:b/>
                <w:bCs/>
                <w:color w:val="000000" w:themeColor="text1"/>
                <w:sz w:val="24"/>
                <w:szCs w:val="24"/>
              </w:rPr>
              <w:t>Fare</w:t>
            </w:r>
          </w:p>
        </w:tc>
        <w:tc>
          <w:tcPr>
            <w:tcW w:w="1167" w:type="dxa"/>
          </w:tcPr>
          <w:p w14:paraId="3EB3654A" w14:textId="77777777" w:rsidR="00C43C33" w:rsidRPr="008A7D75" w:rsidRDefault="00C43C33" w:rsidP="00150876">
            <w:pPr>
              <w:pStyle w:val="Header"/>
              <w:rPr>
                <w:rFonts w:ascii="Arial" w:hAnsi="Arial" w:cs="Arial"/>
                <w:b/>
                <w:sz w:val="24"/>
                <w:szCs w:val="24"/>
              </w:rPr>
            </w:pPr>
          </w:p>
          <w:p w14:paraId="754F2719" w14:textId="1F7E0789" w:rsidR="000E2557" w:rsidRPr="008A7D75" w:rsidRDefault="00240EB4" w:rsidP="00150876">
            <w:pPr>
              <w:pStyle w:val="Header"/>
              <w:jc w:val="center"/>
              <w:rPr>
                <w:rFonts w:ascii="Arial" w:hAnsi="Arial" w:cs="Arial"/>
                <w:bCs/>
                <w:sz w:val="24"/>
                <w:szCs w:val="24"/>
              </w:rPr>
            </w:pPr>
            <w:r w:rsidRPr="008A7D75">
              <w:rPr>
                <w:rFonts w:ascii="Arial" w:hAnsi="Arial" w:cs="Arial"/>
                <w:b/>
                <w:sz w:val="24"/>
                <w:szCs w:val="24"/>
              </w:rPr>
              <w:t>Notes</w:t>
            </w:r>
          </w:p>
        </w:tc>
      </w:tr>
      <w:tr w:rsidR="004B55B6" w:rsidRPr="008A7D75" w14:paraId="1BDEBB1C" w14:textId="77777777" w:rsidTr="00D07735">
        <w:tc>
          <w:tcPr>
            <w:tcW w:w="1244" w:type="dxa"/>
          </w:tcPr>
          <w:p w14:paraId="322FD3CD" w14:textId="77777777" w:rsidR="004B55B6" w:rsidRDefault="00AA0A57" w:rsidP="004B55B6">
            <w:pPr>
              <w:pStyle w:val="Header"/>
              <w:jc w:val="center"/>
              <w:rPr>
                <w:rFonts w:ascii="Arial" w:hAnsi="Arial" w:cs="Arial"/>
                <w:bCs/>
                <w:sz w:val="24"/>
                <w:szCs w:val="24"/>
              </w:rPr>
            </w:pPr>
            <w:r>
              <w:rPr>
                <w:rFonts w:ascii="Arial" w:hAnsi="Arial" w:cs="Arial"/>
                <w:bCs/>
                <w:sz w:val="24"/>
                <w:szCs w:val="24"/>
              </w:rPr>
              <w:t>Friday</w:t>
            </w:r>
          </w:p>
          <w:p w14:paraId="1112FD49" w14:textId="49E1A1AD" w:rsidR="00AA0A57" w:rsidRPr="008A7D75" w:rsidRDefault="00AA0A57" w:rsidP="004B55B6">
            <w:pPr>
              <w:pStyle w:val="Header"/>
              <w:jc w:val="center"/>
              <w:rPr>
                <w:rFonts w:ascii="Arial" w:hAnsi="Arial" w:cs="Arial"/>
                <w:bCs/>
                <w:sz w:val="24"/>
                <w:szCs w:val="24"/>
              </w:rPr>
            </w:pPr>
            <w:r>
              <w:rPr>
                <w:rFonts w:ascii="Arial" w:hAnsi="Arial" w:cs="Arial"/>
                <w:bCs/>
                <w:sz w:val="24"/>
                <w:szCs w:val="24"/>
              </w:rPr>
              <w:t>1 March</w:t>
            </w:r>
          </w:p>
        </w:tc>
        <w:tc>
          <w:tcPr>
            <w:tcW w:w="7693" w:type="dxa"/>
          </w:tcPr>
          <w:p w14:paraId="1BB9EFFD" w14:textId="77777777" w:rsidR="009444CB" w:rsidRPr="009444CB" w:rsidRDefault="009444CB" w:rsidP="00DD2058">
            <w:pPr>
              <w:pStyle w:val="Header"/>
              <w:jc w:val="center"/>
              <w:rPr>
                <w:rFonts w:ascii="Arial" w:hAnsi="Arial" w:cs="Arial"/>
                <w:b/>
                <w:sz w:val="10"/>
                <w:szCs w:val="10"/>
              </w:rPr>
            </w:pPr>
          </w:p>
          <w:p w14:paraId="2E20F1F4" w14:textId="58BB124D" w:rsidR="00DD2058" w:rsidRDefault="00DD2058" w:rsidP="00DD2058">
            <w:pPr>
              <w:pStyle w:val="Header"/>
              <w:jc w:val="center"/>
              <w:rPr>
                <w:rFonts w:ascii="Arial" w:hAnsi="Arial" w:cs="Arial"/>
                <w:b/>
                <w:sz w:val="24"/>
                <w:szCs w:val="24"/>
              </w:rPr>
            </w:pPr>
            <w:proofErr w:type="spellStart"/>
            <w:r w:rsidRPr="00270F0E">
              <w:rPr>
                <w:rFonts w:ascii="Arial" w:hAnsi="Arial" w:cs="Arial"/>
                <w:b/>
                <w:sz w:val="24"/>
                <w:szCs w:val="24"/>
              </w:rPr>
              <w:t>Rouken</w:t>
            </w:r>
            <w:proofErr w:type="spellEnd"/>
            <w:r w:rsidRPr="00270F0E">
              <w:rPr>
                <w:rFonts w:ascii="Arial" w:hAnsi="Arial" w:cs="Arial"/>
                <w:b/>
                <w:sz w:val="24"/>
                <w:szCs w:val="24"/>
              </w:rPr>
              <w:t xml:space="preserve"> Glen Park and Garden Centre</w:t>
            </w:r>
          </w:p>
          <w:p w14:paraId="40EEDEFA" w14:textId="77777777" w:rsidR="00DD2058" w:rsidRDefault="00DD2058" w:rsidP="00DD2058">
            <w:pPr>
              <w:pStyle w:val="Header"/>
              <w:rPr>
                <w:rFonts w:ascii="Arial" w:hAnsi="Arial" w:cs="Arial"/>
                <w:bCs/>
                <w:sz w:val="10"/>
                <w:szCs w:val="10"/>
              </w:rPr>
            </w:pPr>
          </w:p>
          <w:p w14:paraId="26ED05A6" w14:textId="77777777" w:rsidR="00DD2058" w:rsidRDefault="00DD2058" w:rsidP="00DD2058">
            <w:pPr>
              <w:pStyle w:val="Header"/>
              <w:rPr>
                <w:rFonts w:ascii="Arial" w:hAnsi="Arial" w:cs="Arial"/>
                <w:bCs/>
                <w:sz w:val="24"/>
                <w:szCs w:val="24"/>
              </w:rPr>
            </w:pPr>
            <w:r w:rsidRPr="00B8349F">
              <w:rPr>
                <w:rFonts w:ascii="Arial" w:hAnsi="Arial" w:cs="Arial"/>
                <w:bCs/>
                <w:sz w:val="24"/>
                <w:szCs w:val="24"/>
              </w:rPr>
              <w:t xml:space="preserve">Lovely big garden centre </w:t>
            </w:r>
            <w:r>
              <w:rPr>
                <w:rFonts w:ascii="Arial" w:hAnsi="Arial" w:cs="Arial"/>
                <w:bCs/>
                <w:sz w:val="24"/>
                <w:szCs w:val="24"/>
              </w:rPr>
              <w:t>located in this popular park on the outskirts of Glasgow. Their restaurant serves lunches, snacks and sweet treats and there’s an extensive plant area as well as home and gift shops.</w:t>
            </w:r>
          </w:p>
          <w:p w14:paraId="6DFE6933" w14:textId="77777777" w:rsidR="00DD2058" w:rsidRDefault="00DD2058" w:rsidP="00DD2058">
            <w:pPr>
              <w:pStyle w:val="Header"/>
              <w:rPr>
                <w:rFonts w:ascii="Arial" w:hAnsi="Arial" w:cs="Arial"/>
                <w:bCs/>
                <w:sz w:val="10"/>
                <w:szCs w:val="10"/>
              </w:rPr>
            </w:pPr>
          </w:p>
          <w:p w14:paraId="208B9B3C" w14:textId="5416B6B2" w:rsidR="004B55B6" w:rsidRPr="003957E2" w:rsidRDefault="00DD2058" w:rsidP="00DD2058">
            <w:pPr>
              <w:jc w:val="center"/>
              <w:rPr>
                <w:rFonts w:ascii="Arial" w:hAnsi="Arial" w:cs="Arial"/>
                <w:color w:val="000000" w:themeColor="text1"/>
              </w:rPr>
            </w:pPr>
            <w:r>
              <w:rPr>
                <w:rFonts w:ascii="Arial" w:hAnsi="Arial" w:cs="Arial"/>
                <w:bCs/>
              </w:rPr>
              <w:t>Also in the park is the Boathouse Café, overlooking the pond and only a stroll away from an impressive waterfall in the glen.</w:t>
            </w:r>
          </w:p>
        </w:tc>
        <w:tc>
          <w:tcPr>
            <w:tcW w:w="846" w:type="dxa"/>
          </w:tcPr>
          <w:p w14:paraId="26CF0BBD" w14:textId="40CE9E0D" w:rsidR="004B55B6" w:rsidRPr="001061FC" w:rsidRDefault="004C43C6" w:rsidP="004B55B6">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w:t>
            </w:r>
            <w:r w:rsidR="00100B1D">
              <w:rPr>
                <w:rFonts w:ascii="Arial" w:hAnsi="Arial" w:cs="Arial"/>
                <w:bCs/>
                <w:color w:val="000000" w:themeColor="text1"/>
                <w:sz w:val="24"/>
                <w:szCs w:val="24"/>
              </w:rPr>
              <w:t>15</w:t>
            </w:r>
          </w:p>
        </w:tc>
        <w:tc>
          <w:tcPr>
            <w:tcW w:w="1167" w:type="dxa"/>
          </w:tcPr>
          <w:p w14:paraId="4FF88055" w14:textId="77777777" w:rsidR="009353A3" w:rsidRDefault="00E04B12" w:rsidP="004B55B6">
            <w:pPr>
              <w:pStyle w:val="Header"/>
              <w:jc w:val="center"/>
              <w:rPr>
                <w:rFonts w:ascii="Arial" w:hAnsi="Arial" w:cs="Arial"/>
                <w:bCs/>
                <w:sz w:val="24"/>
                <w:szCs w:val="24"/>
              </w:rPr>
            </w:pPr>
            <w:r>
              <w:rPr>
                <w:rFonts w:ascii="Arial" w:hAnsi="Arial" w:cs="Arial"/>
                <w:bCs/>
                <w:sz w:val="24"/>
                <w:szCs w:val="24"/>
              </w:rPr>
              <w:t>*Arrival time 1230</w:t>
            </w:r>
            <w:r w:rsidR="009353A3">
              <w:rPr>
                <w:rFonts w:ascii="Arial" w:hAnsi="Arial" w:cs="Arial"/>
                <w:bCs/>
                <w:sz w:val="24"/>
                <w:szCs w:val="24"/>
              </w:rPr>
              <w:t>/</w:t>
            </w:r>
          </w:p>
          <w:p w14:paraId="70021B50" w14:textId="2101752A" w:rsidR="00F96F4E" w:rsidRPr="008A7D75" w:rsidRDefault="00765AF9" w:rsidP="004B55B6">
            <w:pPr>
              <w:pStyle w:val="Header"/>
              <w:jc w:val="center"/>
              <w:rPr>
                <w:rFonts w:ascii="Arial" w:hAnsi="Arial" w:cs="Arial"/>
                <w:bCs/>
                <w:sz w:val="24"/>
                <w:szCs w:val="24"/>
              </w:rPr>
            </w:pPr>
            <w:r>
              <w:rPr>
                <w:rFonts w:ascii="Arial" w:hAnsi="Arial" w:cs="Arial"/>
                <w:bCs/>
                <w:sz w:val="24"/>
                <w:szCs w:val="24"/>
              </w:rPr>
              <w:t>1300</w:t>
            </w:r>
            <w:r w:rsidR="00E04B12">
              <w:rPr>
                <w:rFonts w:ascii="Arial" w:hAnsi="Arial" w:cs="Arial"/>
                <w:bCs/>
                <w:sz w:val="24"/>
                <w:szCs w:val="24"/>
              </w:rPr>
              <w:t>hrs</w:t>
            </w:r>
          </w:p>
        </w:tc>
      </w:tr>
      <w:tr w:rsidR="00295A15" w:rsidRPr="008A7D75" w14:paraId="2CA0D51F" w14:textId="77777777" w:rsidTr="00D07735">
        <w:tc>
          <w:tcPr>
            <w:tcW w:w="1244" w:type="dxa"/>
          </w:tcPr>
          <w:p w14:paraId="054C3D53" w14:textId="77777777" w:rsidR="003957E2" w:rsidRDefault="00AA0A57" w:rsidP="00A9716D">
            <w:pPr>
              <w:pStyle w:val="Header"/>
              <w:jc w:val="center"/>
              <w:rPr>
                <w:rFonts w:ascii="Arial" w:hAnsi="Arial" w:cs="Arial"/>
                <w:bCs/>
                <w:sz w:val="24"/>
                <w:szCs w:val="24"/>
              </w:rPr>
            </w:pPr>
            <w:r>
              <w:rPr>
                <w:rFonts w:ascii="Arial" w:hAnsi="Arial" w:cs="Arial"/>
                <w:bCs/>
                <w:sz w:val="24"/>
                <w:szCs w:val="24"/>
              </w:rPr>
              <w:t>Friday</w:t>
            </w:r>
          </w:p>
          <w:p w14:paraId="4ABCDC24" w14:textId="607B7B4E" w:rsidR="00AA0A57" w:rsidRPr="008A7D75" w:rsidRDefault="00AA0A57" w:rsidP="00AA0A57">
            <w:pPr>
              <w:pStyle w:val="Header"/>
              <w:jc w:val="center"/>
              <w:rPr>
                <w:rFonts w:ascii="Arial" w:hAnsi="Arial" w:cs="Arial"/>
                <w:bCs/>
                <w:sz w:val="24"/>
                <w:szCs w:val="24"/>
              </w:rPr>
            </w:pPr>
            <w:r>
              <w:rPr>
                <w:rFonts w:ascii="Arial" w:hAnsi="Arial" w:cs="Arial"/>
                <w:bCs/>
                <w:sz w:val="24"/>
                <w:szCs w:val="24"/>
              </w:rPr>
              <w:t>8 March</w:t>
            </w:r>
          </w:p>
        </w:tc>
        <w:tc>
          <w:tcPr>
            <w:tcW w:w="7693" w:type="dxa"/>
          </w:tcPr>
          <w:p w14:paraId="5B8CD404" w14:textId="77777777" w:rsidR="009444CB" w:rsidRPr="009444CB" w:rsidRDefault="009444CB" w:rsidP="00840BFC">
            <w:pPr>
              <w:pStyle w:val="Header"/>
              <w:jc w:val="center"/>
              <w:rPr>
                <w:rFonts w:ascii="Arial" w:hAnsi="Arial" w:cs="Arial"/>
                <w:b/>
                <w:sz w:val="10"/>
                <w:szCs w:val="10"/>
              </w:rPr>
            </w:pPr>
          </w:p>
          <w:p w14:paraId="3B7304AB" w14:textId="4738727C" w:rsidR="00840BFC" w:rsidRDefault="007069BA" w:rsidP="00840BFC">
            <w:pPr>
              <w:pStyle w:val="Header"/>
              <w:jc w:val="center"/>
              <w:rPr>
                <w:rFonts w:ascii="Arial" w:hAnsi="Arial" w:cs="Arial"/>
                <w:b/>
                <w:sz w:val="24"/>
                <w:szCs w:val="24"/>
              </w:rPr>
            </w:pPr>
            <w:r w:rsidRPr="007069BA">
              <w:rPr>
                <w:rFonts w:ascii="Arial" w:hAnsi="Arial" w:cs="Arial"/>
                <w:b/>
                <w:sz w:val="24"/>
                <w:szCs w:val="24"/>
              </w:rPr>
              <w:t xml:space="preserve">The </w:t>
            </w:r>
            <w:r w:rsidR="008379CC" w:rsidRPr="007069BA">
              <w:rPr>
                <w:rFonts w:ascii="Arial" w:hAnsi="Arial" w:cs="Arial"/>
                <w:b/>
                <w:sz w:val="24"/>
                <w:szCs w:val="24"/>
              </w:rPr>
              <w:t>Coylton Arms</w:t>
            </w:r>
            <w:r w:rsidRPr="007069BA">
              <w:rPr>
                <w:rFonts w:ascii="Arial" w:hAnsi="Arial" w:cs="Arial"/>
                <w:b/>
                <w:sz w:val="24"/>
                <w:szCs w:val="24"/>
              </w:rPr>
              <w:t>, Low Coylton</w:t>
            </w:r>
          </w:p>
          <w:p w14:paraId="288D9038" w14:textId="77777777" w:rsidR="00840BFC" w:rsidRPr="00840BFC" w:rsidRDefault="00840BFC" w:rsidP="00840BFC">
            <w:pPr>
              <w:pStyle w:val="Header"/>
              <w:jc w:val="center"/>
              <w:rPr>
                <w:rFonts w:ascii="Arial" w:hAnsi="Arial" w:cs="Arial"/>
                <w:b/>
                <w:sz w:val="12"/>
                <w:szCs w:val="12"/>
              </w:rPr>
            </w:pPr>
          </w:p>
          <w:p w14:paraId="4A56290B" w14:textId="262DE9DB" w:rsidR="007069BA" w:rsidRPr="007069BA" w:rsidRDefault="007069BA" w:rsidP="007069BA">
            <w:pPr>
              <w:pStyle w:val="Header"/>
              <w:rPr>
                <w:rFonts w:ascii="Arial" w:hAnsi="Arial" w:cs="Arial"/>
                <w:bCs/>
                <w:sz w:val="24"/>
                <w:szCs w:val="24"/>
              </w:rPr>
            </w:pPr>
            <w:r>
              <w:rPr>
                <w:rFonts w:ascii="Arial" w:hAnsi="Arial" w:cs="Arial"/>
                <w:bCs/>
                <w:sz w:val="24"/>
                <w:szCs w:val="24"/>
              </w:rPr>
              <w:t xml:space="preserve">Just outside Ayr, this local, family run pub and restaurant </w:t>
            </w:r>
            <w:r w:rsidR="00586608">
              <w:rPr>
                <w:rFonts w:ascii="Arial" w:hAnsi="Arial" w:cs="Arial"/>
                <w:bCs/>
                <w:sz w:val="24"/>
                <w:szCs w:val="24"/>
              </w:rPr>
              <w:t xml:space="preserve">consistently gets good reviews from their customers. </w:t>
            </w:r>
            <w:r w:rsidR="00DD5DE4">
              <w:rPr>
                <w:rFonts w:ascii="Arial" w:hAnsi="Arial" w:cs="Arial"/>
                <w:bCs/>
                <w:sz w:val="24"/>
                <w:szCs w:val="24"/>
              </w:rPr>
              <w:t>There’s</w:t>
            </w:r>
            <w:r w:rsidR="00586608">
              <w:rPr>
                <w:rFonts w:ascii="Arial" w:hAnsi="Arial" w:cs="Arial"/>
                <w:bCs/>
                <w:sz w:val="24"/>
                <w:szCs w:val="24"/>
              </w:rPr>
              <w:t xml:space="preserve"> good </w:t>
            </w:r>
            <w:proofErr w:type="gramStart"/>
            <w:r w:rsidR="00DD5DE4">
              <w:rPr>
                <w:rFonts w:ascii="Arial" w:hAnsi="Arial" w:cs="Arial"/>
                <w:bCs/>
                <w:sz w:val="24"/>
                <w:szCs w:val="24"/>
              </w:rPr>
              <w:t xml:space="preserve">range </w:t>
            </w:r>
            <w:r w:rsidR="00586608">
              <w:rPr>
                <w:rFonts w:ascii="Arial" w:hAnsi="Arial" w:cs="Arial"/>
                <w:bCs/>
                <w:sz w:val="24"/>
                <w:szCs w:val="24"/>
              </w:rPr>
              <w:t xml:space="preserve"> of</w:t>
            </w:r>
            <w:proofErr w:type="gramEnd"/>
            <w:r w:rsidR="00586608">
              <w:rPr>
                <w:rFonts w:ascii="Arial" w:hAnsi="Arial" w:cs="Arial"/>
                <w:bCs/>
                <w:sz w:val="24"/>
                <w:szCs w:val="24"/>
              </w:rPr>
              <w:t xml:space="preserve"> starters, mains and desserts </w:t>
            </w:r>
            <w:r w:rsidR="00DD5DE4">
              <w:rPr>
                <w:rFonts w:ascii="Arial" w:hAnsi="Arial" w:cs="Arial"/>
                <w:bCs/>
                <w:sz w:val="24"/>
                <w:szCs w:val="24"/>
              </w:rPr>
              <w:t xml:space="preserve">to choose from </w:t>
            </w:r>
            <w:r w:rsidR="00586608">
              <w:rPr>
                <w:rFonts w:ascii="Arial" w:hAnsi="Arial" w:cs="Arial"/>
                <w:bCs/>
                <w:sz w:val="24"/>
                <w:szCs w:val="24"/>
              </w:rPr>
              <w:t>on their menu.</w:t>
            </w:r>
          </w:p>
        </w:tc>
        <w:tc>
          <w:tcPr>
            <w:tcW w:w="846" w:type="dxa"/>
          </w:tcPr>
          <w:p w14:paraId="66716E46" w14:textId="519235C8" w:rsidR="00EB15B3" w:rsidRPr="001061FC" w:rsidRDefault="004C43C6" w:rsidP="00150876">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w:t>
            </w:r>
            <w:r w:rsidR="00100B1D">
              <w:rPr>
                <w:rFonts w:ascii="Arial" w:hAnsi="Arial" w:cs="Arial"/>
                <w:bCs/>
                <w:color w:val="000000" w:themeColor="text1"/>
                <w:sz w:val="24"/>
                <w:szCs w:val="24"/>
              </w:rPr>
              <w:t>10</w:t>
            </w:r>
          </w:p>
        </w:tc>
        <w:tc>
          <w:tcPr>
            <w:tcW w:w="1167" w:type="dxa"/>
          </w:tcPr>
          <w:p w14:paraId="15152539" w14:textId="1CF0F8A3" w:rsidR="00F96F4E" w:rsidRDefault="00343AC1" w:rsidP="0087095B">
            <w:pPr>
              <w:pStyle w:val="Header"/>
              <w:jc w:val="center"/>
              <w:rPr>
                <w:rFonts w:ascii="Arial" w:hAnsi="Arial" w:cs="Arial"/>
                <w:bCs/>
                <w:sz w:val="24"/>
                <w:szCs w:val="24"/>
              </w:rPr>
            </w:pPr>
            <w:r>
              <w:rPr>
                <w:rFonts w:ascii="Arial" w:hAnsi="Arial" w:cs="Arial"/>
                <w:bCs/>
                <w:sz w:val="24"/>
                <w:szCs w:val="24"/>
              </w:rPr>
              <w:t xml:space="preserve">Lunch booked for </w:t>
            </w:r>
            <w:proofErr w:type="gramStart"/>
            <w:r>
              <w:rPr>
                <w:rFonts w:ascii="Arial" w:hAnsi="Arial" w:cs="Arial"/>
                <w:bCs/>
                <w:sz w:val="24"/>
                <w:szCs w:val="24"/>
              </w:rPr>
              <w:t>1230</w:t>
            </w:r>
            <w:r w:rsidR="009B50BF">
              <w:rPr>
                <w:rFonts w:ascii="Arial" w:hAnsi="Arial" w:cs="Arial"/>
                <w:bCs/>
                <w:sz w:val="24"/>
                <w:szCs w:val="24"/>
              </w:rPr>
              <w:t>hrs</w:t>
            </w:r>
            <w:proofErr w:type="gramEnd"/>
          </w:p>
          <w:p w14:paraId="28A0671F" w14:textId="6D2454B8" w:rsidR="0010563C" w:rsidRPr="008A7D75" w:rsidRDefault="0010563C" w:rsidP="0087095B">
            <w:pPr>
              <w:pStyle w:val="Header"/>
              <w:jc w:val="center"/>
              <w:rPr>
                <w:rFonts w:ascii="Arial" w:hAnsi="Arial" w:cs="Arial"/>
                <w:bCs/>
                <w:sz w:val="24"/>
                <w:szCs w:val="24"/>
              </w:rPr>
            </w:pPr>
          </w:p>
        </w:tc>
      </w:tr>
      <w:tr w:rsidR="00295A15" w:rsidRPr="00CA71EA" w14:paraId="62129958" w14:textId="77777777" w:rsidTr="00D07735">
        <w:tc>
          <w:tcPr>
            <w:tcW w:w="1244" w:type="dxa"/>
          </w:tcPr>
          <w:p w14:paraId="04B7787F" w14:textId="77777777" w:rsidR="003957E2" w:rsidRDefault="00AA0A57" w:rsidP="00B42E30">
            <w:pPr>
              <w:pStyle w:val="Header"/>
              <w:jc w:val="center"/>
              <w:rPr>
                <w:rFonts w:ascii="Arial" w:hAnsi="Arial" w:cs="Arial"/>
                <w:bCs/>
                <w:sz w:val="24"/>
                <w:szCs w:val="24"/>
              </w:rPr>
            </w:pPr>
            <w:r>
              <w:rPr>
                <w:rFonts w:ascii="Arial" w:hAnsi="Arial" w:cs="Arial"/>
                <w:bCs/>
                <w:sz w:val="24"/>
                <w:szCs w:val="24"/>
              </w:rPr>
              <w:t>Friday</w:t>
            </w:r>
          </w:p>
          <w:p w14:paraId="311CDD54" w14:textId="33012D4C" w:rsidR="00AA0A57" w:rsidRPr="008A7D75" w:rsidRDefault="00AA0A57" w:rsidP="00B42E30">
            <w:pPr>
              <w:pStyle w:val="Header"/>
              <w:jc w:val="center"/>
              <w:rPr>
                <w:rFonts w:ascii="Arial" w:hAnsi="Arial" w:cs="Arial"/>
                <w:bCs/>
                <w:sz w:val="24"/>
                <w:szCs w:val="24"/>
              </w:rPr>
            </w:pPr>
            <w:r>
              <w:rPr>
                <w:rFonts w:ascii="Arial" w:hAnsi="Arial" w:cs="Arial"/>
                <w:bCs/>
                <w:sz w:val="24"/>
                <w:szCs w:val="24"/>
              </w:rPr>
              <w:t>15 March</w:t>
            </w:r>
          </w:p>
        </w:tc>
        <w:tc>
          <w:tcPr>
            <w:tcW w:w="7693" w:type="dxa"/>
          </w:tcPr>
          <w:p w14:paraId="74068B35" w14:textId="77777777" w:rsidR="009444CB" w:rsidRPr="009444CB" w:rsidRDefault="009444CB" w:rsidP="003C514C">
            <w:pPr>
              <w:jc w:val="center"/>
              <w:rPr>
                <w:rFonts w:ascii="Arial" w:hAnsi="Arial" w:cs="Arial"/>
                <w:b/>
                <w:color w:val="000000" w:themeColor="text1"/>
                <w:sz w:val="10"/>
                <w:szCs w:val="10"/>
              </w:rPr>
            </w:pPr>
          </w:p>
          <w:p w14:paraId="16E94903" w14:textId="44AE768B" w:rsidR="003C514C" w:rsidRDefault="003C514C" w:rsidP="003C514C">
            <w:pPr>
              <w:jc w:val="center"/>
              <w:rPr>
                <w:rFonts w:ascii="Arial" w:hAnsi="Arial" w:cs="Arial"/>
                <w:b/>
                <w:color w:val="000000" w:themeColor="text1"/>
                <w:sz w:val="10"/>
                <w:szCs w:val="10"/>
              </w:rPr>
            </w:pPr>
            <w:r w:rsidRPr="00C65DFB">
              <w:rPr>
                <w:rFonts w:ascii="Arial" w:hAnsi="Arial" w:cs="Arial"/>
                <w:b/>
                <w:color w:val="000000" w:themeColor="text1"/>
              </w:rPr>
              <w:t>Livingston Designer Outlet</w:t>
            </w:r>
          </w:p>
          <w:p w14:paraId="0EA2B7C8" w14:textId="77777777" w:rsidR="003C514C" w:rsidRPr="005E2CF8" w:rsidRDefault="003C514C" w:rsidP="003C514C">
            <w:pPr>
              <w:jc w:val="center"/>
              <w:rPr>
                <w:rFonts w:ascii="Arial" w:hAnsi="Arial" w:cs="Arial"/>
                <w:b/>
                <w:color w:val="000000" w:themeColor="text1"/>
                <w:sz w:val="10"/>
                <w:szCs w:val="10"/>
              </w:rPr>
            </w:pPr>
          </w:p>
          <w:p w14:paraId="13713645" w14:textId="77777777" w:rsidR="003C514C" w:rsidRDefault="003C514C" w:rsidP="003C514C">
            <w:pPr>
              <w:rPr>
                <w:rFonts w:ascii="Arial" w:hAnsi="Arial" w:cs="Arial"/>
                <w:color w:val="000000" w:themeColor="text1"/>
                <w:shd w:val="clear" w:color="auto" w:fill="FFFFFF"/>
              </w:rPr>
            </w:pPr>
            <w:r>
              <w:rPr>
                <w:rFonts w:ascii="Arial" w:hAnsi="Arial" w:cs="Arial"/>
                <w:bCs/>
                <w:color w:val="000000" w:themeColor="text1"/>
              </w:rPr>
              <w:t xml:space="preserve">This will be a </w:t>
            </w:r>
            <w:proofErr w:type="gramStart"/>
            <w:r>
              <w:rPr>
                <w:rFonts w:ascii="Arial" w:hAnsi="Arial" w:cs="Arial"/>
                <w:bCs/>
                <w:color w:val="000000" w:themeColor="text1"/>
              </w:rPr>
              <w:t>pretty full</w:t>
            </w:r>
            <w:proofErr w:type="gramEnd"/>
            <w:r>
              <w:rPr>
                <w:rFonts w:ascii="Arial" w:hAnsi="Arial" w:cs="Arial"/>
                <w:bCs/>
                <w:color w:val="000000" w:themeColor="text1"/>
              </w:rPr>
              <w:t xml:space="preserve"> day as it’s a longer journey that we don’t do very often, but it’s worth it to be able to spend time and pick up some bargains at Scotland’s largest Designer Outlet.</w:t>
            </w:r>
            <w:r>
              <w:rPr>
                <w:rFonts w:ascii="Montserrat" w:hAnsi="Montserrat"/>
                <w:color w:val="64656A"/>
                <w:sz w:val="30"/>
                <w:szCs w:val="30"/>
                <w:shd w:val="clear" w:color="auto" w:fill="FFFFFF"/>
              </w:rPr>
              <w:t xml:space="preserve"> </w:t>
            </w:r>
            <w:r w:rsidRPr="00E02E4D">
              <w:rPr>
                <w:rFonts w:ascii="Arial" w:hAnsi="Arial" w:cs="Arial"/>
                <w:color w:val="000000" w:themeColor="text1"/>
                <w:shd w:val="clear" w:color="auto" w:fill="FFFFFF"/>
              </w:rPr>
              <w:t>Over 70 boutiques, restaurants and cafés, and a wide range of stores, offering something to suit every taste.</w:t>
            </w:r>
          </w:p>
          <w:p w14:paraId="793BBAE5" w14:textId="77777777" w:rsidR="003C514C" w:rsidRPr="0006497F" w:rsidRDefault="003C514C" w:rsidP="003C514C">
            <w:pPr>
              <w:rPr>
                <w:rFonts w:ascii="Arial" w:hAnsi="Arial" w:cs="Arial"/>
                <w:color w:val="000000" w:themeColor="text1"/>
                <w:shd w:val="clear" w:color="auto" w:fill="FFFFFF"/>
              </w:rPr>
            </w:pPr>
            <w:r w:rsidRPr="0006497F">
              <w:rPr>
                <w:rFonts w:ascii="Arial" w:hAnsi="Arial" w:cs="Arial"/>
                <w:color w:val="000000" w:themeColor="text1"/>
                <w:shd w:val="clear" w:color="auto" w:fill="FFFFFF"/>
              </w:rPr>
              <w:t xml:space="preserve">The Designer Outlet offers </w:t>
            </w:r>
            <w:r>
              <w:rPr>
                <w:rFonts w:ascii="Arial" w:hAnsi="Arial" w:cs="Arial"/>
                <w:color w:val="000000" w:themeColor="text1"/>
                <w:shd w:val="clear" w:color="auto" w:fill="FFFFFF"/>
              </w:rPr>
              <w:t>f</w:t>
            </w:r>
            <w:r w:rsidRPr="0006497F">
              <w:rPr>
                <w:rFonts w:ascii="Arial" w:hAnsi="Arial" w:cs="Arial"/>
                <w:color w:val="000000" w:themeColor="text1"/>
                <w:shd w:val="clear" w:color="auto" w:fill="FFFFFF"/>
              </w:rPr>
              <w:t>ree wheelchair hire</w:t>
            </w:r>
            <w:r>
              <w:rPr>
                <w:rFonts w:ascii="Arial" w:hAnsi="Arial" w:cs="Arial"/>
                <w:color w:val="000000" w:themeColor="text1"/>
                <w:shd w:val="clear" w:color="auto" w:fill="FFFFFF"/>
              </w:rPr>
              <w:t>.</w:t>
            </w:r>
            <w:r w:rsidRPr="0006497F">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Tel: </w:t>
            </w:r>
            <w:r w:rsidRPr="0006497F">
              <w:rPr>
                <w:rFonts w:ascii="Arial" w:hAnsi="Arial" w:cs="Arial"/>
                <w:color w:val="000000" w:themeColor="text1"/>
                <w:shd w:val="clear" w:color="auto" w:fill="FFFFFF"/>
              </w:rPr>
              <w:t>01506 423 600 for further details or to book.</w:t>
            </w:r>
          </w:p>
          <w:p w14:paraId="037DEE7D" w14:textId="77777777" w:rsidR="003C514C" w:rsidRDefault="003C514C" w:rsidP="003C514C">
            <w:pPr>
              <w:rPr>
                <w:rFonts w:ascii="Arial" w:hAnsi="Arial" w:cs="Arial"/>
                <w:bCs/>
                <w:color w:val="000000" w:themeColor="text1"/>
                <w:sz w:val="10"/>
                <w:szCs w:val="10"/>
              </w:rPr>
            </w:pPr>
          </w:p>
          <w:p w14:paraId="1132D84D" w14:textId="77777777" w:rsidR="003C514C" w:rsidRDefault="003C514C" w:rsidP="003C514C">
            <w:pPr>
              <w:rPr>
                <w:rFonts w:ascii="Arial" w:hAnsi="Arial" w:cs="Arial"/>
                <w:bCs/>
                <w:color w:val="000000" w:themeColor="text1"/>
              </w:rPr>
            </w:pPr>
            <w:r>
              <w:rPr>
                <w:rFonts w:ascii="Arial" w:hAnsi="Arial" w:cs="Arial"/>
                <w:bCs/>
                <w:color w:val="000000" w:themeColor="text1"/>
              </w:rPr>
              <w:t>If that’s not enough for you, then just across the road is “The Centre, Livingston” another shopping mall with over 150 shops and places to eat.</w:t>
            </w:r>
          </w:p>
          <w:p w14:paraId="66A0BFDD" w14:textId="77777777" w:rsidR="003C514C" w:rsidRDefault="003C514C" w:rsidP="003C514C">
            <w:pPr>
              <w:rPr>
                <w:rFonts w:ascii="Arial" w:hAnsi="Arial" w:cs="Arial"/>
                <w:color w:val="000000" w:themeColor="text1"/>
                <w:shd w:val="clear" w:color="auto" w:fill="FFFFFF"/>
              </w:rPr>
            </w:pPr>
            <w:r>
              <w:rPr>
                <w:rFonts w:ascii="Arial" w:hAnsi="Arial" w:cs="Arial"/>
                <w:bCs/>
                <w:color w:val="000000" w:themeColor="text1"/>
              </w:rPr>
              <w:t xml:space="preserve">“The Centre, Livingston” has a mobility service offering registered users </w:t>
            </w:r>
            <w:r w:rsidRPr="00142EDB">
              <w:rPr>
                <w:rFonts w:ascii="Arial" w:hAnsi="Arial" w:cs="Arial"/>
                <w:color w:val="000000" w:themeColor="text1"/>
                <w:shd w:val="clear" w:color="auto" w:fill="FFFFFF"/>
              </w:rPr>
              <w:t>a range of mobile electric scooters, electric powerchairs and manual wheelchairs</w:t>
            </w:r>
            <w:r w:rsidRPr="00142EDB">
              <w:rPr>
                <w:rStyle w:val="apple-converted-space"/>
                <w:rFonts w:ascii="Arial" w:hAnsi="Arial" w:cs="Arial"/>
                <w:color w:val="000000" w:themeColor="text1"/>
                <w:shd w:val="clear" w:color="auto" w:fill="FFFFFF"/>
              </w:rPr>
              <w:t> </w:t>
            </w:r>
            <w:r w:rsidRPr="001F7CD7">
              <w:rPr>
                <w:rStyle w:val="apple-converted-space"/>
                <w:rFonts w:ascii="Arial" w:hAnsi="Arial" w:cs="Arial"/>
                <w:color w:val="000000" w:themeColor="text1"/>
                <w:shd w:val="clear" w:color="auto" w:fill="FFFFFF"/>
              </w:rPr>
              <w:t>free of charge.</w:t>
            </w:r>
            <w:r w:rsidRPr="001F7CD7">
              <w:rPr>
                <w:rStyle w:val="apple-converted-space"/>
                <w:color w:val="000000" w:themeColor="text1"/>
                <w:shd w:val="clear" w:color="auto" w:fill="FFFFFF"/>
              </w:rPr>
              <w:t xml:space="preserve"> </w:t>
            </w:r>
            <w:r>
              <w:rPr>
                <w:rFonts w:ascii="Arial" w:hAnsi="Arial" w:cs="Arial"/>
                <w:bCs/>
                <w:color w:val="000000" w:themeColor="text1"/>
              </w:rPr>
              <w:t xml:space="preserve">Pre booking essential. Tel: </w:t>
            </w:r>
            <w:r w:rsidRPr="00142EDB">
              <w:rPr>
                <w:rFonts w:ascii="Arial" w:hAnsi="Arial" w:cs="Arial"/>
                <w:color w:val="000000" w:themeColor="text1"/>
                <w:shd w:val="clear" w:color="auto" w:fill="FFFFFF"/>
              </w:rPr>
              <w:t>01506 442 744</w:t>
            </w:r>
            <w:r>
              <w:rPr>
                <w:rFonts w:ascii="Arial" w:hAnsi="Arial" w:cs="Arial"/>
                <w:color w:val="000000" w:themeColor="text1"/>
                <w:shd w:val="clear" w:color="auto" w:fill="FFFFFF"/>
              </w:rPr>
              <w:t xml:space="preserve"> for more information.</w:t>
            </w:r>
          </w:p>
          <w:p w14:paraId="3FED5C79" w14:textId="77777777" w:rsidR="003C514C" w:rsidRDefault="003C514C" w:rsidP="003C514C">
            <w:pPr>
              <w:rPr>
                <w:rFonts w:ascii="Arial" w:hAnsi="Arial" w:cs="Arial"/>
                <w:color w:val="000000" w:themeColor="text1"/>
                <w:sz w:val="10"/>
                <w:szCs w:val="10"/>
                <w:shd w:val="clear" w:color="auto" w:fill="FFFFFF"/>
              </w:rPr>
            </w:pPr>
          </w:p>
          <w:p w14:paraId="100169F9" w14:textId="77777777" w:rsidR="003C514C" w:rsidRDefault="003C514C" w:rsidP="003C514C">
            <w:pPr>
              <w:rPr>
                <w:rFonts w:ascii="Arial" w:hAnsi="Arial" w:cs="Arial"/>
                <w:color w:val="000000" w:themeColor="text1"/>
                <w:sz w:val="10"/>
                <w:szCs w:val="10"/>
                <w:shd w:val="clear" w:color="auto" w:fill="FFFFFF"/>
              </w:rPr>
            </w:pPr>
            <w:r>
              <w:rPr>
                <w:rFonts w:ascii="Arial" w:hAnsi="Arial" w:cs="Arial"/>
                <w:color w:val="000000" w:themeColor="text1"/>
                <w:shd w:val="clear" w:color="auto" w:fill="FFFFFF"/>
              </w:rPr>
              <w:t xml:space="preserve">We’ll aim to stop somewhere </w:t>
            </w:r>
            <w:proofErr w:type="spellStart"/>
            <w:r>
              <w:rPr>
                <w:rFonts w:ascii="Arial" w:hAnsi="Arial" w:cs="Arial"/>
                <w:color w:val="000000" w:themeColor="text1"/>
                <w:shd w:val="clear" w:color="auto" w:fill="FFFFFF"/>
              </w:rPr>
              <w:t>en</w:t>
            </w:r>
            <w:proofErr w:type="spellEnd"/>
            <w:r>
              <w:rPr>
                <w:rFonts w:ascii="Arial" w:hAnsi="Arial" w:cs="Arial"/>
                <w:color w:val="000000" w:themeColor="text1"/>
                <w:shd w:val="clear" w:color="auto" w:fill="FFFFFF"/>
              </w:rPr>
              <w:t xml:space="preserve"> route for a coffee and a comfort break.</w:t>
            </w:r>
          </w:p>
          <w:p w14:paraId="3B63BBE7" w14:textId="43893C33" w:rsidR="008379CC" w:rsidRPr="00277AC6" w:rsidRDefault="008379CC" w:rsidP="00277AC6">
            <w:pPr>
              <w:pStyle w:val="Header"/>
              <w:jc w:val="center"/>
              <w:rPr>
                <w:rFonts w:ascii="Arial" w:hAnsi="Arial" w:cs="Arial"/>
                <w:bCs/>
                <w:color w:val="000000" w:themeColor="text1"/>
                <w:sz w:val="24"/>
                <w:szCs w:val="24"/>
              </w:rPr>
            </w:pPr>
          </w:p>
        </w:tc>
        <w:tc>
          <w:tcPr>
            <w:tcW w:w="846" w:type="dxa"/>
          </w:tcPr>
          <w:p w14:paraId="7C2C6554" w14:textId="16C05753" w:rsidR="00954AF2" w:rsidRPr="001061FC" w:rsidRDefault="004C43C6" w:rsidP="00137254">
            <w:pPr>
              <w:jc w:val="center"/>
              <w:rPr>
                <w:rFonts w:ascii="Arial" w:hAnsi="Arial" w:cs="Arial"/>
                <w:bCs/>
                <w:color w:val="000000" w:themeColor="text1"/>
              </w:rPr>
            </w:pPr>
            <w:r>
              <w:rPr>
                <w:rFonts w:ascii="Arial" w:hAnsi="Arial" w:cs="Arial"/>
                <w:bCs/>
                <w:color w:val="000000" w:themeColor="text1"/>
              </w:rPr>
              <w:t>£</w:t>
            </w:r>
            <w:r w:rsidR="00100B1D">
              <w:rPr>
                <w:rFonts w:ascii="Arial" w:hAnsi="Arial" w:cs="Arial"/>
                <w:bCs/>
                <w:color w:val="000000" w:themeColor="text1"/>
              </w:rPr>
              <w:t>2</w:t>
            </w:r>
            <w:r w:rsidR="005D581B">
              <w:rPr>
                <w:rFonts w:ascii="Arial" w:hAnsi="Arial" w:cs="Arial"/>
                <w:bCs/>
                <w:color w:val="000000" w:themeColor="text1"/>
              </w:rPr>
              <w:t>5</w:t>
            </w:r>
          </w:p>
        </w:tc>
        <w:tc>
          <w:tcPr>
            <w:tcW w:w="1167" w:type="dxa"/>
          </w:tcPr>
          <w:p w14:paraId="71DD8AC9" w14:textId="40684EA7" w:rsidR="00F96F4E" w:rsidRDefault="009B50BF" w:rsidP="00F96F4E">
            <w:pPr>
              <w:pStyle w:val="Header"/>
              <w:jc w:val="center"/>
              <w:rPr>
                <w:rFonts w:ascii="Arial" w:hAnsi="Arial" w:cs="Arial"/>
                <w:bCs/>
                <w:sz w:val="24"/>
                <w:szCs w:val="24"/>
              </w:rPr>
            </w:pPr>
            <w:r>
              <w:rPr>
                <w:rFonts w:ascii="Arial" w:hAnsi="Arial" w:cs="Arial"/>
                <w:bCs/>
                <w:sz w:val="24"/>
                <w:szCs w:val="24"/>
              </w:rPr>
              <w:t>*</w:t>
            </w:r>
            <w:r w:rsidR="003C514C">
              <w:rPr>
                <w:rFonts w:ascii="Arial" w:hAnsi="Arial" w:cs="Arial"/>
                <w:bCs/>
                <w:sz w:val="24"/>
                <w:szCs w:val="24"/>
              </w:rPr>
              <w:t>Arrival time 1300hrs</w:t>
            </w:r>
          </w:p>
          <w:p w14:paraId="4E38549B" w14:textId="77272AEB" w:rsidR="003C514C" w:rsidRPr="004B55B6" w:rsidRDefault="003C514C" w:rsidP="00F96F4E">
            <w:pPr>
              <w:pStyle w:val="Header"/>
              <w:jc w:val="center"/>
              <w:rPr>
                <w:rFonts w:ascii="Arial" w:hAnsi="Arial" w:cs="Arial"/>
                <w:bCs/>
                <w:sz w:val="24"/>
                <w:szCs w:val="24"/>
              </w:rPr>
            </w:pPr>
          </w:p>
        </w:tc>
      </w:tr>
      <w:tr w:rsidR="00295A15" w:rsidRPr="008A7D75" w14:paraId="54CD5094" w14:textId="77777777" w:rsidTr="00D07735">
        <w:tc>
          <w:tcPr>
            <w:tcW w:w="1244" w:type="dxa"/>
          </w:tcPr>
          <w:p w14:paraId="5D4FE73F" w14:textId="77777777" w:rsidR="00CF7393" w:rsidRDefault="00AA0A57" w:rsidP="00C6064B">
            <w:pPr>
              <w:pStyle w:val="Header"/>
              <w:jc w:val="center"/>
              <w:rPr>
                <w:rFonts w:ascii="Arial" w:hAnsi="Arial" w:cs="Arial"/>
                <w:bCs/>
                <w:sz w:val="24"/>
                <w:szCs w:val="24"/>
              </w:rPr>
            </w:pPr>
            <w:r>
              <w:rPr>
                <w:rFonts w:ascii="Arial" w:hAnsi="Arial" w:cs="Arial"/>
                <w:bCs/>
                <w:sz w:val="24"/>
                <w:szCs w:val="24"/>
              </w:rPr>
              <w:t>Friday</w:t>
            </w:r>
          </w:p>
          <w:p w14:paraId="7E91B967" w14:textId="44768452" w:rsidR="00AA0A57" w:rsidRPr="008A7D75" w:rsidRDefault="00AA0A57" w:rsidP="00C6064B">
            <w:pPr>
              <w:pStyle w:val="Header"/>
              <w:jc w:val="center"/>
              <w:rPr>
                <w:rFonts w:ascii="Arial" w:hAnsi="Arial" w:cs="Arial"/>
                <w:bCs/>
                <w:sz w:val="24"/>
                <w:szCs w:val="24"/>
              </w:rPr>
            </w:pPr>
            <w:r>
              <w:rPr>
                <w:rFonts w:ascii="Arial" w:hAnsi="Arial" w:cs="Arial"/>
                <w:bCs/>
                <w:sz w:val="24"/>
                <w:szCs w:val="24"/>
              </w:rPr>
              <w:t>22 March</w:t>
            </w:r>
          </w:p>
        </w:tc>
        <w:tc>
          <w:tcPr>
            <w:tcW w:w="7693" w:type="dxa"/>
          </w:tcPr>
          <w:p w14:paraId="31257261" w14:textId="77777777" w:rsidR="00650894" w:rsidRPr="00650894" w:rsidRDefault="00650894" w:rsidP="00DD2058">
            <w:pPr>
              <w:jc w:val="center"/>
              <w:rPr>
                <w:rFonts w:ascii="Arial" w:hAnsi="Arial" w:cs="Arial"/>
                <w:b/>
                <w:sz w:val="10"/>
                <w:szCs w:val="10"/>
              </w:rPr>
            </w:pPr>
          </w:p>
          <w:p w14:paraId="130CFF14" w14:textId="4466A71A" w:rsidR="00DD2058" w:rsidRPr="008A7D75" w:rsidRDefault="00DD2058" w:rsidP="00DD2058">
            <w:pPr>
              <w:jc w:val="center"/>
              <w:rPr>
                <w:rFonts w:ascii="Arial" w:hAnsi="Arial" w:cs="Arial"/>
                <w:b/>
              </w:rPr>
            </w:pPr>
            <w:r w:rsidRPr="008A7D75">
              <w:rPr>
                <w:rFonts w:ascii="Arial" w:hAnsi="Arial" w:cs="Arial"/>
                <w:b/>
              </w:rPr>
              <w:t>Langholm Tea Room and Farm Shop, Symington</w:t>
            </w:r>
          </w:p>
          <w:p w14:paraId="74A25464" w14:textId="77777777" w:rsidR="00DD2058" w:rsidRDefault="00DD2058" w:rsidP="00DD2058">
            <w:pPr>
              <w:pStyle w:val="Header"/>
              <w:rPr>
                <w:rFonts w:ascii="Arial" w:hAnsi="Arial" w:cs="Arial"/>
                <w:bCs/>
                <w:sz w:val="10"/>
                <w:szCs w:val="10"/>
              </w:rPr>
            </w:pPr>
          </w:p>
          <w:p w14:paraId="3782AEF6" w14:textId="128C6E07" w:rsidR="00277AC6" w:rsidRPr="00913261" w:rsidRDefault="00DD2058" w:rsidP="00E04B12">
            <w:pPr>
              <w:pStyle w:val="Header"/>
              <w:rPr>
                <w:rFonts w:ascii="Arial" w:hAnsi="Arial" w:cs="Arial"/>
                <w:bCs/>
                <w:sz w:val="24"/>
                <w:szCs w:val="24"/>
              </w:rPr>
            </w:pPr>
            <w:r w:rsidRPr="008A7D75">
              <w:rPr>
                <w:rFonts w:ascii="Arial" w:hAnsi="Arial" w:cs="Arial"/>
                <w:bCs/>
                <w:sz w:val="24"/>
                <w:szCs w:val="24"/>
              </w:rPr>
              <w:t xml:space="preserve">An early lunchtime </w:t>
            </w:r>
            <w:proofErr w:type="gramStart"/>
            <w:r w:rsidRPr="008A7D75">
              <w:rPr>
                <w:rFonts w:ascii="Arial" w:hAnsi="Arial" w:cs="Arial"/>
                <w:bCs/>
                <w:sz w:val="24"/>
                <w:szCs w:val="24"/>
              </w:rPr>
              <w:t>visit</w:t>
            </w:r>
            <w:proofErr w:type="gramEnd"/>
            <w:r w:rsidRPr="008A7D75">
              <w:rPr>
                <w:rFonts w:ascii="Arial" w:hAnsi="Arial" w:cs="Arial"/>
                <w:bCs/>
                <w:sz w:val="24"/>
                <w:szCs w:val="24"/>
              </w:rPr>
              <w:t xml:space="preserve"> to this ever popular tearoom. A varied menu with daily specials, and “</w:t>
            </w:r>
            <w:r w:rsidRPr="008A7D75">
              <w:rPr>
                <w:rFonts w:ascii="Arial" w:hAnsi="Arial" w:cs="Arial"/>
                <w:bCs/>
                <w:i/>
                <w:iCs/>
                <w:sz w:val="24"/>
                <w:szCs w:val="24"/>
              </w:rPr>
              <w:t>an abundance of home baking</w:t>
            </w:r>
            <w:r w:rsidRPr="008A7D75">
              <w:rPr>
                <w:rFonts w:ascii="Arial" w:hAnsi="Arial" w:cs="Arial"/>
                <w:bCs/>
                <w:sz w:val="24"/>
                <w:szCs w:val="24"/>
              </w:rPr>
              <w:t>”. Farm shop and gift shop.</w:t>
            </w:r>
          </w:p>
        </w:tc>
        <w:tc>
          <w:tcPr>
            <w:tcW w:w="846" w:type="dxa"/>
          </w:tcPr>
          <w:p w14:paraId="2B7EE7AA" w14:textId="6036593C" w:rsidR="00C43C33" w:rsidRPr="001061FC" w:rsidRDefault="004C43C6" w:rsidP="00150876">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w:t>
            </w:r>
            <w:r w:rsidR="00100B1D">
              <w:rPr>
                <w:rFonts w:ascii="Arial" w:hAnsi="Arial" w:cs="Arial"/>
                <w:bCs/>
                <w:color w:val="000000" w:themeColor="text1"/>
                <w:sz w:val="24"/>
                <w:szCs w:val="24"/>
              </w:rPr>
              <w:t>10</w:t>
            </w:r>
          </w:p>
        </w:tc>
        <w:tc>
          <w:tcPr>
            <w:tcW w:w="1167" w:type="dxa"/>
          </w:tcPr>
          <w:p w14:paraId="517D5C40" w14:textId="77777777" w:rsidR="0038033F" w:rsidRDefault="00E04B12" w:rsidP="00B719D6">
            <w:pPr>
              <w:pStyle w:val="Header"/>
              <w:jc w:val="center"/>
              <w:rPr>
                <w:rFonts w:ascii="Arial" w:hAnsi="Arial" w:cs="Arial"/>
                <w:bCs/>
                <w:sz w:val="24"/>
                <w:szCs w:val="24"/>
              </w:rPr>
            </w:pPr>
            <w:r>
              <w:rPr>
                <w:rFonts w:ascii="Arial" w:hAnsi="Arial" w:cs="Arial"/>
                <w:bCs/>
                <w:sz w:val="24"/>
                <w:szCs w:val="24"/>
              </w:rPr>
              <w:t>*Arrival time 1130hrs</w:t>
            </w:r>
          </w:p>
          <w:p w14:paraId="3E8A257F" w14:textId="05A7F591" w:rsidR="00E04B12" w:rsidRPr="008A7D75" w:rsidRDefault="00E04B12" w:rsidP="00B719D6">
            <w:pPr>
              <w:pStyle w:val="Header"/>
              <w:jc w:val="center"/>
              <w:rPr>
                <w:rFonts w:ascii="Arial" w:hAnsi="Arial" w:cs="Arial"/>
                <w:bCs/>
                <w:sz w:val="24"/>
                <w:szCs w:val="24"/>
              </w:rPr>
            </w:pPr>
          </w:p>
        </w:tc>
      </w:tr>
      <w:tr w:rsidR="00AA0A57" w:rsidRPr="008A7D75" w14:paraId="1D027189" w14:textId="77777777" w:rsidTr="00D07735">
        <w:tc>
          <w:tcPr>
            <w:tcW w:w="1244" w:type="dxa"/>
          </w:tcPr>
          <w:p w14:paraId="72782486" w14:textId="77777777" w:rsidR="00AA0A57" w:rsidRDefault="00AA0A57" w:rsidP="00C6064B">
            <w:pPr>
              <w:pStyle w:val="Header"/>
              <w:jc w:val="center"/>
              <w:rPr>
                <w:rFonts w:ascii="Arial" w:hAnsi="Arial" w:cs="Arial"/>
                <w:bCs/>
                <w:sz w:val="24"/>
                <w:szCs w:val="24"/>
              </w:rPr>
            </w:pPr>
            <w:r>
              <w:rPr>
                <w:rFonts w:ascii="Arial" w:hAnsi="Arial" w:cs="Arial"/>
                <w:bCs/>
                <w:sz w:val="24"/>
                <w:szCs w:val="24"/>
              </w:rPr>
              <w:t>Friday</w:t>
            </w:r>
          </w:p>
          <w:p w14:paraId="3F2A3CC3" w14:textId="79EA89FC" w:rsidR="00AA0A57" w:rsidRDefault="00AA0A57" w:rsidP="00C6064B">
            <w:pPr>
              <w:pStyle w:val="Header"/>
              <w:jc w:val="center"/>
              <w:rPr>
                <w:rFonts w:ascii="Arial" w:hAnsi="Arial" w:cs="Arial"/>
                <w:bCs/>
                <w:sz w:val="24"/>
                <w:szCs w:val="24"/>
              </w:rPr>
            </w:pPr>
            <w:r>
              <w:rPr>
                <w:rFonts w:ascii="Arial" w:hAnsi="Arial" w:cs="Arial"/>
                <w:bCs/>
                <w:sz w:val="24"/>
                <w:szCs w:val="24"/>
              </w:rPr>
              <w:t>29 March</w:t>
            </w:r>
          </w:p>
        </w:tc>
        <w:tc>
          <w:tcPr>
            <w:tcW w:w="7693" w:type="dxa"/>
          </w:tcPr>
          <w:p w14:paraId="4F044A6D" w14:textId="77777777" w:rsidR="00650894" w:rsidRPr="00650894" w:rsidRDefault="00650894" w:rsidP="004213B7">
            <w:pPr>
              <w:jc w:val="center"/>
              <w:rPr>
                <w:rFonts w:ascii="Arial" w:hAnsi="Arial" w:cs="Arial"/>
                <w:b/>
                <w:color w:val="000000" w:themeColor="text1"/>
                <w:sz w:val="10"/>
                <w:szCs w:val="10"/>
              </w:rPr>
            </w:pPr>
          </w:p>
          <w:p w14:paraId="1EBA91D7" w14:textId="490B3BDC" w:rsidR="004213B7" w:rsidRPr="00E459CC" w:rsidRDefault="004213B7" w:rsidP="004213B7">
            <w:pPr>
              <w:jc w:val="center"/>
              <w:rPr>
                <w:rFonts w:ascii="Arial" w:hAnsi="Arial" w:cs="Arial"/>
                <w:bCs/>
                <w:color w:val="000000" w:themeColor="text1"/>
              </w:rPr>
            </w:pPr>
            <w:r w:rsidRPr="00E459CC">
              <w:rPr>
                <w:rFonts w:ascii="Arial" w:hAnsi="Arial" w:cs="Arial"/>
                <w:b/>
                <w:color w:val="000000" w:themeColor="text1"/>
              </w:rPr>
              <w:t>McKinnon Mills (The Edinburgh Woollen Mill), Coatbridge</w:t>
            </w:r>
          </w:p>
          <w:p w14:paraId="76799D39" w14:textId="77777777" w:rsidR="004213B7" w:rsidRPr="00E459CC" w:rsidRDefault="004213B7" w:rsidP="004213B7">
            <w:pPr>
              <w:rPr>
                <w:rFonts w:ascii="Arial" w:hAnsi="Arial" w:cs="Arial"/>
                <w:bCs/>
                <w:color w:val="000000" w:themeColor="text1"/>
                <w:sz w:val="10"/>
                <w:szCs w:val="10"/>
              </w:rPr>
            </w:pPr>
          </w:p>
          <w:p w14:paraId="329195C9" w14:textId="77777777" w:rsidR="004213B7" w:rsidRPr="00E459CC" w:rsidRDefault="004213B7" w:rsidP="004213B7">
            <w:pPr>
              <w:rPr>
                <w:rFonts w:ascii="Arial" w:hAnsi="Arial" w:cs="Arial"/>
                <w:bCs/>
                <w:color w:val="000000" w:themeColor="text1"/>
              </w:rPr>
            </w:pPr>
            <w:r w:rsidRPr="00E459CC">
              <w:rPr>
                <w:rFonts w:ascii="Arial" w:hAnsi="Arial" w:cs="Arial"/>
                <w:bCs/>
                <w:color w:val="000000" w:themeColor="text1"/>
              </w:rPr>
              <w:t>A great shopping opportunity with many well-known brands under one roof. Country Casuals, James Pringle, Ponden Home, Nike, Golf Co (Ladies and Men’s), Austin Reed, Pavers Shoes, and many more.</w:t>
            </w:r>
          </w:p>
          <w:p w14:paraId="162C0016" w14:textId="77777777" w:rsidR="004213B7" w:rsidRPr="00E459CC" w:rsidRDefault="004213B7" w:rsidP="004213B7">
            <w:pPr>
              <w:rPr>
                <w:rFonts w:ascii="Arial" w:hAnsi="Arial" w:cs="Arial"/>
                <w:bCs/>
                <w:color w:val="000000" w:themeColor="text1"/>
              </w:rPr>
            </w:pPr>
            <w:r w:rsidRPr="00E459CC">
              <w:rPr>
                <w:rFonts w:ascii="Arial" w:hAnsi="Arial" w:cs="Arial"/>
                <w:bCs/>
                <w:color w:val="000000" w:themeColor="text1"/>
              </w:rPr>
              <w:t>Customer restaurant on site.</w:t>
            </w:r>
          </w:p>
          <w:p w14:paraId="5269D77C" w14:textId="5E3B29AC" w:rsidR="00AA0A57" w:rsidRPr="00913261" w:rsidRDefault="00AA0A57" w:rsidP="00277AC6">
            <w:pPr>
              <w:pStyle w:val="Header"/>
              <w:jc w:val="center"/>
              <w:rPr>
                <w:rFonts w:ascii="Arial" w:hAnsi="Arial" w:cs="Arial"/>
                <w:bCs/>
                <w:sz w:val="24"/>
                <w:szCs w:val="24"/>
              </w:rPr>
            </w:pPr>
          </w:p>
        </w:tc>
        <w:tc>
          <w:tcPr>
            <w:tcW w:w="846" w:type="dxa"/>
          </w:tcPr>
          <w:p w14:paraId="417C974C" w14:textId="200A3122" w:rsidR="00AA0A57" w:rsidRPr="001061FC" w:rsidRDefault="004C43C6" w:rsidP="00150876">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w:t>
            </w:r>
            <w:r w:rsidR="00100B1D">
              <w:rPr>
                <w:rFonts w:ascii="Arial" w:hAnsi="Arial" w:cs="Arial"/>
                <w:bCs/>
                <w:color w:val="000000" w:themeColor="text1"/>
                <w:sz w:val="24"/>
                <w:szCs w:val="24"/>
              </w:rPr>
              <w:t>20</w:t>
            </w:r>
          </w:p>
        </w:tc>
        <w:tc>
          <w:tcPr>
            <w:tcW w:w="1167" w:type="dxa"/>
          </w:tcPr>
          <w:p w14:paraId="24C526B9" w14:textId="77777777" w:rsidR="00AA0A57" w:rsidRDefault="001C1F7E" w:rsidP="00B719D6">
            <w:pPr>
              <w:pStyle w:val="Header"/>
              <w:jc w:val="center"/>
              <w:rPr>
                <w:rFonts w:ascii="Arial" w:hAnsi="Arial" w:cs="Arial"/>
                <w:bCs/>
                <w:sz w:val="24"/>
                <w:szCs w:val="24"/>
              </w:rPr>
            </w:pPr>
            <w:r>
              <w:rPr>
                <w:rFonts w:ascii="Arial" w:hAnsi="Arial" w:cs="Arial"/>
                <w:bCs/>
                <w:sz w:val="24"/>
                <w:szCs w:val="24"/>
              </w:rPr>
              <w:t xml:space="preserve">Tables booked for </w:t>
            </w:r>
            <w:proofErr w:type="gramStart"/>
            <w:r>
              <w:rPr>
                <w:rFonts w:ascii="Arial" w:hAnsi="Arial" w:cs="Arial"/>
                <w:bCs/>
                <w:sz w:val="24"/>
                <w:szCs w:val="24"/>
              </w:rPr>
              <w:t>1230hrs</w:t>
            </w:r>
            <w:proofErr w:type="gramEnd"/>
          </w:p>
          <w:p w14:paraId="63C523FC" w14:textId="65B38161" w:rsidR="001C1F7E" w:rsidRPr="008A7D75" w:rsidRDefault="001C1F7E" w:rsidP="00B719D6">
            <w:pPr>
              <w:pStyle w:val="Header"/>
              <w:jc w:val="center"/>
              <w:rPr>
                <w:rFonts w:ascii="Arial" w:hAnsi="Arial" w:cs="Arial"/>
                <w:bCs/>
                <w:sz w:val="24"/>
                <w:szCs w:val="24"/>
              </w:rPr>
            </w:pPr>
          </w:p>
        </w:tc>
      </w:tr>
    </w:tbl>
    <w:p w14:paraId="7B939369" w14:textId="77777777" w:rsidR="00382DB3" w:rsidRPr="008A7D75" w:rsidRDefault="00835F95" w:rsidP="006E4F71">
      <w:pPr>
        <w:jc w:val="right"/>
        <w:rPr>
          <w:rFonts w:ascii="Arial" w:hAnsi="Arial" w:cs="Arial"/>
          <w:bCs/>
        </w:rPr>
      </w:pPr>
      <w:r w:rsidRPr="008A7D75">
        <w:rPr>
          <w:rFonts w:ascii="Arial" w:hAnsi="Arial" w:cs="Arial"/>
          <w:bCs/>
        </w:rPr>
        <w:t>*Arrival times are approximate.</w:t>
      </w:r>
    </w:p>
    <w:p w14:paraId="29D52E85" w14:textId="411D2841" w:rsidR="001B469B" w:rsidRDefault="002E59D5" w:rsidP="002B0C0B">
      <w:pPr>
        <w:pStyle w:val="Header"/>
        <w:jc w:val="center"/>
        <w:rPr>
          <w:rFonts w:ascii="Arial" w:hAnsi="Arial" w:cs="Arial"/>
          <w:b/>
          <w:sz w:val="24"/>
          <w:szCs w:val="24"/>
        </w:rPr>
      </w:pPr>
      <w:r w:rsidRPr="008A7D75">
        <w:rPr>
          <w:rFonts w:ascii="Arial" w:hAnsi="Arial" w:cs="Arial"/>
          <w:b/>
          <w:sz w:val="24"/>
          <w:szCs w:val="24"/>
        </w:rPr>
        <w:t>Unless otherwise stated, fare does NOT include meals, refreshments, or admission charges.</w:t>
      </w:r>
    </w:p>
    <w:p w14:paraId="1A66834F" w14:textId="77777777" w:rsidR="00D521CB" w:rsidRDefault="00D521CB">
      <w:pPr>
        <w:rPr>
          <w:rFonts w:ascii="Arial" w:hAnsi="Arial" w:cs="Arial"/>
          <w:bCs/>
        </w:rPr>
      </w:pPr>
    </w:p>
    <w:p w14:paraId="105CC688" w14:textId="68461D24" w:rsidR="00D521CB" w:rsidRPr="00D521CB" w:rsidRDefault="00D521CB">
      <w:pPr>
        <w:rPr>
          <w:rFonts w:ascii="Arial" w:hAnsi="Arial" w:cs="Arial"/>
          <w:bCs/>
        </w:rPr>
      </w:pPr>
      <w:r w:rsidRPr="00D521CB">
        <w:rPr>
          <w:rFonts w:ascii="Arial" w:hAnsi="Arial" w:cs="Arial"/>
          <w:bCs/>
        </w:rPr>
        <w:br w:type="page"/>
      </w:r>
    </w:p>
    <w:p w14:paraId="71F97535" w14:textId="77777777" w:rsidR="00D521CB" w:rsidRPr="00FC2D26" w:rsidRDefault="00D521CB" w:rsidP="002B0C0B">
      <w:pPr>
        <w:pStyle w:val="Header"/>
        <w:jc w:val="center"/>
        <w:rPr>
          <w:rFonts w:ascii="Arial" w:hAnsi="Arial" w:cs="Arial"/>
          <w:b/>
          <w:sz w:val="24"/>
          <w:szCs w:val="24"/>
        </w:rPr>
      </w:pPr>
    </w:p>
    <w:p w14:paraId="718AFDDC" w14:textId="77777777" w:rsidR="00CF7393" w:rsidRDefault="00CF7393" w:rsidP="00150876">
      <w:pPr>
        <w:rPr>
          <w:rFonts w:ascii="Arial" w:hAnsi="Arial" w:cs="Arial"/>
          <w:bCs/>
        </w:rPr>
      </w:pPr>
    </w:p>
    <w:p w14:paraId="1B082378" w14:textId="02C5E698" w:rsidR="00B418EA" w:rsidRPr="008A7D75" w:rsidRDefault="00F46129" w:rsidP="00150876">
      <w:pPr>
        <w:pStyle w:val="Header"/>
        <w:jc w:val="center"/>
        <w:rPr>
          <w:rFonts w:ascii="Arial" w:hAnsi="Arial" w:cs="Arial"/>
          <w:b/>
          <w:sz w:val="24"/>
          <w:szCs w:val="24"/>
        </w:rPr>
      </w:pPr>
      <w:r w:rsidRPr="008A7D75">
        <w:rPr>
          <w:rFonts w:ascii="Arial" w:hAnsi="Arial" w:cs="Arial"/>
          <w:b/>
          <w:sz w:val="24"/>
          <w:szCs w:val="24"/>
        </w:rPr>
        <w:t xml:space="preserve"> </w:t>
      </w:r>
      <w:r w:rsidR="00B1156F">
        <w:rPr>
          <w:rFonts w:ascii="Arial" w:hAnsi="Arial" w:cs="Arial"/>
          <w:b/>
          <w:sz w:val="24"/>
          <w:szCs w:val="24"/>
        </w:rPr>
        <w:t xml:space="preserve">April </w:t>
      </w:r>
      <w:r w:rsidR="00B418EA" w:rsidRPr="008A7D75">
        <w:rPr>
          <w:rFonts w:ascii="Arial" w:hAnsi="Arial" w:cs="Arial"/>
          <w:b/>
          <w:sz w:val="24"/>
          <w:szCs w:val="24"/>
        </w:rPr>
        <w:t>Trips</w:t>
      </w:r>
    </w:p>
    <w:p w14:paraId="2FAF73E2" w14:textId="77777777" w:rsidR="00B418EA" w:rsidRPr="008A7D75" w:rsidRDefault="00B418EA" w:rsidP="00150876">
      <w:pPr>
        <w:pStyle w:val="Header"/>
        <w:jc w:val="center"/>
        <w:rPr>
          <w:rFonts w:ascii="Arial" w:hAnsi="Arial" w:cs="Arial"/>
          <w:b/>
          <w:sz w:val="24"/>
          <w:szCs w:val="24"/>
        </w:rPr>
      </w:pPr>
    </w:p>
    <w:tbl>
      <w:tblPr>
        <w:tblStyle w:val="TableGrid"/>
        <w:tblW w:w="0" w:type="auto"/>
        <w:tblLook w:val="04A0" w:firstRow="1" w:lastRow="0" w:firstColumn="1" w:lastColumn="0" w:noHBand="0" w:noVBand="1"/>
      </w:tblPr>
      <w:tblGrid>
        <w:gridCol w:w="1324"/>
        <w:gridCol w:w="7761"/>
        <w:gridCol w:w="844"/>
        <w:gridCol w:w="1167"/>
      </w:tblGrid>
      <w:tr w:rsidR="00B418EA" w:rsidRPr="008A7D75" w14:paraId="3CDA23C4" w14:textId="77777777" w:rsidTr="00313EE5">
        <w:tc>
          <w:tcPr>
            <w:tcW w:w="1324" w:type="dxa"/>
          </w:tcPr>
          <w:p w14:paraId="4D57084B" w14:textId="77777777" w:rsidR="00B418EA" w:rsidRPr="00C6064B" w:rsidRDefault="00B418EA" w:rsidP="00007980">
            <w:pPr>
              <w:pStyle w:val="Header"/>
              <w:jc w:val="center"/>
              <w:rPr>
                <w:rFonts w:ascii="Arial" w:hAnsi="Arial" w:cs="Arial"/>
                <w:sz w:val="24"/>
                <w:szCs w:val="24"/>
              </w:rPr>
            </w:pPr>
          </w:p>
          <w:p w14:paraId="1EE5F0ED" w14:textId="77777777" w:rsidR="00B418EA" w:rsidRPr="00C6064B" w:rsidRDefault="00B418EA" w:rsidP="00007980">
            <w:pPr>
              <w:pStyle w:val="Header"/>
              <w:jc w:val="center"/>
              <w:rPr>
                <w:rFonts w:ascii="Arial" w:hAnsi="Arial" w:cs="Arial"/>
                <w:sz w:val="24"/>
                <w:szCs w:val="24"/>
              </w:rPr>
            </w:pPr>
            <w:r w:rsidRPr="00C6064B">
              <w:rPr>
                <w:rFonts w:ascii="Arial" w:hAnsi="Arial" w:cs="Arial"/>
                <w:sz w:val="24"/>
                <w:szCs w:val="24"/>
              </w:rPr>
              <w:t>Date</w:t>
            </w:r>
          </w:p>
        </w:tc>
        <w:tc>
          <w:tcPr>
            <w:tcW w:w="7761" w:type="dxa"/>
          </w:tcPr>
          <w:p w14:paraId="7658791B" w14:textId="77777777" w:rsidR="00B418EA" w:rsidRPr="008A7D75" w:rsidRDefault="00B418EA" w:rsidP="00150876">
            <w:pPr>
              <w:pStyle w:val="Header"/>
              <w:rPr>
                <w:rFonts w:ascii="Arial" w:hAnsi="Arial" w:cs="Arial"/>
                <w:b/>
                <w:sz w:val="24"/>
                <w:szCs w:val="24"/>
              </w:rPr>
            </w:pPr>
          </w:p>
          <w:p w14:paraId="3B2AE5D0" w14:textId="77777777" w:rsidR="00B418EA" w:rsidRPr="008A7D75" w:rsidRDefault="00B418EA"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4" w:type="dxa"/>
          </w:tcPr>
          <w:p w14:paraId="77BF30B4" w14:textId="77777777" w:rsidR="00B418EA" w:rsidRPr="001061FC" w:rsidRDefault="00B418EA" w:rsidP="00150876">
            <w:pPr>
              <w:pStyle w:val="Header"/>
              <w:rPr>
                <w:rFonts w:ascii="Arial" w:hAnsi="Arial" w:cs="Arial"/>
                <w:b/>
                <w:bCs/>
                <w:color w:val="000000" w:themeColor="text1"/>
                <w:sz w:val="24"/>
                <w:szCs w:val="24"/>
              </w:rPr>
            </w:pPr>
          </w:p>
          <w:p w14:paraId="7CBC68EA" w14:textId="77777777" w:rsidR="00B418EA" w:rsidRPr="001061FC" w:rsidRDefault="00B418EA" w:rsidP="00150876">
            <w:pPr>
              <w:pStyle w:val="Header"/>
              <w:jc w:val="center"/>
              <w:rPr>
                <w:rFonts w:ascii="Arial" w:hAnsi="Arial" w:cs="Arial"/>
                <w:bCs/>
                <w:color w:val="000000" w:themeColor="text1"/>
                <w:sz w:val="24"/>
                <w:szCs w:val="24"/>
              </w:rPr>
            </w:pPr>
            <w:r w:rsidRPr="001061FC">
              <w:rPr>
                <w:rFonts w:ascii="Arial" w:hAnsi="Arial" w:cs="Arial"/>
                <w:b/>
                <w:bCs/>
                <w:color w:val="000000" w:themeColor="text1"/>
                <w:sz w:val="24"/>
                <w:szCs w:val="24"/>
              </w:rPr>
              <w:t>Fare</w:t>
            </w:r>
          </w:p>
        </w:tc>
        <w:tc>
          <w:tcPr>
            <w:tcW w:w="1167" w:type="dxa"/>
          </w:tcPr>
          <w:p w14:paraId="6311DF34" w14:textId="77777777" w:rsidR="00B418EA" w:rsidRPr="008A7D75" w:rsidRDefault="00B418EA" w:rsidP="00150876">
            <w:pPr>
              <w:pStyle w:val="Header"/>
              <w:rPr>
                <w:rFonts w:ascii="Arial" w:hAnsi="Arial" w:cs="Arial"/>
                <w:b/>
                <w:sz w:val="24"/>
                <w:szCs w:val="24"/>
              </w:rPr>
            </w:pPr>
          </w:p>
          <w:p w14:paraId="5F82ED65" w14:textId="6F968CB9" w:rsidR="00B418EA" w:rsidRPr="008A7D75" w:rsidRDefault="00240EB4" w:rsidP="00150876">
            <w:pPr>
              <w:pStyle w:val="Header"/>
              <w:jc w:val="center"/>
              <w:rPr>
                <w:rFonts w:ascii="Arial" w:hAnsi="Arial" w:cs="Arial"/>
                <w:bCs/>
                <w:sz w:val="24"/>
                <w:szCs w:val="24"/>
              </w:rPr>
            </w:pPr>
            <w:r w:rsidRPr="008A7D75">
              <w:rPr>
                <w:rFonts w:ascii="Arial" w:hAnsi="Arial" w:cs="Arial"/>
                <w:b/>
                <w:sz w:val="24"/>
                <w:szCs w:val="24"/>
              </w:rPr>
              <w:t>Notes</w:t>
            </w:r>
          </w:p>
        </w:tc>
      </w:tr>
      <w:tr w:rsidR="00047B14" w:rsidRPr="008A7D75" w14:paraId="62EF32AD" w14:textId="77777777" w:rsidTr="00313EE5">
        <w:tc>
          <w:tcPr>
            <w:tcW w:w="1324" w:type="dxa"/>
          </w:tcPr>
          <w:p w14:paraId="420CF683" w14:textId="77777777" w:rsidR="0080282C" w:rsidRDefault="00B1156F" w:rsidP="00C6064B">
            <w:pPr>
              <w:pStyle w:val="Header"/>
              <w:jc w:val="center"/>
              <w:rPr>
                <w:rFonts w:ascii="Arial" w:hAnsi="Arial" w:cs="Arial"/>
                <w:sz w:val="24"/>
                <w:szCs w:val="24"/>
              </w:rPr>
            </w:pPr>
            <w:r>
              <w:rPr>
                <w:rFonts w:ascii="Arial" w:hAnsi="Arial" w:cs="Arial"/>
                <w:sz w:val="24"/>
                <w:szCs w:val="24"/>
              </w:rPr>
              <w:t>Friday</w:t>
            </w:r>
          </w:p>
          <w:p w14:paraId="573E7CAA" w14:textId="2519135C" w:rsidR="00B1156F" w:rsidRPr="00C6064B" w:rsidRDefault="00B1156F" w:rsidP="00BC2C52">
            <w:pPr>
              <w:pStyle w:val="Header"/>
              <w:jc w:val="center"/>
              <w:rPr>
                <w:rFonts w:ascii="Arial" w:hAnsi="Arial" w:cs="Arial"/>
                <w:sz w:val="24"/>
                <w:szCs w:val="24"/>
              </w:rPr>
            </w:pPr>
            <w:r>
              <w:rPr>
                <w:rFonts w:ascii="Arial" w:hAnsi="Arial" w:cs="Arial"/>
                <w:sz w:val="24"/>
                <w:szCs w:val="24"/>
              </w:rPr>
              <w:t>5</w:t>
            </w:r>
            <w:r w:rsidR="00FF725D">
              <w:rPr>
                <w:rFonts w:ascii="Arial" w:hAnsi="Arial" w:cs="Arial"/>
                <w:sz w:val="24"/>
                <w:szCs w:val="24"/>
              </w:rPr>
              <w:t xml:space="preserve"> April</w:t>
            </w:r>
          </w:p>
        </w:tc>
        <w:tc>
          <w:tcPr>
            <w:tcW w:w="7761" w:type="dxa"/>
          </w:tcPr>
          <w:p w14:paraId="53452B65" w14:textId="77777777" w:rsidR="003652C9" w:rsidRDefault="003652C9" w:rsidP="003652C9">
            <w:pPr>
              <w:pStyle w:val="Header"/>
              <w:jc w:val="center"/>
              <w:rPr>
                <w:rFonts w:ascii="Arial" w:hAnsi="Arial" w:cs="Arial"/>
                <w:bCs/>
                <w:sz w:val="10"/>
                <w:szCs w:val="10"/>
              </w:rPr>
            </w:pPr>
          </w:p>
          <w:p w14:paraId="43315D4B" w14:textId="77777777" w:rsidR="00876209" w:rsidRPr="00876209" w:rsidRDefault="00876209" w:rsidP="003652C9">
            <w:pPr>
              <w:pStyle w:val="Header"/>
              <w:jc w:val="center"/>
              <w:rPr>
                <w:rFonts w:ascii="Arial" w:hAnsi="Arial" w:cs="Arial"/>
                <w:b/>
                <w:sz w:val="10"/>
                <w:szCs w:val="10"/>
              </w:rPr>
            </w:pPr>
          </w:p>
          <w:p w14:paraId="1F9E9B9C" w14:textId="2D5579E0" w:rsidR="003652C9" w:rsidRDefault="003652C9" w:rsidP="003652C9">
            <w:pPr>
              <w:pStyle w:val="Header"/>
              <w:jc w:val="center"/>
              <w:rPr>
                <w:rFonts w:ascii="Arial" w:hAnsi="Arial" w:cs="Arial"/>
                <w:b/>
                <w:sz w:val="10"/>
                <w:szCs w:val="10"/>
              </w:rPr>
            </w:pPr>
            <w:r w:rsidRPr="00522783">
              <w:rPr>
                <w:rFonts w:ascii="Arial" w:hAnsi="Arial" w:cs="Arial"/>
                <w:b/>
                <w:sz w:val="24"/>
                <w:szCs w:val="24"/>
              </w:rPr>
              <w:t xml:space="preserve">Lunch at Wildings </w:t>
            </w:r>
            <w:r>
              <w:rPr>
                <w:rFonts w:ascii="Arial" w:hAnsi="Arial" w:cs="Arial"/>
                <w:b/>
                <w:sz w:val="24"/>
                <w:szCs w:val="24"/>
              </w:rPr>
              <w:t xml:space="preserve">Harbourside </w:t>
            </w:r>
            <w:r w:rsidRPr="00522783">
              <w:rPr>
                <w:rFonts w:ascii="Arial" w:hAnsi="Arial" w:cs="Arial"/>
                <w:b/>
                <w:sz w:val="24"/>
                <w:szCs w:val="24"/>
              </w:rPr>
              <w:t>Restaurant</w:t>
            </w:r>
            <w:r>
              <w:rPr>
                <w:rFonts w:ascii="Arial" w:hAnsi="Arial" w:cs="Arial"/>
                <w:b/>
                <w:sz w:val="24"/>
                <w:szCs w:val="24"/>
              </w:rPr>
              <w:t xml:space="preserve"> and Hotel</w:t>
            </w:r>
            <w:r w:rsidRPr="00522783">
              <w:rPr>
                <w:rFonts w:ascii="Arial" w:hAnsi="Arial" w:cs="Arial"/>
                <w:b/>
                <w:sz w:val="24"/>
                <w:szCs w:val="24"/>
              </w:rPr>
              <w:t>, Maidens</w:t>
            </w:r>
          </w:p>
          <w:p w14:paraId="134177A7" w14:textId="22C461F3" w:rsidR="00AA5074" w:rsidRPr="00AA5074" w:rsidRDefault="003652C9" w:rsidP="00BD0C25">
            <w:pPr>
              <w:rPr>
                <w:rFonts w:ascii="Arial" w:hAnsi="Arial" w:cs="Arial"/>
                <w:bCs/>
              </w:rPr>
            </w:pPr>
            <w:r>
              <w:rPr>
                <w:rFonts w:ascii="Arial" w:hAnsi="Arial" w:cs="Arial"/>
                <w:bCs/>
              </w:rPr>
              <w:t>A lovely family run hotel and restaurant with great food and sea views, just along the road from Turnberry. There’s a set lunch menu which could well include fish landed just yards away in the picturesque harbour.</w:t>
            </w:r>
          </w:p>
        </w:tc>
        <w:tc>
          <w:tcPr>
            <w:tcW w:w="844" w:type="dxa"/>
          </w:tcPr>
          <w:p w14:paraId="5197F8BD" w14:textId="5A710AFE" w:rsidR="00623825" w:rsidRPr="001061FC" w:rsidRDefault="004C43C6" w:rsidP="00047B14">
            <w:pPr>
              <w:jc w:val="center"/>
              <w:rPr>
                <w:rFonts w:ascii="Arial" w:hAnsi="Arial" w:cs="Arial"/>
                <w:color w:val="000000" w:themeColor="text1"/>
              </w:rPr>
            </w:pPr>
            <w:r>
              <w:rPr>
                <w:rFonts w:ascii="Arial" w:hAnsi="Arial" w:cs="Arial"/>
                <w:color w:val="000000" w:themeColor="text1"/>
              </w:rPr>
              <w:t>£</w:t>
            </w:r>
            <w:r w:rsidR="00100B1D">
              <w:rPr>
                <w:rFonts w:ascii="Arial" w:hAnsi="Arial" w:cs="Arial"/>
                <w:color w:val="000000" w:themeColor="text1"/>
              </w:rPr>
              <w:t>1</w:t>
            </w:r>
            <w:r w:rsidR="00BD0C25">
              <w:rPr>
                <w:rFonts w:ascii="Arial" w:hAnsi="Arial" w:cs="Arial"/>
                <w:color w:val="000000" w:themeColor="text1"/>
              </w:rPr>
              <w:t>5</w:t>
            </w:r>
          </w:p>
        </w:tc>
        <w:tc>
          <w:tcPr>
            <w:tcW w:w="1167" w:type="dxa"/>
          </w:tcPr>
          <w:p w14:paraId="4E2E57E8" w14:textId="54EEC3B7" w:rsidR="00234E57" w:rsidRPr="008A7D75" w:rsidRDefault="00F37CB8" w:rsidP="00047B14">
            <w:pPr>
              <w:jc w:val="center"/>
              <w:rPr>
                <w:rFonts w:ascii="Arial" w:hAnsi="Arial" w:cs="Arial"/>
              </w:rPr>
            </w:pPr>
            <w:r>
              <w:rPr>
                <w:rFonts w:ascii="Arial" w:hAnsi="Arial" w:cs="Arial"/>
              </w:rPr>
              <w:t>Lunch booked for 1230</w:t>
            </w:r>
            <w:r w:rsidR="009B50BF">
              <w:rPr>
                <w:rFonts w:ascii="Arial" w:hAnsi="Arial" w:cs="Arial"/>
              </w:rPr>
              <w:t>hrs</w:t>
            </w:r>
          </w:p>
        </w:tc>
      </w:tr>
      <w:tr w:rsidR="00DE669D" w:rsidRPr="008A7D75" w14:paraId="56AC0214" w14:textId="77777777" w:rsidTr="00313EE5">
        <w:tc>
          <w:tcPr>
            <w:tcW w:w="1324" w:type="dxa"/>
          </w:tcPr>
          <w:p w14:paraId="092928EA" w14:textId="77777777" w:rsidR="00DE669D" w:rsidRDefault="00DE669D" w:rsidP="00DE669D">
            <w:pPr>
              <w:pStyle w:val="Header"/>
              <w:jc w:val="center"/>
              <w:rPr>
                <w:rFonts w:ascii="Arial" w:hAnsi="Arial" w:cs="Arial"/>
                <w:sz w:val="24"/>
                <w:szCs w:val="24"/>
              </w:rPr>
            </w:pPr>
            <w:r>
              <w:rPr>
                <w:rFonts w:ascii="Arial" w:hAnsi="Arial" w:cs="Arial"/>
                <w:sz w:val="24"/>
                <w:szCs w:val="24"/>
              </w:rPr>
              <w:t>Friday</w:t>
            </w:r>
          </w:p>
          <w:p w14:paraId="593EE0EB" w14:textId="74419454" w:rsidR="00DE669D" w:rsidRPr="00C6064B" w:rsidRDefault="00DE669D" w:rsidP="00DE669D">
            <w:pPr>
              <w:pStyle w:val="Header"/>
              <w:jc w:val="center"/>
              <w:rPr>
                <w:rFonts w:ascii="Arial" w:hAnsi="Arial" w:cs="Arial"/>
                <w:sz w:val="24"/>
                <w:szCs w:val="24"/>
              </w:rPr>
            </w:pPr>
            <w:r>
              <w:rPr>
                <w:rFonts w:ascii="Arial" w:hAnsi="Arial" w:cs="Arial"/>
                <w:sz w:val="24"/>
                <w:szCs w:val="24"/>
              </w:rPr>
              <w:t>1</w:t>
            </w:r>
            <w:r w:rsidR="00957698">
              <w:rPr>
                <w:rFonts w:ascii="Arial" w:hAnsi="Arial" w:cs="Arial"/>
                <w:sz w:val="24"/>
                <w:szCs w:val="24"/>
              </w:rPr>
              <w:t>2</w:t>
            </w:r>
            <w:r>
              <w:rPr>
                <w:rFonts w:ascii="Arial" w:hAnsi="Arial" w:cs="Arial"/>
                <w:sz w:val="24"/>
                <w:szCs w:val="24"/>
              </w:rPr>
              <w:t xml:space="preserve"> April</w:t>
            </w:r>
          </w:p>
        </w:tc>
        <w:tc>
          <w:tcPr>
            <w:tcW w:w="7761" w:type="dxa"/>
          </w:tcPr>
          <w:p w14:paraId="1AF09153" w14:textId="77777777" w:rsidR="00876209" w:rsidRPr="00876209" w:rsidRDefault="00876209" w:rsidP="00DE669D">
            <w:pPr>
              <w:pStyle w:val="Header"/>
              <w:jc w:val="center"/>
              <w:rPr>
                <w:rFonts w:ascii="Arial" w:hAnsi="Arial" w:cs="Arial"/>
                <w:b/>
                <w:color w:val="000000" w:themeColor="text1"/>
                <w:sz w:val="10"/>
                <w:szCs w:val="10"/>
              </w:rPr>
            </w:pPr>
          </w:p>
          <w:p w14:paraId="0035EE08" w14:textId="57D4D4B2" w:rsidR="00DE669D" w:rsidRDefault="00DE669D" w:rsidP="00DE669D">
            <w:pPr>
              <w:pStyle w:val="Header"/>
              <w:jc w:val="center"/>
              <w:rPr>
                <w:rFonts w:ascii="Arial" w:hAnsi="Arial" w:cs="Arial"/>
                <w:b/>
                <w:color w:val="000000" w:themeColor="text1"/>
                <w:sz w:val="10"/>
                <w:szCs w:val="10"/>
              </w:rPr>
            </w:pPr>
            <w:r w:rsidRPr="00CE0E4B">
              <w:rPr>
                <w:rFonts w:ascii="Arial" w:hAnsi="Arial" w:cs="Arial"/>
                <w:b/>
                <w:color w:val="000000" w:themeColor="text1"/>
                <w:sz w:val="24"/>
                <w:szCs w:val="24"/>
              </w:rPr>
              <w:t>Glasgow Fort Shopping Centre</w:t>
            </w:r>
          </w:p>
          <w:p w14:paraId="2FF954BE" w14:textId="77777777" w:rsidR="00DE669D" w:rsidRPr="0021164D" w:rsidRDefault="00DE669D" w:rsidP="00DE669D">
            <w:pPr>
              <w:pStyle w:val="Header"/>
              <w:jc w:val="center"/>
              <w:rPr>
                <w:rFonts w:ascii="Arial" w:hAnsi="Arial" w:cs="Arial"/>
                <w:b/>
                <w:color w:val="000000" w:themeColor="text1"/>
                <w:sz w:val="10"/>
                <w:szCs w:val="10"/>
              </w:rPr>
            </w:pPr>
          </w:p>
          <w:p w14:paraId="0B34BA78" w14:textId="7120A00B" w:rsidR="00DE669D" w:rsidRDefault="00DE669D" w:rsidP="00DE669D">
            <w:pPr>
              <w:pStyle w:val="Header"/>
              <w:rPr>
                <w:rFonts w:ascii="Arial" w:hAnsi="Arial" w:cs="Arial"/>
                <w:bCs/>
                <w:sz w:val="10"/>
                <w:szCs w:val="10"/>
              </w:rPr>
            </w:pPr>
            <w:r>
              <w:rPr>
                <w:rFonts w:ascii="Arial" w:hAnsi="Arial" w:cs="Arial"/>
                <w:bCs/>
                <w:sz w:val="24"/>
                <w:szCs w:val="24"/>
              </w:rPr>
              <w:t xml:space="preserve">One of Glasgow’s leading shopping destinations with over 100 high street and top branded fashion stores, </w:t>
            </w:r>
            <w:r w:rsidR="00F652A5">
              <w:rPr>
                <w:rFonts w:ascii="Arial" w:hAnsi="Arial" w:cs="Arial"/>
                <w:bCs/>
                <w:sz w:val="24"/>
                <w:szCs w:val="24"/>
              </w:rPr>
              <w:t>restaurants,</w:t>
            </w:r>
            <w:r>
              <w:rPr>
                <w:rFonts w:ascii="Arial" w:hAnsi="Arial" w:cs="Arial"/>
                <w:bCs/>
                <w:sz w:val="24"/>
                <w:szCs w:val="24"/>
              </w:rPr>
              <w:t xml:space="preserve"> and cafes. All the big names are present and correct, and you’ll also find some </w:t>
            </w:r>
            <w:proofErr w:type="gramStart"/>
            <w:r>
              <w:rPr>
                <w:rFonts w:ascii="Arial" w:hAnsi="Arial" w:cs="Arial"/>
                <w:bCs/>
                <w:sz w:val="24"/>
                <w:szCs w:val="24"/>
              </w:rPr>
              <w:t>less</w:t>
            </w:r>
            <w:proofErr w:type="gramEnd"/>
            <w:r>
              <w:rPr>
                <w:rFonts w:ascii="Arial" w:hAnsi="Arial" w:cs="Arial"/>
                <w:bCs/>
                <w:sz w:val="24"/>
                <w:szCs w:val="24"/>
              </w:rPr>
              <w:t xml:space="preserve"> familiar ones, including one of only four Scottish branches of “Hobbycraft”.</w:t>
            </w:r>
          </w:p>
          <w:p w14:paraId="00E24D5D" w14:textId="77777777" w:rsidR="00DE669D" w:rsidRPr="00BC27A6" w:rsidRDefault="00DE669D" w:rsidP="00DE669D">
            <w:pPr>
              <w:pStyle w:val="Header"/>
              <w:rPr>
                <w:rFonts w:ascii="Arial" w:hAnsi="Arial" w:cs="Arial"/>
                <w:bCs/>
                <w:sz w:val="10"/>
                <w:szCs w:val="10"/>
              </w:rPr>
            </w:pPr>
          </w:p>
          <w:p w14:paraId="04BE8C01" w14:textId="77777777" w:rsidR="00DE669D" w:rsidRDefault="00DE669D" w:rsidP="00DE669D">
            <w:pPr>
              <w:pStyle w:val="Header"/>
              <w:rPr>
                <w:rFonts w:ascii="Arial" w:hAnsi="Arial" w:cs="Arial"/>
                <w:color w:val="000000" w:themeColor="text1"/>
              </w:rPr>
            </w:pPr>
            <w:r>
              <w:rPr>
                <w:rFonts w:ascii="Arial" w:hAnsi="Arial" w:cs="Arial"/>
                <w:bCs/>
                <w:sz w:val="24"/>
                <w:szCs w:val="24"/>
              </w:rPr>
              <w:t xml:space="preserve">Wheelchair loan service available: for more information contact the customer service team on </w:t>
            </w:r>
            <w:r>
              <w:rPr>
                <w:rFonts w:ascii="Arial" w:hAnsi="Arial" w:cs="Arial"/>
                <w:color w:val="000000" w:themeColor="text1"/>
              </w:rPr>
              <w:t xml:space="preserve">0141 771 </w:t>
            </w:r>
            <w:proofErr w:type="gramStart"/>
            <w:r>
              <w:rPr>
                <w:rFonts w:ascii="Arial" w:hAnsi="Arial" w:cs="Arial"/>
                <w:color w:val="000000" w:themeColor="text1"/>
              </w:rPr>
              <w:t>7777</w:t>
            </w:r>
            <w:proofErr w:type="gramEnd"/>
          </w:p>
          <w:p w14:paraId="5C477747" w14:textId="75808157" w:rsidR="00DE669D" w:rsidRPr="003A7C87" w:rsidRDefault="00DE669D" w:rsidP="00DE669D">
            <w:pPr>
              <w:rPr>
                <w:rFonts w:ascii="Arial" w:hAnsi="Arial" w:cs="Arial"/>
                <w:bCs/>
              </w:rPr>
            </w:pPr>
          </w:p>
        </w:tc>
        <w:tc>
          <w:tcPr>
            <w:tcW w:w="844" w:type="dxa"/>
          </w:tcPr>
          <w:p w14:paraId="3CB7CBD0" w14:textId="1D0DC414" w:rsidR="00DE669D" w:rsidRPr="001061FC" w:rsidRDefault="00DE669D" w:rsidP="00DE669D">
            <w:pPr>
              <w:jc w:val="center"/>
              <w:rPr>
                <w:rFonts w:ascii="Arial" w:hAnsi="Arial" w:cs="Arial"/>
                <w:color w:val="000000" w:themeColor="text1"/>
              </w:rPr>
            </w:pPr>
            <w:r>
              <w:rPr>
                <w:rFonts w:ascii="Arial" w:hAnsi="Arial" w:cs="Arial"/>
                <w:color w:val="000000" w:themeColor="text1"/>
              </w:rPr>
              <w:t>£20</w:t>
            </w:r>
          </w:p>
        </w:tc>
        <w:tc>
          <w:tcPr>
            <w:tcW w:w="1167" w:type="dxa"/>
          </w:tcPr>
          <w:p w14:paraId="3427FDB5" w14:textId="77777777" w:rsidR="00DE669D" w:rsidRDefault="00DE669D" w:rsidP="00DE669D">
            <w:pPr>
              <w:jc w:val="center"/>
              <w:rPr>
                <w:rFonts w:ascii="Arial" w:hAnsi="Arial" w:cs="Arial"/>
              </w:rPr>
            </w:pPr>
            <w:r>
              <w:rPr>
                <w:rFonts w:ascii="Arial" w:hAnsi="Arial" w:cs="Arial"/>
              </w:rPr>
              <w:t>*Arrival time 1230/</w:t>
            </w:r>
          </w:p>
          <w:p w14:paraId="7212CF6A" w14:textId="7D3CE10E" w:rsidR="00DE669D" w:rsidRPr="008A7D75" w:rsidRDefault="00DE669D" w:rsidP="00DE669D">
            <w:pPr>
              <w:jc w:val="center"/>
              <w:rPr>
                <w:rFonts w:ascii="Arial" w:hAnsi="Arial" w:cs="Arial"/>
              </w:rPr>
            </w:pPr>
            <w:r>
              <w:rPr>
                <w:rFonts w:ascii="Arial" w:hAnsi="Arial" w:cs="Arial"/>
              </w:rPr>
              <w:t>1300hrs</w:t>
            </w:r>
          </w:p>
        </w:tc>
      </w:tr>
      <w:tr w:rsidR="00DE669D" w:rsidRPr="008A7D75" w14:paraId="14EC0B1A" w14:textId="77777777" w:rsidTr="00313EE5">
        <w:tc>
          <w:tcPr>
            <w:tcW w:w="1324" w:type="dxa"/>
          </w:tcPr>
          <w:p w14:paraId="7ADF6791" w14:textId="77777777" w:rsidR="00DE669D" w:rsidRDefault="00DE669D" w:rsidP="00DE669D">
            <w:pPr>
              <w:pStyle w:val="Header"/>
              <w:jc w:val="center"/>
              <w:rPr>
                <w:rFonts w:ascii="Arial" w:hAnsi="Arial" w:cs="Arial"/>
                <w:sz w:val="24"/>
                <w:szCs w:val="24"/>
              </w:rPr>
            </w:pPr>
            <w:r>
              <w:rPr>
                <w:rFonts w:ascii="Arial" w:hAnsi="Arial" w:cs="Arial"/>
                <w:sz w:val="24"/>
                <w:szCs w:val="24"/>
              </w:rPr>
              <w:t>Friday</w:t>
            </w:r>
          </w:p>
          <w:p w14:paraId="473FC82D" w14:textId="2D16346A" w:rsidR="00DE669D" w:rsidRPr="00C6064B" w:rsidRDefault="00A15177" w:rsidP="00DE669D">
            <w:pPr>
              <w:pStyle w:val="Header"/>
              <w:jc w:val="center"/>
              <w:rPr>
                <w:rFonts w:ascii="Arial" w:hAnsi="Arial" w:cs="Arial"/>
                <w:sz w:val="24"/>
                <w:szCs w:val="24"/>
              </w:rPr>
            </w:pPr>
            <w:r>
              <w:rPr>
                <w:rFonts w:ascii="Arial" w:hAnsi="Arial" w:cs="Arial"/>
                <w:sz w:val="24"/>
                <w:szCs w:val="24"/>
              </w:rPr>
              <w:t xml:space="preserve">19 </w:t>
            </w:r>
            <w:r w:rsidR="00DE669D">
              <w:rPr>
                <w:rFonts w:ascii="Arial" w:hAnsi="Arial" w:cs="Arial"/>
                <w:sz w:val="24"/>
                <w:szCs w:val="24"/>
              </w:rPr>
              <w:t>April</w:t>
            </w:r>
          </w:p>
        </w:tc>
        <w:tc>
          <w:tcPr>
            <w:tcW w:w="7761" w:type="dxa"/>
          </w:tcPr>
          <w:p w14:paraId="21392D36" w14:textId="77777777" w:rsidR="00876209" w:rsidRPr="00876209" w:rsidRDefault="00876209" w:rsidP="00DE669D">
            <w:pPr>
              <w:jc w:val="center"/>
              <w:rPr>
                <w:rFonts w:ascii="Arial" w:hAnsi="Arial" w:cs="Arial"/>
                <w:b/>
                <w:sz w:val="10"/>
                <w:szCs w:val="10"/>
              </w:rPr>
            </w:pPr>
          </w:p>
          <w:p w14:paraId="5DAA73A1" w14:textId="1A03DCC5" w:rsidR="00DE669D" w:rsidRPr="00E459CC" w:rsidRDefault="00DE669D" w:rsidP="00DE669D">
            <w:pPr>
              <w:jc w:val="center"/>
              <w:rPr>
                <w:rFonts w:ascii="Arial" w:hAnsi="Arial" w:cs="Arial"/>
                <w:b/>
              </w:rPr>
            </w:pPr>
            <w:r w:rsidRPr="00E459CC">
              <w:rPr>
                <w:rFonts w:ascii="Arial" w:hAnsi="Arial" w:cs="Arial"/>
                <w:b/>
              </w:rPr>
              <w:t>Largs or Cardwell Garden Centre</w:t>
            </w:r>
          </w:p>
          <w:p w14:paraId="6F22BEDA" w14:textId="77777777" w:rsidR="00DE669D" w:rsidRPr="00E459CC" w:rsidRDefault="00DE669D" w:rsidP="00DE669D">
            <w:pPr>
              <w:rPr>
                <w:rFonts w:ascii="Arial" w:hAnsi="Arial" w:cs="Arial"/>
                <w:bCs/>
                <w:sz w:val="10"/>
                <w:szCs w:val="10"/>
              </w:rPr>
            </w:pPr>
          </w:p>
          <w:p w14:paraId="2300A975" w14:textId="77777777" w:rsidR="00DE669D" w:rsidRPr="00E459CC" w:rsidRDefault="00DE669D" w:rsidP="00DE669D">
            <w:pPr>
              <w:rPr>
                <w:rFonts w:ascii="Arial" w:hAnsi="Arial" w:cs="Arial"/>
                <w:b/>
              </w:rPr>
            </w:pPr>
            <w:r w:rsidRPr="00E459CC">
              <w:rPr>
                <w:rFonts w:ascii="Arial" w:hAnsi="Arial" w:cs="Arial"/>
                <w:bCs/>
              </w:rPr>
              <w:t xml:space="preserve">We’re heading north along the lovely coast road to </w:t>
            </w:r>
            <w:proofErr w:type="spellStart"/>
            <w:r w:rsidRPr="00E459CC">
              <w:rPr>
                <w:rFonts w:ascii="Arial" w:hAnsi="Arial" w:cs="Arial"/>
                <w:bCs/>
              </w:rPr>
              <w:t>Lunderston</w:t>
            </w:r>
            <w:proofErr w:type="spellEnd"/>
            <w:r w:rsidRPr="00E459CC">
              <w:rPr>
                <w:rFonts w:ascii="Arial" w:hAnsi="Arial" w:cs="Arial"/>
                <w:bCs/>
              </w:rPr>
              <w:t xml:space="preserve"> Bay, near Gourock, to the award winning and family run </w:t>
            </w:r>
            <w:r w:rsidRPr="00E459CC">
              <w:rPr>
                <w:rFonts w:ascii="Arial" w:hAnsi="Arial" w:cs="Arial"/>
                <w:b/>
                <w:i/>
                <w:iCs/>
              </w:rPr>
              <w:t>Cardwell Home and Garden Centre</w:t>
            </w:r>
            <w:r>
              <w:rPr>
                <w:rFonts w:ascii="Arial" w:hAnsi="Arial" w:cs="Arial"/>
                <w:b/>
                <w:i/>
                <w:iCs/>
              </w:rPr>
              <w:t xml:space="preserve">, </w:t>
            </w:r>
            <w:r>
              <w:rPr>
                <w:rFonts w:ascii="Arial" w:hAnsi="Arial" w:cs="Arial"/>
                <w:bCs/>
              </w:rPr>
              <w:t>e</w:t>
            </w:r>
            <w:r w:rsidRPr="00E459CC">
              <w:rPr>
                <w:rFonts w:ascii="Arial" w:hAnsi="Arial" w:cs="Arial"/>
                <w:bCs/>
              </w:rPr>
              <w:t xml:space="preserve">stablished in 1962, </w:t>
            </w:r>
            <w:r>
              <w:rPr>
                <w:rFonts w:ascii="Arial" w:hAnsi="Arial" w:cs="Arial"/>
                <w:bCs/>
              </w:rPr>
              <w:t>and still going strong.</w:t>
            </w:r>
          </w:p>
          <w:p w14:paraId="6B71B582" w14:textId="77777777" w:rsidR="00DE669D" w:rsidRDefault="00DE669D" w:rsidP="00DE669D">
            <w:pPr>
              <w:rPr>
                <w:rFonts w:ascii="Arial" w:hAnsi="Arial" w:cs="Arial"/>
                <w:bCs/>
              </w:rPr>
            </w:pPr>
            <w:r w:rsidRPr="00E459CC">
              <w:rPr>
                <w:rFonts w:ascii="Arial" w:hAnsi="Arial" w:cs="Arial"/>
                <w:bCs/>
              </w:rPr>
              <w:t>The Patio Café has seating for over 300 and serves a full range of hot and cold food, prepared fresh on site daily.</w:t>
            </w:r>
          </w:p>
          <w:p w14:paraId="044D2B6D" w14:textId="77777777" w:rsidR="00DE669D" w:rsidRPr="00E459CC" w:rsidRDefault="00DE669D" w:rsidP="00DE669D">
            <w:pPr>
              <w:rPr>
                <w:rFonts w:ascii="Arial" w:hAnsi="Arial" w:cs="Arial"/>
                <w:bCs/>
              </w:rPr>
            </w:pPr>
          </w:p>
          <w:p w14:paraId="1F8796FE" w14:textId="08829392" w:rsidR="00DE669D" w:rsidRPr="00E459CC" w:rsidRDefault="00DE669D" w:rsidP="00DE669D">
            <w:pPr>
              <w:rPr>
                <w:rFonts w:ascii="Arial" w:hAnsi="Arial" w:cs="Arial"/>
                <w:bCs/>
              </w:rPr>
            </w:pPr>
            <w:r w:rsidRPr="00E459CC">
              <w:rPr>
                <w:rFonts w:ascii="Arial" w:hAnsi="Arial" w:cs="Arial"/>
                <w:bCs/>
              </w:rPr>
              <w:t xml:space="preserve">We’ll pass through </w:t>
            </w:r>
            <w:r w:rsidRPr="00E459CC">
              <w:rPr>
                <w:rFonts w:ascii="Arial" w:hAnsi="Arial" w:cs="Arial"/>
                <w:b/>
                <w:i/>
                <w:iCs/>
              </w:rPr>
              <w:t>Largs</w:t>
            </w:r>
            <w:r w:rsidRPr="00E459CC">
              <w:rPr>
                <w:rFonts w:ascii="Arial" w:hAnsi="Arial" w:cs="Arial"/>
                <w:bCs/>
              </w:rPr>
              <w:t xml:space="preserve"> on the way, and if you’d prefer to do your own thing </w:t>
            </w:r>
            <w:r w:rsidR="00F652A5" w:rsidRPr="00E459CC">
              <w:rPr>
                <w:rFonts w:ascii="Arial" w:hAnsi="Arial" w:cs="Arial"/>
                <w:bCs/>
              </w:rPr>
              <w:t>(a</w:t>
            </w:r>
            <w:r w:rsidRPr="00E459CC">
              <w:rPr>
                <w:rFonts w:ascii="Arial" w:hAnsi="Arial" w:cs="Arial"/>
                <w:bCs/>
              </w:rPr>
              <w:t xml:space="preserve"> bracing walk along the sea front? </w:t>
            </w:r>
            <w:r w:rsidR="00F652A5">
              <w:rPr>
                <w:rFonts w:ascii="Arial" w:hAnsi="Arial" w:cs="Arial"/>
                <w:bCs/>
              </w:rPr>
              <w:t>F</w:t>
            </w:r>
            <w:r w:rsidRPr="00E459CC">
              <w:rPr>
                <w:rFonts w:ascii="Arial" w:hAnsi="Arial" w:cs="Arial"/>
                <w:bCs/>
              </w:rPr>
              <w:t>ish and chips at Nardini’s?) we can drop you there and pick you up again on the way home.</w:t>
            </w:r>
          </w:p>
          <w:p w14:paraId="74EF39BD" w14:textId="55FC8A90" w:rsidR="00DE669D" w:rsidRPr="00865E4F" w:rsidRDefault="00DE669D" w:rsidP="00DE669D">
            <w:pPr>
              <w:jc w:val="center"/>
              <w:rPr>
                <w:rFonts w:ascii="Arial" w:hAnsi="Arial" w:cs="Arial"/>
                <w:bCs/>
              </w:rPr>
            </w:pPr>
          </w:p>
        </w:tc>
        <w:tc>
          <w:tcPr>
            <w:tcW w:w="844" w:type="dxa"/>
          </w:tcPr>
          <w:p w14:paraId="18870E3C" w14:textId="2FB85010" w:rsidR="00DE669D" w:rsidRPr="001061FC" w:rsidRDefault="00DE669D" w:rsidP="00DE669D">
            <w:pPr>
              <w:jc w:val="center"/>
              <w:rPr>
                <w:rFonts w:ascii="Arial" w:hAnsi="Arial" w:cs="Arial"/>
                <w:color w:val="000000" w:themeColor="text1"/>
              </w:rPr>
            </w:pPr>
            <w:r>
              <w:rPr>
                <w:rFonts w:ascii="Arial" w:hAnsi="Arial" w:cs="Arial"/>
                <w:color w:val="000000" w:themeColor="text1"/>
              </w:rPr>
              <w:t>£20</w:t>
            </w:r>
          </w:p>
        </w:tc>
        <w:tc>
          <w:tcPr>
            <w:tcW w:w="1167" w:type="dxa"/>
          </w:tcPr>
          <w:p w14:paraId="4CE43BB8" w14:textId="77777777" w:rsidR="00DE669D" w:rsidRDefault="00DE669D" w:rsidP="00DE669D">
            <w:pPr>
              <w:jc w:val="center"/>
              <w:rPr>
                <w:rFonts w:ascii="Arial" w:hAnsi="Arial" w:cs="Arial"/>
              </w:rPr>
            </w:pPr>
            <w:r>
              <w:rPr>
                <w:rFonts w:ascii="Arial" w:hAnsi="Arial" w:cs="Arial"/>
              </w:rPr>
              <w:t>*Arrival time 1230/</w:t>
            </w:r>
          </w:p>
          <w:p w14:paraId="1039CFF8" w14:textId="6AD3EDBD" w:rsidR="00DE669D" w:rsidRPr="008A7D75" w:rsidRDefault="00DE669D" w:rsidP="00DE669D">
            <w:pPr>
              <w:jc w:val="center"/>
              <w:rPr>
                <w:rFonts w:ascii="Arial" w:hAnsi="Arial" w:cs="Arial"/>
              </w:rPr>
            </w:pPr>
            <w:r>
              <w:rPr>
                <w:rFonts w:ascii="Arial" w:hAnsi="Arial" w:cs="Arial"/>
              </w:rPr>
              <w:t>1300hrs</w:t>
            </w:r>
          </w:p>
        </w:tc>
      </w:tr>
      <w:tr w:rsidR="00F84383" w:rsidRPr="008A7D75" w14:paraId="2E5D4ABE" w14:textId="77777777" w:rsidTr="00313EE5">
        <w:tc>
          <w:tcPr>
            <w:tcW w:w="1324" w:type="dxa"/>
          </w:tcPr>
          <w:p w14:paraId="39EE8A63" w14:textId="77777777" w:rsidR="00A15177" w:rsidRDefault="00A15177" w:rsidP="00A15177">
            <w:pPr>
              <w:pStyle w:val="Header"/>
              <w:jc w:val="center"/>
              <w:rPr>
                <w:rFonts w:ascii="Arial" w:hAnsi="Arial" w:cs="Arial"/>
                <w:sz w:val="24"/>
                <w:szCs w:val="24"/>
              </w:rPr>
            </w:pPr>
            <w:r>
              <w:rPr>
                <w:rFonts w:ascii="Arial" w:hAnsi="Arial" w:cs="Arial"/>
                <w:sz w:val="24"/>
                <w:szCs w:val="24"/>
              </w:rPr>
              <w:t>Friday</w:t>
            </w:r>
          </w:p>
          <w:p w14:paraId="6B360E69" w14:textId="0F3FD6E7" w:rsidR="00F84383" w:rsidRPr="00C6064B" w:rsidRDefault="00A15177" w:rsidP="00A15177">
            <w:pPr>
              <w:pStyle w:val="Header"/>
              <w:jc w:val="center"/>
              <w:rPr>
                <w:rFonts w:ascii="Arial" w:hAnsi="Arial" w:cs="Arial"/>
                <w:sz w:val="24"/>
                <w:szCs w:val="24"/>
              </w:rPr>
            </w:pPr>
            <w:r>
              <w:rPr>
                <w:rFonts w:ascii="Arial" w:hAnsi="Arial" w:cs="Arial"/>
                <w:sz w:val="24"/>
                <w:szCs w:val="24"/>
              </w:rPr>
              <w:t>26 April</w:t>
            </w:r>
          </w:p>
        </w:tc>
        <w:tc>
          <w:tcPr>
            <w:tcW w:w="7761" w:type="dxa"/>
          </w:tcPr>
          <w:p w14:paraId="2BF034D8" w14:textId="77777777" w:rsidR="00F84383" w:rsidRDefault="00F84383" w:rsidP="00F84383">
            <w:pPr>
              <w:pStyle w:val="Header"/>
              <w:jc w:val="center"/>
              <w:rPr>
                <w:rFonts w:ascii="Arial" w:hAnsi="Arial" w:cs="Arial"/>
                <w:b/>
                <w:bCs/>
                <w:color w:val="000000" w:themeColor="text1"/>
                <w:sz w:val="10"/>
                <w:szCs w:val="10"/>
              </w:rPr>
            </w:pPr>
          </w:p>
          <w:p w14:paraId="39281664" w14:textId="57C477DA" w:rsidR="00F84383" w:rsidRDefault="00F84383" w:rsidP="00F84383">
            <w:pPr>
              <w:pStyle w:val="Header"/>
              <w:jc w:val="center"/>
              <w:rPr>
                <w:rFonts w:ascii="Arial" w:hAnsi="Arial" w:cs="Arial"/>
                <w:b/>
                <w:sz w:val="24"/>
                <w:szCs w:val="24"/>
              </w:rPr>
            </w:pPr>
            <w:r w:rsidRPr="00573F15">
              <w:rPr>
                <w:rFonts w:ascii="Arial" w:hAnsi="Arial" w:cs="Arial"/>
                <w:b/>
                <w:sz w:val="24"/>
                <w:szCs w:val="24"/>
              </w:rPr>
              <w:t>Kelvingrove Art Gallery</w:t>
            </w:r>
            <w:r w:rsidR="0026340E">
              <w:rPr>
                <w:rFonts w:ascii="Arial" w:hAnsi="Arial" w:cs="Arial"/>
                <w:b/>
                <w:sz w:val="24"/>
                <w:szCs w:val="24"/>
              </w:rPr>
              <w:t xml:space="preserve"> and Museum</w:t>
            </w:r>
          </w:p>
          <w:p w14:paraId="51EFBE96" w14:textId="77777777" w:rsidR="00F84383" w:rsidRDefault="00F84383" w:rsidP="00F84383">
            <w:pPr>
              <w:pStyle w:val="NormalWeb"/>
              <w:spacing w:before="0" w:beforeAutospacing="0" w:after="0" w:afterAutospacing="0"/>
              <w:textAlignment w:val="baseline"/>
              <w:rPr>
                <w:rStyle w:val="Strong"/>
                <w:rFonts w:ascii="Arial" w:hAnsi="Arial" w:cs="Arial"/>
                <w:b w:val="0"/>
                <w:bCs w:val="0"/>
                <w:color w:val="191919"/>
                <w:sz w:val="10"/>
                <w:szCs w:val="10"/>
                <w:bdr w:val="none" w:sz="0" w:space="0" w:color="auto" w:frame="1"/>
              </w:rPr>
            </w:pPr>
          </w:p>
          <w:p w14:paraId="756F6C89" w14:textId="77777777" w:rsidR="00F84383" w:rsidRDefault="00F84383" w:rsidP="00F84383">
            <w:pPr>
              <w:pStyle w:val="Header"/>
              <w:rPr>
                <w:rFonts w:ascii="Arial" w:hAnsi="Arial" w:cs="Arial"/>
                <w:bCs/>
                <w:sz w:val="24"/>
                <w:szCs w:val="24"/>
              </w:rPr>
            </w:pPr>
            <w:r w:rsidRPr="00666CB1">
              <w:rPr>
                <w:rFonts w:ascii="Arial" w:hAnsi="Arial" w:cs="Arial"/>
                <w:bCs/>
                <w:sz w:val="24"/>
                <w:szCs w:val="24"/>
              </w:rPr>
              <w:t>One of Glasgow’s “must see” attractions</w:t>
            </w:r>
            <w:r>
              <w:rPr>
                <w:rFonts w:ascii="Arial" w:hAnsi="Arial" w:cs="Arial"/>
                <w:bCs/>
                <w:sz w:val="24"/>
                <w:szCs w:val="24"/>
              </w:rPr>
              <w:t>: a firm favourite with both local people and visitors.</w:t>
            </w:r>
          </w:p>
          <w:p w14:paraId="4EA3C120" w14:textId="77777777" w:rsidR="00F84383" w:rsidRDefault="00F84383" w:rsidP="00F84383">
            <w:pPr>
              <w:pStyle w:val="Header"/>
              <w:rPr>
                <w:rFonts w:ascii="Arial" w:hAnsi="Arial" w:cs="Arial"/>
                <w:bCs/>
                <w:sz w:val="13"/>
                <w:szCs w:val="13"/>
              </w:rPr>
            </w:pPr>
          </w:p>
          <w:p w14:paraId="7B34BE1D" w14:textId="77777777" w:rsidR="00F84383" w:rsidRDefault="00F84383" w:rsidP="00F84383">
            <w:pPr>
              <w:pStyle w:val="Header"/>
              <w:rPr>
                <w:rFonts w:ascii="Arial" w:hAnsi="Arial" w:cs="Arial"/>
                <w:bCs/>
                <w:sz w:val="24"/>
                <w:szCs w:val="24"/>
              </w:rPr>
            </w:pPr>
            <w:r>
              <w:rPr>
                <w:rFonts w:ascii="Arial" w:hAnsi="Arial" w:cs="Arial"/>
                <w:bCs/>
                <w:sz w:val="24"/>
                <w:szCs w:val="24"/>
              </w:rPr>
              <w:t>We should arrive in time to catch the 1pm organ recital in the central hall, and you’ll be free to explore the 22 galleries showcasing everything from art to animals, and much more!</w:t>
            </w:r>
          </w:p>
          <w:p w14:paraId="316E6868" w14:textId="77777777" w:rsidR="00F84383" w:rsidRDefault="00F84383" w:rsidP="00F84383">
            <w:pPr>
              <w:pStyle w:val="Header"/>
              <w:rPr>
                <w:rFonts w:ascii="Arial" w:hAnsi="Arial" w:cs="Arial"/>
                <w:bCs/>
                <w:sz w:val="13"/>
                <w:szCs w:val="13"/>
              </w:rPr>
            </w:pPr>
          </w:p>
          <w:p w14:paraId="73A819A5" w14:textId="77777777" w:rsidR="00F84383" w:rsidRDefault="00F84383" w:rsidP="00F84383">
            <w:pPr>
              <w:pStyle w:val="Header"/>
              <w:rPr>
                <w:rFonts w:ascii="Arial" w:hAnsi="Arial" w:cs="Arial"/>
                <w:bCs/>
                <w:sz w:val="24"/>
                <w:szCs w:val="24"/>
              </w:rPr>
            </w:pPr>
            <w:r>
              <w:rPr>
                <w:rFonts w:ascii="Arial" w:hAnsi="Arial" w:cs="Arial"/>
                <w:bCs/>
                <w:sz w:val="24"/>
                <w:szCs w:val="24"/>
              </w:rPr>
              <w:t>There’s a museum gift shop and restaurant, or you could grab a bite at one of the many eateries nearby.</w:t>
            </w:r>
          </w:p>
          <w:p w14:paraId="12ECD42B" w14:textId="77777777" w:rsidR="00F84383" w:rsidRDefault="00F84383" w:rsidP="00F84383">
            <w:pPr>
              <w:pStyle w:val="Header"/>
              <w:rPr>
                <w:rFonts w:ascii="Arial" w:hAnsi="Arial" w:cs="Arial"/>
                <w:bCs/>
                <w:sz w:val="13"/>
                <w:szCs w:val="13"/>
              </w:rPr>
            </w:pPr>
          </w:p>
          <w:p w14:paraId="13D3AF6F" w14:textId="22942773" w:rsidR="00F84383" w:rsidRPr="001723CE" w:rsidRDefault="00F84383" w:rsidP="00F84383">
            <w:pPr>
              <w:pStyle w:val="Header"/>
              <w:jc w:val="center"/>
              <w:rPr>
                <w:rFonts w:ascii="Arial" w:hAnsi="Arial" w:cs="Arial"/>
                <w:bCs/>
                <w:color w:val="000000" w:themeColor="text1"/>
                <w:sz w:val="24"/>
                <w:szCs w:val="24"/>
              </w:rPr>
            </w:pPr>
            <w:r w:rsidRPr="001723CE">
              <w:rPr>
                <w:rFonts w:ascii="Arial" w:hAnsi="Arial" w:cs="Arial"/>
                <w:bCs/>
                <w:sz w:val="24"/>
                <w:szCs w:val="24"/>
              </w:rPr>
              <w:t>Free admission.</w:t>
            </w:r>
          </w:p>
        </w:tc>
        <w:tc>
          <w:tcPr>
            <w:tcW w:w="844" w:type="dxa"/>
          </w:tcPr>
          <w:p w14:paraId="3AFDEE58" w14:textId="28BA389A" w:rsidR="00F84383" w:rsidRPr="001061FC" w:rsidRDefault="00F84383" w:rsidP="00F84383">
            <w:pPr>
              <w:jc w:val="center"/>
              <w:rPr>
                <w:rFonts w:ascii="Arial" w:hAnsi="Arial" w:cs="Arial"/>
                <w:color w:val="000000" w:themeColor="text1"/>
              </w:rPr>
            </w:pPr>
            <w:r w:rsidRPr="00C56AD7">
              <w:rPr>
                <w:rFonts w:ascii="Arial" w:hAnsi="Arial" w:cs="Arial"/>
                <w:color w:val="000000" w:themeColor="text1"/>
              </w:rPr>
              <w:t>£20</w:t>
            </w:r>
          </w:p>
        </w:tc>
        <w:tc>
          <w:tcPr>
            <w:tcW w:w="1167" w:type="dxa"/>
          </w:tcPr>
          <w:p w14:paraId="0B1A2CE9" w14:textId="77777777" w:rsidR="00F84383" w:rsidRDefault="00F84383" w:rsidP="00F84383">
            <w:pPr>
              <w:jc w:val="center"/>
              <w:rPr>
                <w:rFonts w:ascii="Arial" w:hAnsi="Arial" w:cs="Arial"/>
                <w:bCs/>
              </w:rPr>
            </w:pPr>
            <w:r>
              <w:rPr>
                <w:rFonts w:ascii="Arial" w:hAnsi="Arial" w:cs="Arial"/>
                <w:bCs/>
              </w:rPr>
              <w:t>*Arrival time</w:t>
            </w:r>
          </w:p>
          <w:p w14:paraId="3AAD8893" w14:textId="0639ACA2" w:rsidR="00F84383" w:rsidRPr="008A7D75" w:rsidRDefault="00F84383" w:rsidP="00F84383">
            <w:pPr>
              <w:jc w:val="center"/>
              <w:rPr>
                <w:rFonts w:ascii="Arial" w:hAnsi="Arial" w:cs="Arial"/>
              </w:rPr>
            </w:pPr>
            <w:r>
              <w:rPr>
                <w:rFonts w:ascii="Arial" w:hAnsi="Arial" w:cs="Arial"/>
                <w:bCs/>
              </w:rPr>
              <w:t>1230pm</w:t>
            </w:r>
          </w:p>
        </w:tc>
      </w:tr>
    </w:tbl>
    <w:p w14:paraId="10B23F2A" w14:textId="21059C0E" w:rsidR="00382DB3" w:rsidRPr="008A7D75" w:rsidRDefault="00382DB3" w:rsidP="006E4F71">
      <w:pPr>
        <w:pStyle w:val="Header"/>
        <w:jc w:val="right"/>
        <w:rPr>
          <w:rFonts w:ascii="Arial" w:hAnsi="Arial" w:cs="Arial"/>
          <w:bCs/>
          <w:sz w:val="24"/>
          <w:szCs w:val="24"/>
        </w:rPr>
      </w:pPr>
      <w:r w:rsidRPr="008A7D75">
        <w:rPr>
          <w:rFonts w:ascii="Arial" w:hAnsi="Arial" w:cs="Arial"/>
          <w:bCs/>
          <w:sz w:val="24"/>
          <w:szCs w:val="24"/>
        </w:rPr>
        <w:t>*Arrival times are approximate.</w:t>
      </w:r>
    </w:p>
    <w:p w14:paraId="7124AAAB" w14:textId="51391F5E" w:rsidR="005303D9" w:rsidRDefault="002E59D5" w:rsidP="00F56F25">
      <w:pPr>
        <w:pStyle w:val="Header"/>
        <w:jc w:val="center"/>
        <w:rPr>
          <w:rFonts w:ascii="Arial" w:hAnsi="Arial" w:cs="Arial"/>
          <w:b/>
          <w:sz w:val="24"/>
          <w:szCs w:val="24"/>
        </w:rPr>
      </w:pPr>
      <w:r w:rsidRPr="008A7D75">
        <w:rPr>
          <w:rFonts w:ascii="Arial" w:hAnsi="Arial" w:cs="Arial"/>
          <w:b/>
          <w:sz w:val="24"/>
          <w:szCs w:val="24"/>
        </w:rPr>
        <w:t xml:space="preserve">Unless otherwise stated, fare does NOT include meals, refreshments, or admission </w:t>
      </w:r>
      <w:proofErr w:type="gramStart"/>
      <w:r w:rsidRPr="008A7D75">
        <w:rPr>
          <w:rFonts w:ascii="Arial" w:hAnsi="Arial" w:cs="Arial"/>
          <w:b/>
          <w:sz w:val="24"/>
          <w:szCs w:val="24"/>
        </w:rPr>
        <w:t>charge</w:t>
      </w:r>
      <w:proofErr w:type="gramEnd"/>
    </w:p>
    <w:p w14:paraId="7FCCF2BD" w14:textId="77777777" w:rsidR="00B1156F" w:rsidRDefault="00B1156F">
      <w:pPr>
        <w:rPr>
          <w:rFonts w:ascii="Arial" w:hAnsi="Arial" w:cs="Arial"/>
          <w:b/>
        </w:rPr>
      </w:pPr>
    </w:p>
    <w:p w14:paraId="74DE9037" w14:textId="6CD2609C" w:rsidR="002820AC" w:rsidRPr="00003F76" w:rsidRDefault="00D521CB">
      <w:pPr>
        <w:rPr>
          <w:rFonts w:ascii="Arial" w:hAnsi="Arial" w:cs="Arial"/>
          <w:b/>
        </w:rPr>
      </w:pPr>
      <w:r>
        <w:rPr>
          <w:rFonts w:ascii="Arial" w:hAnsi="Arial" w:cs="Arial"/>
          <w:b/>
        </w:rPr>
        <w:br w:type="page"/>
      </w:r>
    </w:p>
    <w:p w14:paraId="31AD0BBF" w14:textId="77777777" w:rsidR="00D272FC" w:rsidRPr="00B60172" w:rsidRDefault="00D272FC" w:rsidP="00F56F25">
      <w:pPr>
        <w:pStyle w:val="Header"/>
        <w:jc w:val="center"/>
        <w:rPr>
          <w:rFonts w:ascii="Arial" w:hAnsi="Arial" w:cs="Arial"/>
          <w:b/>
          <w:sz w:val="24"/>
          <w:szCs w:val="24"/>
        </w:rPr>
      </w:pPr>
    </w:p>
    <w:p w14:paraId="59F1799B" w14:textId="24A92C0F" w:rsidR="00D07FD6" w:rsidRPr="008A7D75" w:rsidRDefault="00FF725D" w:rsidP="00150876">
      <w:pPr>
        <w:pStyle w:val="Header"/>
        <w:jc w:val="center"/>
        <w:rPr>
          <w:rFonts w:ascii="Arial" w:hAnsi="Arial" w:cs="Arial"/>
          <w:b/>
          <w:sz w:val="24"/>
          <w:szCs w:val="24"/>
        </w:rPr>
      </w:pPr>
      <w:r>
        <w:rPr>
          <w:rFonts w:ascii="Arial" w:hAnsi="Arial" w:cs="Arial"/>
          <w:b/>
          <w:sz w:val="24"/>
          <w:szCs w:val="24"/>
        </w:rPr>
        <w:t xml:space="preserve">May </w:t>
      </w:r>
      <w:r w:rsidR="00D07FD6" w:rsidRPr="008A7D75">
        <w:rPr>
          <w:rFonts w:ascii="Arial" w:hAnsi="Arial" w:cs="Arial"/>
          <w:b/>
          <w:sz w:val="24"/>
          <w:szCs w:val="24"/>
        </w:rPr>
        <w:t>Trips</w:t>
      </w:r>
    </w:p>
    <w:p w14:paraId="1FD316B6" w14:textId="77777777" w:rsidR="00D07FD6" w:rsidRPr="008A7D75" w:rsidRDefault="00D07FD6" w:rsidP="00150876">
      <w:pPr>
        <w:pStyle w:val="Header"/>
        <w:jc w:val="center"/>
        <w:rPr>
          <w:rFonts w:ascii="Arial" w:hAnsi="Arial" w:cs="Arial"/>
          <w:b/>
          <w:sz w:val="24"/>
          <w:szCs w:val="24"/>
        </w:rPr>
      </w:pPr>
    </w:p>
    <w:tbl>
      <w:tblPr>
        <w:tblStyle w:val="TableGrid"/>
        <w:tblW w:w="0" w:type="auto"/>
        <w:tblLook w:val="04A0" w:firstRow="1" w:lastRow="0" w:firstColumn="1" w:lastColumn="0" w:noHBand="0" w:noVBand="1"/>
      </w:tblPr>
      <w:tblGrid>
        <w:gridCol w:w="1323"/>
        <w:gridCol w:w="7750"/>
        <w:gridCol w:w="846"/>
        <w:gridCol w:w="1177"/>
      </w:tblGrid>
      <w:tr w:rsidR="00D07FD6" w:rsidRPr="008A7D75" w14:paraId="656278DB" w14:textId="77777777" w:rsidTr="00313EE5">
        <w:tc>
          <w:tcPr>
            <w:tcW w:w="1325" w:type="dxa"/>
          </w:tcPr>
          <w:p w14:paraId="001B1113" w14:textId="77777777" w:rsidR="00D07FD6" w:rsidRPr="008A7D75" w:rsidRDefault="00D07FD6" w:rsidP="00150876">
            <w:pPr>
              <w:pStyle w:val="Header"/>
              <w:rPr>
                <w:rFonts w:ascii="Arial" w:hAnsi="Arial" w:cs="Arial"/>
                <w:b/>
                <w:bCs/>
                <w:sz w:val="24"/>
                <w:szCs w:val="24"/>
              </w:rPr>
            </w:pPr>
          </w:p>
          <w:p w14:paraId="296AA7EC" w14:textId="77777777" w:rsidR="00D07FD6" w:rsidRPr="008A7D75" w:rsidRDefault="00D07FD6" w:rsidP="00150876">
            <w:pPr>
              <w:pStyle w:val="Header"/>
              <w:jc w:val="center"/>
              <w:rPr>
                <w:rFonts w:ascii="Arial" w:hAnsi="Arial" w:cs="Arial"/>
                <w:bCs/>
                <w:sz w:val="24"/>
                <w:szCs w:val="24"/>
              </w:rPr>
            </w:pPr>
            <w:r w:rsidRPr="008A7D75">
              <w:rPr>
                <w:rFonts w:ascii="Arial" w:hAnsi="Arial" w:cs="Arial"/>
                <w:b/>
                <w:bCs/>
                <w:sz w:val="24"/>
                <w:szCs w:val="24"/>
              </w:rPr>
              <w:t>Date</w:t>
            </w:r>
          </w:p>
        </w:tc>
        <w:tc>
          <w:tcPr>
            <w:tcW w:w="7759" w:type="dxa"/>
          </w:tcPr>
          <w:p w14:paraId="7BB8CE0B" w14:textId="77777777" w:rsidR="00D07FD6" w:rsidRPr="008A7D75" w:rsidRDefault="00D07FD6" w:rsidP="00150876">
            <w:pPr>
              <w:pStyle w:val="Header"/>
              <w:rPr>
                <w:rFonts w:ascii="Arial" w:hAnsi="Arial" w:cs="Arial"/>
                <w:b/>
                <w:sz w:val="24"/>
                <w:szCs w:val="24"/>
              </w:rPr>
            </w:pPr>
          </w:p>
          <w:p w14:paraId="7BC564E4" w14:textId="77777777" w:rsidR="00D07FD6" w:rsidRPr="008A7D75" w:rsidRDefault="00D07FD6"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6" w:type="dxa"/>
          </w:tcPr>
          <w:p w14:paraId="5EBC8A6B" w14:textId="77777777" w:rsidR="00D07FD6" w:rsidRPr="00C56AD7" w:rsidRDefault="00D07FD6" w:rsidP="00150876">
            <w:pPr>
              <w:pStyle w:val="Header"/>
              <w:rPr>
                <w:rFonts w:ascii="Arial" w:hAnsi="Arial" w:cs="Arial"/>
                <w:b/>
                <w:bCs/>
                <w:color w:val="000000" w:themeColor="text1"/>
                <w:sz w:val="24"/>
                <w:szCs w:val="24"/>
              </w:rPr>
            </w:pPr>
          </w:p>
          <w:p w14:paraId="02171400" w14:textId="77777777" w:rsidR="00D07FD6" w:rsidRPr="00C56AD7" w:rsidRDefault="00D07FD6" w:rsidP="00150876">
            <w:pPr>
              <w:pStyle w:val="Header"/>
              <w:jc w:val="center"/>
              <w:rPr>
                <w:rFonts w:ascii="Arial" w:hAnsi="Arial" w:cs="Arial"/>
                <w:b/>
                <w:bCs/>
                <w:color w:val="000000" w:themeColor="text1"/>
                <w:sz w:val="24"/>
                <w:szCs w:val="24"/>
              </w:rPr>
            </w:pPr>
            <w:r w:rsidRPr="00C56AD7">
              <w:rPr>
                <w:rFonts w:ascii="Arial" w:hAnsi="Arial" w:cs="Arial"/>
                <w:b/>
                <w:bCs/>
                <w:color w:val="000000" w:themeColor="text1"/>
                <w:sz w:val="24"/>
                <w:szCs w:val="24"/>
              </w:rPr>
              <w:t>Fare</w:t>
            </w:r>
          </w:p>
        </w:tc>
        <w:tc>
          <w:tcPr>
            <w:tcW w:w="1166" w:type="dxa"/>
          </w:tcPr>
          <w:p w14:paraId="4A66F168" w14:textId="77777777" w:rsidR="00D07FD6" w:rsidRPr="008A7D75" w:rsidRDefault="00D07FD6" w:rsidP="00286FFE">
            <w:pPr>
              <w:pStyle w:val="Header"/>
              <w:jc w:val="center"/>
              <w:rPr>
                <w:rFonts w:ascii="Arial" w:hAnsi="Arial" w:cs="Arial"/>
                <w:b/>
                <w:sz w:val="24"/>
                <w:szCs w:val="24"/>
              </w:rPr>
            </w:pPr>
          </w:p>
          <w:p w14:paraId="67208385" w14:textId="4131F1AD" w:rsidR="00D07FD6" w:rsidRPr="008A7D75" w:rsidRDefault="00240EB4" w:rsidP="00286FFE">
            <w:pPr>
              <w:pStyle w:val="Header"/>
              <w:jc w:val="center"/>
              <w:rPr>
                <w:rFonts w:ascii="Arial" w:hAnsi="Arial" w:cs="Arial"/>
                <w:bCs/>
                <w:sz w:val="24"/>
                <w:szCs w:val="24"/>
              </w:rPr>
            </w:pPr>
            <w:r w:rsidRPr="008A7D75">
              <w:rPr>
                <w:rFonts w:ascii="Arial" w:hAnsi="Arial" w:cs="Arial"/>
                <w:b/>
                <w:sz w:val="24"/>
                <w:szCs w:val="24"/>
              </w:rPr>
              <w:t>Notes</w:t>
            </w:r>
          </w:p>
        </w:tc>
      </w:tr>
      <w:tr w:rsidR="00F97F5C" w:rsidRPr="008A7D75" w14:paraId="7FDD8245" w14:textId="77777777" w:rsidTr="00313EE5">
        <w:tc>
          <w:tcPr>
            <w:tcW w:w="1325" w:type="dxa"/>
          </w:tcPr>
          <w:p w14:paraId="157F9004" w14:textId="77777777" w:rsidR="00F97F5C" w:rsidRDefault="00FF725D" w:rsidP="00F97F5C">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Friday</w:t>
            </w:r>
          </w:p>
          <w:p w14:paraId="64A7CCEE" w14:textId="659C2706" w:rsidR="00FF725D" w:rsidRPr="008A7D75" w:rsidRDefault="00FF725D" w:rsidP="00F97F5C">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3 May</w:t>
            </w:r>
          </w:p>
        </w:tc>
        <w:tc>
          <w:tcPr>
            <w:tcW w:w="7759" w:type="dxa"/>
          </w:tcPr>
          <w:p w14:paraId="1DB2A040" w14:textId="77777777" w:rsidR="003D14AF" w:rsidRPr="008A7D75" w:rsidRDefault="003D14AF" w:rsidP="003D14AF">
            <w:pPr>
              <w:jc w:val="center"/>
              <w:rPr>
                <w:rFonts w:ascii="Arial" w:hAnsi="Arial" w:cs="Arial"/>
                <w:b/>
                <w:color w:val="000000" w:themeColor="text1"/>
              </w:rPr>
            </w:pPr>
            <w:r w:rsidRPr="008A7D75">
              <w:rPr>
                <w:rFonts w:ascii="Arial" w:hAnsi="Arial" w:cs="Arial"/>
                <w:b/>
                <w:color w:val="000000" w:themeColor="text1"/>
              </w:rPr>
              <w:t>Rosebank Garden Centre, Clyde Valley</w:t>
            </w:r>
          </w:p>
          <w:p w14:paraId="549FBC18" w14:textId="58E054B3" w:rsidR="003D14AF" w:rsidRPr="008A7D75" w:rsidRDefault="00F652A5" w:rsidP="003D14AF">
            <w:pPr>
              <w:rPr>
                <w:rFonts w:ascii="Arial" w:hAnsi="Arial" w:cs="Arial"/>
                <w:bCs/>
                <w:color w:val="000000" w:themeColor="text1"/>
              </w:rPr>
            </w:pPr>
            <w:r>
              <w:rPr>
                <w:rFonts w:ascii="Arial" w:hAnsi="Arial" w:cs="Arial"/>
                <w:bCs/>
                <w:color w:val="000000" w:themeColor="text1"/>
              </w:rPr>
              <w:t>By popular</w:t>
            </w:r>
            <w:r w:rsidR="003D14AF">
              <w:rPr>
                <w:rFonts w:ascii="Arial" w:hAnsi="Arial" w:cs="Arial"/>
                <w:bCs/>
                <w:color w:val="000000" w:themeColor="text1"/>
              </w:rPr>
              <w:t xml:space="preserve"> request, a return visit to</w:t>
            </w:r>
            <w:r w:rsidR="003D14AF" w:rsidRPr="008A7D75">
              <w:rPr>
                <w:rFonts w:ascii="Arial" w:hAnsi="Arial" w:cs="Arial"/>
                <w:bCs/>
                <w:color w:val="000000" w:themeColor="text1"/>
              </w:rPr>
              <w:t xml:space="preserve"> Rosebank Garden Centre </w:t>
            </w:r>
            <w:r w:rsidR="00375211">
              <w:rPr>
                <w:rFonts w:ascii="Arial" w:hAnsi="Arial" w:cs="Arial"/>
                <w:bCs/>
                <w:color w:val="000000" w:themeColor="text1"/>
              </w:rPr>
              <w:t xml:space="preserve">located </w:t>
            </w:r>
            <w:r w:rsidR="003D14AF">
              <w:rPr>
                <w:rFonts w:ascii="Arial" w:hAnsi="Arial" w:cs="Arial"/>
                <w:bCs/>
                <w:color w:val="000000" w:themeColor="text1"/>
              </w:rPr>
              <w:t>in the scenic Clyde Valley</w:t>
            </w:r>
          </w:p>
          <w:p w14:paraId="57E11F59" w14:textId="0C1FA1D8" w:rsidR="00375211" w:rsidRDefault="003D14AF" w:rsidP="003D14AF">
            <w:pPr>
              <w:rPr>
                <w:rFonts w:ascii="Arial" w:hAnsi="Arial" w:cs="Arial"/>
                <w:bCs/>
                <w:color w:val="000000" w:themeColor="text1"/>
              </w:rPr>
            </w:pPr>
            <w:r w:rsidRPr="008A7D75">
              <w:rPr>
                <w:rFonts w:ascii="Arial" w:hAnsi="Arial" w:cs="Arial"/>
                <w:bCs/>
                <w:color w:val="000000" w:themeColor="text1"/>
              </w:rPr>
              <w:t xml:space="preserve">We’ll have time for a look around their garden and gift shops as well as lunch in the Shieling Coffee Shop which serves a full range of meals, </w:t>
            </w:r>
            <w:r w:rsidR="00F652A5" w:rsidRPr="008A7D75">
              <w:rPr>
                <w:rFonts w:ascii="Arial" w:hAnsi="Arial" w:cs="Arial"/>
                <w:bCs/>
                <w:color w:val="000000" w:themeColor="text1"/>
              </w:rPr>
              <w:t>snacks,</w:t>
            </w:r>
            <w:r w:rsidRPr="008A7D75">
              <w:rPr>
                <w:rFonts w:ascii="Arial" w:hAnsi="Arial" w:cs="Arial"/>
                <w:bCs/>
                <w:color w:val="000000" w:themeColor="text1"/>
              </w:rPr>
              <w:t xml:space="preserve"> and home baking.</w:t>
            </w:r>
          </w:p>
          <w:p w14:paraId="146DA5EC" w14:textId="5A490EBC" w:rsidR="00375211" w:rsidRPr="00580F58" w:rsidRDefault="00375211" w:rsidP="00375211">
            <w:pPr>
              <w:rPr>
                <w:rFonts w:ascii="Arial" w:hAnsi="Arial" w:cs="Arial"/>
                <w:color w:val="000000" w:themeColor="text1"/>
              </w:rPr>
            </w:pPr>
            <w:r>
              <w:rPr>
                <w:rFonts w:ascii="Arial" w:hAnsi="Arial" w:cs="Arial"/>
                <w:bCs/>
                <w:color w:val="000000" w:themeColor="text1"/>
              </w:rPr>
              <w:t>At the drivers’ discretion, it may be possible to drop</w:t>
            </w:r>
            <w:r w:rsidR="00865887">
              <w:rPr>
                <w:rFonts w:ascii="Arial" w:hAnsi="Arial" w:cs="Arial"/>
                <w:bCs/>
                <w:color w:val="000000" w:themeColor="text1"/>
              </w:rPr>
              <w:t xml:space="preserve"> </w:t>
            </w:r>
            <w:r>
              <w:rPr>
                <w:rFonts w:ascii="Arial" w:hAnsi="Arial" w:cs="Arial"/>
                <w:bCs/>
                <w:color w:val="000000" w:themeColor="text1"/>
              </w:rPr>
              <w:t xml:space="preserve">off at </w:t>
            </w:r>
            <w:r w:rsidRPr="00375211">
              <w:rPr>
                <w:rFonts w:ascii="Arial" w:hAnsi="Arial" w:cs="Arial"/>
                <w:b/>
                <w:i/>
                <w:iCs/>
                <w:color w:val="000000" w:themeColor="text1"/>
              </w:rPr>
              <w:t xml:space="preserve">Garrion Bridges Garden and Antiques Centre </w:t>
            </w:r>
            <w:proofErr w:type="spellStart"/>
            <w:r w:rsidR="00F652A5">
              <w:rPr>
                <w:rFonts w:ascii="Arial" w:hAnsi="Arial" w:cs="Arial"/>
                <w:bCs/>
                <w:color w:val="000000" w:themeColor="text1"/>
              </w:rPr>
              <w:t>en</w:t>
            </w:r>
            <w:proofErr w:type="spellEnd"/>
            <w:r w:rsidR="00F652A5">
              <w:rPr>
                <w:rFonts w:ascii="Arial" w:hAnsi="Arial" w:cs="Arial"/>
                <w:bCs/>
                <w:color w:val="000000" w:themeColor="text1"/>
              </w:rPr>
              <w:t xml:space="preserve"> route and</w:t>
            </w:r>
            <w:r w:rsidR="00865887">
              <w:rPr>
                <w:rFonts w:ascii="Arial" w:hAnsi="Arial" w:cs="Arial"/>
                <w:bCs/>
                <w:color w:val="000000" w:themeColor="text1"/>
              </w:rPr>
              <w:t xml:space="preserve"> pick up from there on return.</w:t>
            </w:r>
            <w:r>
              <w:rPr>
                <w:rFonts w:ascii="Arial" w:hAnsi="Arial" w:cs="Arial"/>
                <w:bCs/>
                <w:color w:val="000000" w:themeColor="text1"/>
              </w:rPr>
              <w:t xml:space="preserve"> </w:t>
            </w:r>
            <w:r>
              <w:rPr>
                <w:rFonts w:ascii="Arial" w:hAnsi="Arial" w:cs="Arial"/>
                <w:color w:val="000000" w:themeColor="text1"/>
              </w:rPr>
              <w:t>Please let us know when booking if you’d prefer this option.</w:t>
            </w:r>
          </w:p>
        </w:tc>
        <w:tc>
          <w:tcPr>
            <w:tcW w:w="846" w:type="dxa"/>
          </w:tcPr>
          <w:p w14:paraId="14600451" w14:textId="7EA1DD6D" w:rsidR="00F97F5C" w:rsidRPr="00C56AD7" w:rsidRDefault="004C43C6" w:rsidP="00F97F5C">
            <w:pPr>
              <w:pStyle w:val="Header"/>
              <w:jc w:val="center"/>
              <w:rPr>
                <w:rFonts w:ascii="Arial" w:hAnsi="Arial" w:cs="Arial"/>
                <w:color w:val="000000" w:themeColor="text1"/>
                <w:sz w:val="24"/>
                <w:szCs w:val="24"/>
              </w:rPr>
            </w:pPr>
            <w:r>
              <w:rPr>
                <w:rFonts w:ascii="Arial" w:hAnsi="Arial" w:cs="Arial"/>
                <w:color w:val="000000" w:themeColor="text1"/>
                <w:sz w:val="24"/>
                <w:szCs w:val="24"/>
              </w:rPr>
              <w:t>£</w:t>
            </w:r>
            <w:r w:rsidR="00100B1D">
              <w:rPr>
                <w:rFonts w:ascii="Arial" w:hAnsi="Arial" w:cs="Arial"/>
                <w:color w:val="000000" w:themeColor="text1"/>
                <w:sz w:val="24"/>
                <w:szCs w:val="24"/>
              </w:rPr>
              <w:t>25</w:t>
            </w:r>
          </w:p>
        </w:tc>
        <w:tc>
          <w:tcPr>
            <w:tcW w:w="1166" w:type="dxa"/>
          </w:tcPr>
          <w:p w14:paraId="48E1165E" w14:textId="77777777" w:rsidR="009353A3" w:rsidRDefault="00765AF9" w:rsidP="00966711">
            <w:pPr>
              <w:jc w:val="center"/>
              <w:rPr>
                <w:rFonts w:ascii="Arial" w:hAnsi="Arial" w:cs="Arial"/>
                <w:bCs/>
              </w:rPr>
            </w:pPr>
            <w:r>
              <w:rPr>
                <w:rFonts w:ascii="Arial" w:hAnsi="Arial" w:cs="Arial"/>
                <w:bCs/>
              </w:rPr>
              <w:t>*Arrival time 1230</w:t>
            </w:r>
            <w:r w:rsidR="009353A3">
              <w:rPr>
                <w:rFonts w:ascii="Arial" w:hAnsi="Arial" w:cs="Arial"/>
                <w:bCs/>
              </w:rPr>
              <w:t>/</w:t>
            </w:r>
          </w:p>
          <w:p w14:paraId="4292413C" w14:textId="29AC0FA6" w:rsidR="00966711" w:rsidRPr="00534464" w:rsidRDefault="00765AF9" w:rsidP="00966711">
            <w:pPr>
              <w:jc w:val="center"/>
              <w:rPr>
                <w:rFonts w:ascii="Arial" w:hAnsi="Arial" w:cs="Arial"/>
                <w:bCs/>
              </w:rPr>
            </w:pPr>
            <w:r>
              <w:rPr>
                <w:rFonts w:ascii="Arial" w:hAnsi="Arial" w:cs="Arial"/>
                <w:bCs/>
              </w:rPr>
              <w:t>1300hrs</w:t>
            </w:r>
          </w:p>
        </w:tc>
      </w:tr>
      <w:tr w:rsidR="00F97F5C" w:rsidRPr="008A7D75" w14:paraId="16134403" w14:textId="77777777" w:rsidTr="00313EE5">
        <w:tc>
          <w:tcPr>
            <w:tcW w:w="1325" w:type="dxa"/>
          </w:tcPr>
          <w:p w14:paraId="10768484" w14:textId="77777777" w:rsidR="0080282C" w:rsidRDefault="0011486F" w:rsidP="00F97F5C">
            <w:pPr>
              <w:jc w:val="center"/>
              <w:rPr>
                <w:rFonts w:ascii="Arial" w:hAnsi="Arial" w:cs="Arial"/>
              </w:rPr>
            </w:pPr>
            <w:r>
              <w:rPr>
                <w:rFonts w:ascii="Arial" w:hAnsi="Arial" w:cs="Arial"/>
              </w:rPr>
              <w:t>Friday</w:t>
            </w:r>
          </w:p>
          <w:p w14:paraId="6FCC9EEB" w14:textId="6D702E71" w:rsidR="0011486F" w:rsidRPr="008A7D75" w:rsidRDefault="0011486F" w:rsidP="00F97F5C">
            <w:pPr>
              <w:jc w:val="center"/>
              <w:rPr>
                <w:rFonts w:ascii="Arial" w:hAnsi="Arial" w:cs="Arial"/>
              </w:rPr>
            </w:pPr>
            <w:r>
              <w:rPr>
                <w:rFonts w:ascii="Arial" w:hAnsi="Arial" w:cs="Arial"/>
              </w:rPr>
              <w:t>10 May</w:t>
            </w:r>
          </w:p>
        </w:tc>
        <w:tc>
          <w:tcPr>
            <w:tcW w:w="7759" w:type="dxa"/>
          </w:tcPr>
          <w:p w14:paraId="29B45959" w14:textId="77777777" w:rsidR="00DB79C5" w:rsidRDefault="000C55E3" w:rsidP="00DF59BB">
            <w:pPr>
              <w:pStyle w:val="NormalWeb"/>
              <w:spacing w:before="0" w:beforeAutospacing="0" w:after="0" w:afterAutospacing="0"/>
              <w:jc w:val="center"/>
              <w:textAlignment w:val="baseline"/>
              <w:rPr>
                <w:rFonts w:ascii="Arial" w:hAnsi="Arial" w:cs="Arial"/>
                <w:b/>
              </w:rPr>
            </w:pPr>
            <w:r>
              <w:rPr>
                <w:rFonts w:ascii="Arial" w:hAnsi="Arial" w:cs="Arial"/>
                <w:b/>
              </w:rPr>
              <w:t xml:space="preserve">The Bothy Café, River Garden, </w:t>
            </w:r>
            <w:proofErr w:type="spellStart"/>
            <w:r>
              <w:rPr>
                <w:rFonts w:ascii="Arial" w:hAnsi="Arial" w:cs="Arial"/>
                <w:b/>
              </w:rPr>
              <w:t>Auchencruive</w:t>
            </w:r>
            <w:proofErr w:type="spellEnd"/>
          </w:p>
          <w:p w14:paraId="2FD11622" w14:textId="7016D989" w:rsidR="000C55E3" w:rsidRDefault="000C55E3" w:rsidP="000C55E3">
            <w:pPr>
              <w:pStyle w:val="NormalWeb"/>
              <w:spacing w:before="0" w:beforeAutospacing="0" w:after="0" w:afterAutospacing="0"/>
              <w:textAlignment w:val="baseline"/>
              <w:rPr>
                <w:rFonts w:ascii="Roboto" w:hAnsi="Roboto"/>
                <w:color w:val="000000"/>
                <w:shd w:val="clear" w:color="auto" w:fill="FFFFFF"/>
              </w:rPr>
            </w:pPr>
            <w:r>
              <w:rPr>
                <w:rFonts w:ascii="Roboto" w:hAnsi="Roboto"/>
                <w:color w:val="000000"/>
                <w:shd w:val="clear" w:color="auto" w:fill="FFFFFF"/>
              </w:rPr>
              <w:t xml:space="preserve">Just up the road, The Bothy </w:t>
            </w:r>
            <w:r w:rsidR="000303A8">
              <w:rPr>
                <w:rFonts w:ascii="Roboto" w:hAnsi="Roboto"/>
                <w:color w:val="000000"/>
                <w:shd w:val="clear" w:color="auto" w:fill="FFFFFF"/>
              </w:rPr>
              <w:t>C</w:t>
            </w:r>
            <w:r>
              <w:rPr>
                <w:rFonts w:ascii="Roboto" w:hAnsi="Roboto"/>
                <w:color w:val="000000"/>
                <w:shd w:val="clear" w:color="auto" w:fill="FFFFFF"/>
              </w:rPr>
              <w:t>afé serves</w:t>
            </w:r>
            <w:r w:rsidR="000B5FD8">
              <w:rPr>
                <w:rFonts w:ascii="Roboto" w:hAnsi="Roboto"/>
                <w:color w:val="000000"/>
                <w:shd w:val="clear" w:color="auto" w:fill="FFFFFF"/>
              </w:rPr>
              <w:t xml:space="preserve"> </w:t>
            </w:r>
            <w:r>
              <w:rPr>
                <w:rFonts w:ascii="Roboto" w:hAnsi="Roboto"/>
                <w:color w:val="000000"/>
                <w:shd w:val="clear" w:color="auto" w:fill="FFFFFF"/>
              </w:rPr>
              <w:t xml:space="preserve">fresh home-made soups, sandwiches, freshly baked </w:t>
            </w:r>
            <w:r w:rsidR="00F652A5">
              <w:rPr>
                <w:rFonts w:ascii="Roboto" w:hAnsi="Roboto"/>
                <w:color w:val="000000"/>
                <w:shd w:val="clear" w:color="auto" w:fill="FFFFFF"/>
              </w:rPr>
              <w:t>cakes,</w:t>
            </w:r>
            <w:r>
              <w:rPr>
                <w:rFonts w:ascii="Roboto" w:hAnsi="Roboto"/>
                <w:color w:val="000000"/>
                <w:shd w:val="clear" w:color="auto" w:fill="FFFFFF"/>
              </w:rPr>
              <w:t xml:space="preserve"> and scones </w:t>
            </w:r>
            <w:r w:rsidR="000B5FD8">
              <w:rPr>
                <w:rFonts w:ascii="Roboto" w:hAnsi="Roboto"/>
                <w:color w:val="000000"/>
                <w:shd w:val="clear" w:color="auto" w:fill="FFFFFF"/>
              </w:rPr>
              <w:t xml:space="preserve">They also do </w:t>
            </w:r>
            <w:r>
              <w:rPr>
                <w:rFonts w:ascii="Roboto" w:hAnsi="Roboto"/>
                <w:color w:val="000000"/>
                <w:shd w:val="clear" w:color="auto" w:fill="FFFFFF"/>
              </w:rPr>
              <w:t>daily specials and a seasonal menu</w:t>
            </w:r>
            <w:r w:rsidR="000D5263">
              <w:rPr>
                <w:rFonts w:ascii="Roboto" w:hAnsi="Roboto"/>
                <w:color w:val="000000"/>
                <w:shd w:val="clear" w:color="auto" w:fill="FFFFFF"/>
              </w:rPr>
              <w:t xml:space="preserve"> using home grown produce.</w:t>
            </w:r>
          </w:p>
          <w:p w14:paraId="21E64F68" w14:textId="38A3C355" w:rsidR="000B5FD8" w:rsidRDefault="000B5FD8" w:rsidP="000C55E3">
            <w:pPr>
              <w:pStyle w:val="NormalWeb"/>
              <w:spacing w:before="0" w:beforeAutospacing="0" w:after="0" w:afterAutospacing="0"/>
              <w:textAlignment w:val="baseline"/>
              <w:rPr>
                <w:rFonts w:ascii="Arial" w:hAnsi="Arial"/>
                <w:bCs/>
              </w:rPr>
            </w:pPr>
            <w:r>
              <w:rPr>
                <w:rFonts w:ascii="Arial" w:hAnsi="Arial"/>
                <w:bCs/>
              </w:rPr>
              <w:t xml:space="preserve">As </w:t>
            </w:r>
            <w:proofErr w:type="gramStart"/>
            <w:r>
              <w:rPr>
                <w:rFonts w:ascii="Arial" w:hAnsi="Arial"/>
                <w:bCs/>
              </w:rPr>
              <w:t>an added bonus</w:t>
            </w:r>
            <w:proofErr w:type="gramEnd"/>
            <w:r>
              <w:rPr>
                <w:rFonts w:ascii="Arial" w:hAnsi="Arial"/>
                <w:bCs/>
              </w:rPr>
              <w:t xml:space="preserve">, by visiting here, we’ll be supporting the charitable work of the RGA </w:t>
            </w:r>
            <w:r w:rsidR="00DE1DA4">
              <w:rPr>
                <w:rFonts w:ascii="Arial" w:hAnsi="Arial"/>
                <w:bCs/>
              </w:rPr>
              <w:t>project.</w:t>
            </w:r>
          </w:p>
          <w:p w14:paraId="17F98839" w14:textId="16DC9B4E" w:rsidR="000B5FD8" w:rsidRPr="000C55E3" w:rsidRDefault="000B5FD8" w:rsidP="000B5FD8">
            <w:pPr>
              <w:pStyle w:val="NormalWeb"/>
              <w:spacing w:before="0" w:beforeAutospacing="0" w:after="0" w:afterAutospacing="0"/>
              <w:jc w:val="center"/>
              <w:textAlignment w:val="baseline"/>
              <w:rPr>
                <w:rFonts w:ascii="Arial" w:hAnsi="Arial" w:cs="Arial"/>
                <w:bCs/>
              </w:rPr>
            </w:pPr>
            <w:r>
              <w:rPr>
                <w:rFonts w:ascii="Arial" w:hAnsi="Arial"/>
                <w:bCs/>
              </w:rPr>
              <w:t xml:space="preserve">See </w:t>
            </w:r>
            <w:hyperlink r:id="rId10" w:history="1">
              <w:r w:rsidRPr="00F13C8E">
                <w:rPr>
                  <w:rStyle w:val="Hyperlink"/>
                  <w:rFonts w:ascii="Arial" w:hAnsi="Arial"/>
                  <w:bCs/>
                </w:rPr>
                <w:t>https://www.rivergarden.scot/the-charity</w:t>
              </w:r>
            </w:hyperlink>
            <w:r>
              <w:rPr>
                <w:rFonts w:ascii="Arial" w:hAnsi="Arial"/>
                <w:bCs/>
              </w:rPr>
              <w:t xml:space="preserve"> for more info.</w:t>
            </w:r>
          </w:p>
        </w:tc>
        <w:tc>
          <w:tcPr>
            <w:tcW w:w="846" w:type="dxa"/>
          </w:tcPr>
          <w:p w14:paraId="5AEBBE02" w14:textId="22B8AB2A" w:rsidR="00623825" w:rsidRPr="00C56AD7" w:rsidRDefault="004C43C6" w:rsidP="00F97F5C">
            <w:pPr>
              <w:jc w:val="center"/>
              <w:rPr>
                <w:rFonts w:ascii="Arial" w:hAnsi="Arial" w:cs="Arial"/>
                <w:color w:val="000000" w:themeColor="text1"/>
              </w:rPr>
            </w:pPr>
            <w:r>
              <w:rPr>
                <w:rFonts w:ascii="Arial" w:hAnsi="Arial" w:cs="Arial"/>
                <w:color w:val="000000" w:themeColor="text1"/>
              </w:rPr>
              <w:t>£</w:t>
            </w:r>
            <w:r w:rsidR="00100B1D">
              <w:rPr>
                <w:rFonts w:ascii="Arial" w:hAnsi="Arial" w:cs="Arial"/>
                <w:color w:val="000000" w:themeColor="text1"/>
              </w:rPr>
              <w:t>1</w:t>
            </w:r>
            <w:r w:rsidR="00CE27A5">
              <w:rPr>
                <w:rFonts w:ascii="Arial" w:hAnsi="Arial" w:cs="Arial"/>
                <w:color w:val="000000" w:themeColor="text1"/>
              </w:rPr>
              <w:t>0</w:t>
            </w:r>
          </w:p>
        </w:tc>
        <w:tc>
          <w:tcPr>
            <w:tcW w:w="1166" w:type="dxa"/>
          </w:tcPr>
          <w:p w14:paraId="78DC3815" w14:textId="77777777" w:rsidR="0039068D" w:rsidRDefault="00622072" w:rsidP="00F97F5C">
            <w:pPr>
              <w:jc w:val="center"/>
              <w:rPr>
                <w:rFonts w:ascii="Arial" w:hAnsi="Arial" w:cs="Arial"/>
              </w:rPr>
            </w:pPr>
            <w:r>
              <w:rPr>
                <w:rFonts w:ascii="Arial" w:hAnsi="Arial" w:cs="Arial"/>
              </w:rPr>
              <w:t xml:space="preserve">Lunch booked for </w:t>
            </w:r>
            <w:proofErr w:type="gramStart"/>
            <w:r>
              <w:rPr>
                <w:rFonts w:ascii="Arial" w:hAnsi="Arial" w:cs="Arial"/>
              </w:rPr>
              <w:t>1200hrs</w:t>
            </w:r>
            <w:proofErr w:type="gramEnd"/>
          </w:p>
          <w:p w14:paraId="20E5419F" w14:textId="2DB92F41" w:rsidR="00622072" w:rsidRPr="008A7D75" w:rsidRDefault="00622072" w:rsidP="00F97F5C">
            <w:pPr>
              <w:jc w:val="center"/>
              <w:rPr>
                <w:rFonts w:ascii="Arial" w:hAnsi="Arial" w:cs="Arial"/>
              </w:rPr>
            </w:pPr>
          </w:p>
        </w:tc>
      </w:tr>
      <w:tr w:rsidR="00F97F5C" w:rsidRPr="008A7D75" w14:paraId="151FE3FA" w14:textId="77777777" w:rsidTr="00313EE5">
        <w:tc>
          <w:tcPr>
            <w:tcW w:w="1325" w:type="dxa"/>
          </w:tcPr>
          <w:p w14:paraId="278DFF68" w14:textId="77777777" w:rsidR="0080282C" w:rsidRDefault="0011486F" w:rsidP="00F97F5C">
            <w:pPr>
              <w:jc w:val="center"/>
              <w:rPr>
                <w:rFonts w:ascii="Arial" w:hAnsi="Arial" w:cs="Arial"/>
              </w:rPr>
            </w:pPr>
            <w:r>
              <w:rPr>
                <w:rFonts w:ascii="Arial" w:hAnsi="Arial" w:cs="Arial"/>
              </w:rPr>
              <w:t>Friday</w:t>
            </w:r>
          </w:p>
          <w:p w14:paraId="2BBF6B69" w14:textId="7D88AC3A" w:rsidR="0011486F" w:rsidRPr="008A7D75" w:rsidRDefault="0011486F" w:rsidP="00F97F5C">
            <w:pPr>
              <w:jc w:val="center"/>
              <w:rPr>
                <w:rFonts w:ascii="Arial" w:hAnsi="Arial" w:cs="Arial"/>
              </w:rPr>
            </w:pPr>
            <w:r>
              <w:rPr>
                <w:rFonts w:ascii="Arial" w:hAnsi="Arial" w:cs="Arial"/>
              </w:rPr>
              <w:t>17 May</w:t>
            </w:r>
          </w:p>
        </w:tc>
        <w:tc>
          <w:tcPr>
            <w:tcW w:w="7759" w:type="dxa"/>
          </w:tcPr>
          <w:p w14:paraId="14640411" w14:textId="77777777" w:rsidR="00437D87" w:rsidRDefault="00437D87" w:rsidP="002062A1">
            <w:pPr>
              <w:jc w:val="center"/>
              <w:rPr>
                <w:rFonts w:ascii="Arial" w:hAnsi="Arial" w:cs="Arial"/>
                <w:b/>
                <w:bCs/>
                <w:color w:val="000000" w:themeColor="text1"/>
                <w:sz w:val="10"/>
                <w:szCs w:val="10"/>
                <w:shd w:val="clear" w:color="auto" w:fill="FFFFFF"/>
              </w:rPr>
            </w:pPr>
          </w:p>
          <w:p w14:paraId="0354C9E4" w14:textId="77777777" w:rsidR="00F31DD3" w:rsidRDefault="00F31DD3" w:rsidP="00F31DD3">
            <w:pPr>
              <w:rPr>
                <w:rFonts w:ascii="Arial" w:hAnsi="Arial" w:cs="Arial"/>
                <w:b/>
                <w:bCs/>
                <w:color w:val="000000" w:themeColor="text1"/>
                <w:sz w:val="10"/>
                <w:szCs w:val="10"/>
                <w:shd w:val="clear" w:color="auto" w:fill="FFFFFF"/>
              </w:rPr>
            </w:pPr>
          </w:p>
          <w:p w14:paraId="44DA8BDA" w14:textId="61A49E2B" w:rsidR="002062A1" w:rsidRDefault="002062A1" w:rsidP="00F31DD3">
            <w:pPr>
              <w:jc w:val="center"/>
              <w:rPr>
                <w:rFonts w:ascii="Arial" w:hAnsi="Arial" w:cs="Arial"/>
                <w:b/>
                <w:bCs/>
                <w:color w:val="000000" w:themeColor="text1"/>
                <w:shd w:val="clear" w:color="auto" w:fill="FFFFFF"/>
              </w:rPr>
            </w:pPr>
            <w:r>
              <w:rPr>
                <w:rFonts w:ascii="Arial" w:hAnsi="Arial" w:cs="Arial"/>
                <w:b/>
                <w:bCs/>
                <w:color w:val="000000" w:themeColor="text1"/>
                <w:shd w:val="clear" w:color="auto" w:fill="FFFFFF"/>
              </w:rPr>
              <w:t>Scottish Football Museum OR The People’s Palace</w:t>
            </w:r>
          </w:p>
          <w:p w14:paraId="00FF5138" w14:textId="77777777" w:rsidR="002062A1" w:rsidRPr="002062A1" w:rsidRDefault="002062A1" w:rsidP="002062A1">
            <w:pPr>
              <w:jc w:val="center"/>
              <w:rPr>
                <w:rFonts w:ascii="Arial" w:hAnsi="Arial" w:cs="Arial"/>
                <w:b/>
                <w:bCs/>
                <w:color w:val="000000" w:themeColor="text1"/>
                <w:sz w:val="10"/>
                <w:szCs w:val="10"/>
                <w:shd w:val="clear" w:color="auto" w:fill="FFFFFF"/>
              </w:rPr>
            </w:pPr>
          </w:p>
          <w:p w14:paraId="44CAAFF2" w14:textId="2DDA833E" w:rsidR="00775243" w:rsidRPr="00F31DD3" w:rsidRDefault="005D20B9" w:rsidP="00120250">
            <w:pPr>
              <w:rPr>
                <w:rFonts w:ascii="Arial" w:hAnsi="Arial" w:cs="Arial"/>
                <w:color w:val="000000" w:themeColor="text1"/>
                <w:shd w:val="clear" w:color="auto" w:fill="FFFFFF"/>
              </w:rPr>
            </w:pPr>
            <w:r w:rsidRPr="002062A1">
              <w:rPr>
                <w:rFonts w:ascii="Arial" w:hAnsi="Arial" w:cs="Arial"/>
                <w:b/>
                <w:bCs/>
                <w:i/>
                <w:iCs/>
                <w:color w:val="000000" w:themeColor="text1"/>
                <w:shd w:val="clear" w:color="auto" w:fill="FFFFFF"/>
              </w:rPr>
              <w:t>T</w:t>
            </w:r>
            <w:r w:rsidR="00775243" w:rsidRPr="002062A1">
              <w:rPr>
                <w:rFonts w:ascii="Arial" w:hAnsi="Arial" w:cs="Arial"/>
                <w:b/>
                <w:bCs/>
                <w:i/>
                <w:iCs/>
                <w:color w:val="000000" w:themeColor="text1"/>
                <w:shd w:val="clear" w:color="auto" w:fill="FFFFFF"/>
              </w:rPr>
              <w:t>he Football Museum</w:t>
            </w:r>
            <w:r w:rsidRPr="002062A1">
              <w:rPr>
                <w:rFonts w:ascii="Arial" w:hAnsi="Arial" w:cs="Arial"/>
                <w:b/>
                <w:bCs/>
                <w:i/>
                <w:iCs/>
                <w:color w:val="000000" w:themeColor="text1"/>
                <w:shd w:val="clear" w:color="auto" w:fill="FFFFFF"/>
              </w:rPr>
              <w:t xml:space="preserve"> and Hampden Stadium tour</w:t>
            </w:r>
            <w:r w:rsidR="00775243" w:rsidRPr="007401F3">
              <w:rPr>
                <w:rFonts w:ascii="Arial" w:hAnsi="Arial" w:cs="Arial"/>
                <w:color w:val="000000" w:themeColor="text1"/>
                <w:shd w:val="clear" w:color="auto" w:fill="FFFFFF"/>
              </w:rPr>
              <w:t xml:space="preserve"> is one of the top Scottish visitor attractions. </w:t>
            </w:r>
            <w:r w:rsidRPr="007401F3">
              <w:rPr>
                <w:rFonts w:ascii="Arial" w:hAnsi="Arial" w:cs="Arial"/>
                <w:color w:val="000000" w:themeColor="text1"/>
                <w:shd w:val="clear" w:color="auto" w:fill="FFFFFF"/>
              </w:rPr>
              <w:t xml:space="preserve">The </w:t>
            </w:r>
            <w:r w:rsidR="00775243" w:rsidRPr="007401F3">
              <w:rPr>
                <w:rFonts w:ascii="Arial" w:hAnsi="Arial" w:cs="Arial"/>
                <w:color w:val="000000" w:themeColor="text1"/>
                <w:shd w:val="clear" w:color="auto" w:fill="FFFFFF"/>
              </w:rPr>
              <w:t>tour of the stadium</w:t>
            </w:r>
            <w:r w:rsidRPr="007401F3">
              <w:rPr>
                <w:rFonts w:ascii="Arial" w:hAnsi="Arial" w:cs="Arial"/>
                <w:color w:val="000000" w:themeColor="text1"/>
                <w:shd w:val="clear" w:color="auto" w:fill="FFFFFF"/>
              </w:rPr>
              <w:t xml:space="preserve"> allows you </w:t>
            </w:r>
            <w:r w:rsidR="00775243" w:rsidRPr="007401F3">
              <w:rPr>
                <w:rFonts w:ascii="Arial" w:hAnsi="Arial" w:cs="Arial"/>
                <w:color w:val="000000" w:themeColor="text1"/>
                <w:shd w:val="clear" w:color="auto" w:fill="FFFFFF"/>
              </w:rPr>
              <w:t>to experience Hampden Park as the players do on match days</w:t>
            </w:r>
            <w:r w:rsidR="0055588A">
              <w:rPr>
                <w:rFonts w:ascii="Arial" w:hAnsi="Arial" w:cs="Arial"/>
                <w:color w:val="000000" w:themeColor="text1"/>
                <w:shd w:val="clear" w:color="auto" w:fill="FFFFFF"/>
              </w:rPr>
              <w:t>, and the museum’s exhibits range from the game’s 19</w:t>
            </w:r>
            <w:r w:rsidR="0055588A" w:rsidRPr="0055588A">
              <w:rPr>
                <w:rFonts w:ascii="Arial" w:hAnsi="Arial" w:cs="Arial"/>
                <w:color w:val="000000" w:themeColor="text1"/>
                <w:shd w:val="clear" w:color="auto" w:fill="FFFFFF"/>
                <w:vertAlign w:val="superscript"/>
              </w:rPr>
              <w:t>th</w:t>
            </w:r>
            <w:r w:rsidR="0055588A">
              <w:rPr>
                <w:rFonts w:ascii="Arial" w:hAnsi="Arial" w:cs="Arial"/>
                <w:color w:val="000000" w:themeColor="text1"/>
                <w:shd w:val="clear" w:color="auto" w:fill="FFFFFF"/>
              </w:rPr>
              <w:t xml:space="preserve"> century beginnings to the current day.</w:t>
            </w:r>
            <w:r w:rsidR="00F31DD3">
              <w:rPr>
                <w:rFonts w:ascii="Arial" w:hAnsi="Arial" w:cs="Arial"/>
                <w:color w:val="000000" w:themeColor="text1"/>
                <w:shd w:val="clear" w:color="auto" w:fill="FFFFFF"/>
              </w:rPr>
              <w:t xml:space="preserve"> T</w:t>
            </w:r>
            <w:r w:rsidR="007401F3">
              <w:rPr>
                <w:rFonts w:ascii="Arial" w:hAnsi="Arial" w:cs="Arial"/>
                <w:color w:val="000000" w:themeColor="text1"/>
                <w:shd w:val="clear" w:color="auto" w:fill="FFFFFF"/>
              </w:rPr>
              <w:t xml:space="preserve">he </w:t>
            </w:r>
            <w:r w:rsidR="00775243" w:rsidRPr="007401F3">
              <w:rPr>
                <w:rFonts w:ascii="Arial" w:hAnsi="Arial" w:cs="Arial"/>
                <w:color w:val="000000" w:themeColor="text1"/>
                <w:shd w:val="clear" w:color="auto" w:fill="FFFFFF"/>
              </w:rPr>
              <w:t>stadium café serves a range of hot and cold refreshments</w:t>
            </w:r>
            <w:r w:rsidR="00775243" w:rsidRPr="00120250">
              <w:rPr>
                <w:rFonts w:ascii="Arial" w:hAnsi="Arial" w:cs="Arial"/>
                <w:color w:val="000000" w:themeColor="text1"/>
              </w:rPr>
              <w:t xml:space="preserve"> and light snacks.</w:t>
            </w:r>
          </w:p>
          <w:p w14:paraId="783C7949" w14:textId="4768ECD8" w:rsidR="00775243" w:rsidRPr="004128EE" w:rsidRDefault="00B577E8" w:rsidP="004128EE">
            <w:pPr>
              <w:jc w:val="center"/>
              <w:rPr>
                <w:rFonts w:ascii="Segoe UI Symbol" w:hAnsi="Segoe UI Symbol" w:cs="Arial"/>
                <w:b/>
                <w:bCs/>
                <w:color w:val="000000" w:themeColor="text1"/>
              </w:rPr>
            </w:pPr>
            <w:r w:rsidRPr="004128EE">
              <w:rPr>
                <w:rFonts w:ascii="Segoe UI Symbol" w:hAnsi="Segoe UI Symbol" w:cs="Arial"/>
                <w:b/>
                <w:bCs/>
                <w:color w:val="000000" w:themeColor="text1"/>
              </w:rPr>
              <w:t>✻✻</w:t>
            </w:r>
            <w:r w:rsidR="005D20B9" w:rsidRPr="004128EE">
              <w:rPr>
                <w:rFonts w:ascii="Arial" w:hAnsi="Arial" w:cs="Arial"/>
                <w:b/>
                <w:bCs/>
                <w:color w:val="000000" w:themeColor="text1"/>
              </w:rPr>
              <w:t xml:space="preserve"> </w:t>
            </w:r>
            <w:r w:rsidRPr="004128EE">
              <w:rPr>
                <w:rFonts w:ascii="Segoe UI Symbol" w:hAnsi="Segoe UI Symbol" w:cs="Arial"/>
                <w:b/>
                <w:bCs/>
                <w:color w:val="000000" w:themeColor="text1"/>
              </w:rPr>
              <w:t>✻</w:t>
            </w:r>
            <w:r w:rsidR="005D20B9" w:rsidRPr="004128EE">
              <w:rPr>
                <w:rFonts w:ascii="Arial" w:hAnsi="Arial" w:cs="Arial"/>
                <w:b/>
                <w:bCs/>
                <w:color w:val="000000" w:themeColor="text1"/>
              </w:rPr>
              <w:t xml:space="preserve"> </w:t>
            </w:r>
            <w:r w:rsidR="00775243" w:rsidRPr="004128EE">
              <w:rPr>
                <w:rFonts w:ascii="Arial" w:hAnsi="Arial" w:cs="Arial"/>
                <w:b/>
                <w:bCs/>
                <w:color w:val="000000" w:themeColor="text1"/>
              </w:rPr>
              <w:t xml:space="preserve">Advance Booking </w:t>
            </w:r>
            <w:r w:rsidR="00F652A5" w:rsidRPr="004128EE">
              <w:rPr>
                <w:rFonts w:ascii="Arial" w:hAnsi="Arial" w:cs="Arial"/>
                <w:b/>
                <w:bCs/>
                <w:color w:val="000000" w:themeColor="text1"/>
              </w:rPr>
              <w:t xml:space="preserve">Essential </w:t>
            </w:r>
            <w:r w:rsidR="00F652A5" w:rsidRPr="004128EE">
              <w:rPr>
                <w:rFonts w:ascii="Segoe UI Symbol" w:hAnsi="Segoe UI Symbol" w:cs="Segoe UI Symbol"/>
                <w:b/>
                <w:bCs/>
                <w:color w:val="000000" w:themeColor="text1"/>
              </w:rPr>
              <w:t>✻</w:t>
            </w:r>
            <w:r w:rsidRPr="004128EE">
              <w:rPr>
                <w:rFonts w:ascii="Segoe UI Symbol" w:hAnsi="Segoe UI Symbol" w:cs="Arial"/>
                <w:b/>
                <w:bCs/>
                <w:color w:val="000000" w:themeColor="text1"/>
              </w:rPr>
              <w:t>✻</w:t>
            </w:r>
            <w:r w:rsidR="00412F3C" w:rsidRPr="004128EE">
              <w:rPr>
                <w:rFonts w:ascii="Segoe UI Symbol" w:hAnsi="Segoe UI Symbol" w:cs="Arial"/>
                <w:b/>
                <w:bCs/>
                <w:color w:val="000000" w:themeColor="text1"/>
              </w:rPr>
              <w:t>✻</w:t>
            </w:r>
          </w:p>
          <w:p w14:paraId="12896E09" w14:textId="7065A30D" w:rsidR="007401F3" w:rsidRPr="005D20B9" w:rsidRDefault="00F652A5" w:rsidP="00B577E8">
            <w:pPr>
              <w:jc w:val="center"/>
              <w:rPr>
                <w:rFonts w:ascii="Arial" w:hAnsi="Arial" w:cs="Arial"/>
                <w:b/>
                <w:bCs/>
                <w:color w:val="000000" w:themeColor="text1"/>
                <w:sz w:val="28"/>
                <w:szCs w:val="28"/>
              </w:rPr>
            </w:pPr>
            <w:r>
              <w:rPr>
                <w:rFonts w:ascii="Arial" w:hAnsi="Arial" w:cs="Arial"/>
                <w:color w:val="000000" w:themeColor="text1"/>
              </w:rPr>
              <w:t>Admission: Adults</w:t>
            </w:r>
            <w:r w:rsidR="007401F3">
              <w:rPr>
                <w:rFonts w:ascii="Arial" w:hAnsi="Arial" w:cs="Arial"/>
                <w:color w:val="000000" w:themeColor="text1"/>
              </w:rPr>
              <w:t xml:space="preserve"> £15, Concessions £8</w:t>
            </w:r>
          </w:p>
          <w:p w14:paraId="2ECCC00A" w14:textId="1C18A346" w:rsidR="00775243" w:rsidRPr="00D74B36" w:rsidRDefault="00775243" w:rsidP="00775243">
            <w:pPr>
              <w:rPr>
                <w:rFonts w:ascii="Arial" w:hAnsi="Arial" w:cs="Arial"/>
                <w:color w:val="000000" w:themeColor="text1"/>
              </w:rPr>
            </w:pPr>
            <w:r>
              <w:rPr>
                <w:rFonts w:ascii="Arial" w:hAnsi="Arial" w:cs="Arial"/>
                <w:color w:val="000000" w:themeColor="text1"/>
              </w:rPr>
              <w:t xml:space="preserve"> </w:t>
            </w:r>
            <w:r w:rsidRPr="00D74B36">
              <w:rPr>
                <w:rFonts w:ascii="Arial" w:hAnsi="Arial" w:cs="Arial"/>
                <w:color w:val="000000" w:themeColor="text1"/>
              </w:rPr>
              <w:t xml:space="preserve">Please book and pay for your tickets directly with Hampden Park </w:t>
            </w:r>
          </w:p>
          <w:p w14:paraId="7FF01366" w14:textId="67DE4817" w:rsidR="00775243" w:rsidRPr="00D74B36" w:rsidRDefault="00000000" w:rsidP="00775243">
            <w:pPr>
              <w:rPr>
                <w:rFonts w:ascii="Arial" w:hAnsi="Arial" w:cs="Arial"/>
                <w:i/>
                <w:iCs/>
                <w:color w:val="000000" w:themeColor="text1"/>
                <w:shd w:val="clear" w:color="auto" w:fill="FFFFFF"/>
              </w:rPr>
            </w:pPr>
            <w:hyperlink r:id="rId11" w:history="1">
              <w:r w:rsidR="00775243" w:rsidRPr="00D74B36">
                <w:rPr>
                  <w:rStyle w:val="Hyperlink"/>
                  <w:rFonts w:ascii="Arial" w:hAnsi="Arial" w:cs="Arial"/>
                  <w:i/>
                  <w:iCs/>
                  <w:color w:val="000000" w:themeColor="text1"/>
                </w:rPr>
                <w:t>https://scottishfootballmuseum.org.uk/book/</w:t>
              </w:r>
            </w:hyperlink>
            <w:r w:rsidR="00775243" w:rsidRPr="00D74B36">
              <w:rPr>
                <w:rFonts w:ascii="Arial" w:hAnsi="Arial" w:cs="Arial"/>
                <w:i/>
                <w:iCs/>
                <w:color w:val="000000" w:themeColor="text1"/>
              </w:rPr>
              <w:t xml:space="preserve">     Tel </w:t>
            </w:r>
            <w:r w:rsidR="00775243" w:rsidRPr="00D74B36">
              <w:rPr>
                <w:rStyle w:val="d-none"/>
                <w:rFonts w:ascii="Arial" w:hAnsi="Arial" w:cs="Arial"/>
                <w:i/>
                <w:iCs/>
                <w:color w:val="000000" w:themeColor="text1"/>
              </w:rPr>
              <w:t>0141 616</w:t>
            </w:r>
            <w:r w:rsidR="00B6074E">
              <w:rPr>
                <w:rStyle w:val="d-none"/>
                <w:rFonts w:ascii="Arial" w:hAnsi="Arial" w:cs="Arial"/>
                <w:i/>
                <w:iCs/>
                <w:color w:val="000000" w:themeColor="text1"/>
              </w:rPr>
              <w:t xml:space="preserve"> </w:t>
            </w:r>
            <w:r w:rsidR="00775243" w:rsidRPr="00D74B36">
              <w:rPr>
                <w:rStyle w:val="d-none"/>
                <w:rFonts w:ascii="Arial" w:hAnsi="Arial" w:cs="Arial"/>
                <w:i/>
                <w:iCs/>
                <w:color w:val="000000" w:themeColor="text1"/>
              </w:rPr>
              <w:t>6139</w:t>
            </w:r>
            <w:r w:rsidR="00775243" w:rsidRPr="00D74B36">
              <w:rPr>
                <w:rFonts w:ascii="Arial" w:hAnsi="Arial" w:cs="Arial"/>
                <w:i/>
                <w:iCs/>
                <w:color w:val="000000" w:themeColor="text1"/>
                <w:shd w:val="clear" w:color="auto" w:fill="FFFFFF"/>
              </w:rPr>
              <w:t>.</w:t>
            </w:r>
          </w:p>
          <w:p w14:paraId="7123DA31" w14:textId="77777777" w:rsidR="004128EE" w:rsidRDefault="004128EE" w:rsidP="00775243">
            <w:pPr>
              <w:rPr>
                <w:rFonts w:ascii="Arial" w:hAnsi="Arial" w:cs="Arial"/>
                <w:b/>
                <w:bCs/>
                <w:color w:val="000000" w:themeColor="text1"/>
                <w:sz w:val="10"/>
                <w:szCs w:val="10"/>
              </w:rPr>
            </w:pPr>
          </w:p>
          <w:p w14:paraId="5C27C06F" w14:textId="77777777" w:rsidR="003E5955" w:rsidRDefault="00775243" w:rsidP="00A7188F">
            <w:pPr>
              <w:rPr>
                <w:rFonts w:ascii="Arial" w:hAnsi="Arial" w:cs="Arial"/>
                <w:color w:val="000000" w:themeColor="text1"/>
                <w:shd w:val="clear" w:color="auto" w:fill="FFFFFF"/>
              </w:rPr>
            </w:pPr>
            <w:r w:rsidRPr="002062A1">
              <w:rPr>
                <w:rFonts w:ascii="Arial" w:hAnsi="Arial" w:cs="Arial"/>
                <w:b/>
                <w:bCs/>
                <w:i/>
                <w:iCs/>
                <w:color w:val="000000" w:themeColor="text1"/>
                <w:shd w:val="clear" w:color="auto" w:fill="FFFFFF"/>
              </w:rPr>
              <w:t>The People’s Palace</w:t>
            </w:r>
            <w:r w:rsidRPr="00D74B36">
              <w:rPr>
                <w:rFonts w:ascii="Arial" w:hAnsi="Arial" w:cs="Arial"/>
                <w:color w:val="000000" w:themeColor="text1"/>
                <w:shd w:val="clear" w:color="auto" w:fill="FFFFFF"/>
              </w:rPr>
              <w:t xml:space="preserve"> is set in historic Glasgow Green. It’s home to a collection of objects, photographs, prints and film which give a unique view into how Glaswegians lived, </w:t>
            </w:r>
            <w:proofErr w:type="gramStart"/>
            <w:r w:rsidRPr="00D74B36">
              <w:rPr>
                <w:rFonts w:ascii="Arial" w:hAnsi="Arial" w:cs="Arial"/>
                <w:color w:val="000000" w:themeColor="text1"/>
                <w:shd w:val="clear" w:color="auto" w:fill="FFFFFF"/>
              </w:rPr>
              <w:t>worked</w:t>
            </w:r>
            <w:proofErr w:type="gramEnd"/>
            <w:r w:rsidRPr="00D74B36">
              <w:rPr>
                <w:rFonts w:ascii="Arial" w:hAnsi="Arial" w:cs="Arial"/>
                <w:color w:val="000000" w:themeColor="text1"/>
                <w:shd w:val="clear" w:color="auto" w:fill="FFFFFF"/>
              </w:rPr>
              <w:t xml:space="preserve"> and played in years gone by to the present day. The museum café serves hot and cold drinks, light </w:t>
            </w:r>
            <w:proofErr w:type="gramStart"/>
            <w:r w:rsidRPr="00D74B36">
              <w:rPr>
                <w:rFonts w:ascii="Arial" w:hAnsi="Arial" w:cs="Arial"/>
                <w:color w:val="000000" w:themeColor="text1"/>
                <w:shd w:val="clear" w:color="auto" w:fill="FFFFFF"/>
              </w:rPr>
              <w:t>lunches</w:t>
            </w:r>
            <w:proofErr w:type="gramEnd"/>
            <w:r w:rsidRPr="00D74B36">
              <w:rPr>
                <w:rFonts w:ascii="Arial" w:hAnsi="Arial" w:cs="Arial"/>
                <w:color w:val="000000" w:themeColor="text1"/>
                <w:shd w:val="clear" w:color="auto" w:fill="FFFFFF"/>
              </w:rPr>
              <w:t xml:space="preserve"> and a range of sweet treats. Free admission: no need to book.</w:t>
            </w:r>
          </w:p>
          <w:p w14:paraId="4D45D977" w14:textId="77777777" w:rsidR="00A4515F" w:rsidRPr="00A4515F" w:rsidRDefault="00A4515F" w:rsidP="00A7188F">
            <w:pPr>
              <w:rPr>
                <w:rFonts w:ascii="Arial" w:hAnsi="Arial" w:cs="Arial"/>
                <w:color w:val="000000" w:themeColor="text1"/>
                <w:sz w:val="10"/>
                <w:szCs w:val="10"/>
                <w:shd w:val="clear" w:color="auto" w:fill="FFFFFF"/>
              </w:rPr>
            </w:pPr>
          </w:p>
          <w:p w14:paraId="51CC87B3" w14:textId="79D5C079" w:rsidR="00A4515F" w:rsidRPr="00A4515F" w:rsidRDefault="00A4515F" w:rsidP="00A4515F">
            <w:pPr>
              <w:jc w:val="center"/>
              <w:rPr>
                <w:rFonts w:ascii="Arial" w:hAnsi="Arial" w:cs="Arial"/>
                <w:b/>
                <w:bCs/>
                <w:color w:val="000000" w:themeColor="text1"/>
                <w:shd w:val="clear" w:color="auto" w:fill="FFFFFF"/>
              </w:rPr>
            </w:pPr>
            <w:r w:rsidRPr="00A4515F">
              <w:rPr>
                <w:rFonts w:ascii="Arial" w:hAnsi="Arial" w:cs="Arial"/>
                <w:b/>
                <w:bCs/>
                <w:color w:val="000000" w:themeColor="text1"/>
                <w:shd w:val="clear" w:color="auto" w:fill="FFFFFF"/>
              </w:rPr>
              <w:t>Please advise your choice of venue when booking, thanks.</w:t>
            </w:r>
          </w:p>
        </w:tc>
        <w:tc>
          <w:tcPr>
            <w:tcW w:w="846" w:type="dxa"/>
          </w:tcPr>
          <w:p w14:paraId="2E7EB3E6" w14:textId="091502C4" w:rsidR="00623825" w:rsidRPr="00C56AD7" w:rsidRDefault="004C43C6" w:rsidP="00F97F5C">
            <w:pPr>
              <w:jc w:val="center"/>
              <w:rPr>
                <w:rFonts w:ascii="Arial" w:hAnsi="Arial" w:cs="Arial"/>
                <w:color w:val="000000" w:themeColor="text1"/>
              </w:rPr>
            </w:pPr>
            <w:r>
              <w:rPr>
                <w:rFonts w:ascii="Arial" w:hAnsi="Arial" w:cs="Arial"/>
                <w:color w:val="000000" w:themeColor="text1"/>
              </w:rPr>
              <w:t>£</w:t>
            </w:r>
            <w:r w:rsidR="00D138B2">
              <w:rPr>
                <w:rFonts w:ascii="Arial" w:hAnsi="Arial" w:cs="Arial"/>
                <w:color w:val="000000" w:themeColor="text1"/>
              </w:rPr>
              <w:t>2</w:t>
            </w:r>
            <w:r w:rsidR="00CE27A5">
              <w:rPr>
                <w:rFonts w:ascii="Arial" w:hAnsi="Arial" w:cs="Arial"/>
                <w:color w:val="000000" w:themeColor="text1"/>
              </w:rPr>
              <w:t>0</w:t>
            </w:r>
          </w:p>
        </w:tc>
        <w:tc>
          <w:tcPr>
            <w:tcW w:w="1166" w:type="dxa"/>
          </w:tcPr>
          <w:p w14:paraId="4DC8382D" w14:textId="76E007C8" w:rsidR="0039068D" w:rsidRPr="008A7D75" w:rsidRDefault="005D20B9" w:rsidP="00F97F5C">
            <w:pPr>
              <w:jc w:val="center"/>
              <w:rPr>
                <w:rFonts w:ascii="Arial" w:hAnsi="Arial" w:cs="Arial"/>
              </w:rPr>
            </w:pPr>
            <w:r>
              <w:rPr>
                <w:rFonts w:ascii="Arial" w:hAnsi="Arial" w:cs="Arial"/>
              </w:rPr>
              <w:t>Museum entry and Stadium tour 1200hrs</w:t>
            </w:r>
          </w:p>
        </w:tc>
      </w:tr>
      <w:tr w:rsidR="00F97F5C" w:rsidRPr="008A7D75" w14:paraId="48188DA6" w14:textId="77777777" w:rsidTr="00313EE5">
        <w:tc>
          <w:tcPr>
            <w:tcW w:w="1325" w:type="dxa"/>
          </w:tcPr>
          <w:p w14:paraId="7F9BF3A5" w14:textId="77777777" w:rsidR="0080282C" w:rsidRDefault="0011486F" w:rsidP="00F97F5C">
            <w:pPr>
              <w:jc w:val="center"/>
              <w:rPr>
                <w:rFonts w:ascii="Arial" w:hAnsi="Arial" w:cs="Arial"/>
              </w:rPr>
            </w:pPr>
            <w:r>
              <w:rPr>
                <w:rFonts w:ascii="Arial" w:hAnsi="Arial" w:cs="Arial"/>
              </w:rPr>
              <w:t>Friday</w:t>
            </w:r>
          </w:p>
          <w:p w14:paraId="6D362661" w14:textId="0050BE63" w:rsidR="0011486F" w:rsidRPr="008A7D75" w:rsidRDefault="0011486F" w:rsidP="00F97F5C">
            <w:pPr>
              <w:jc w:val="center"/>
              <w:rPr>
                <w:rFonts w:ascii="Arial" w:hAnsi="Arial" w:cs="Arial"/>
              </w:rPr>
            </w:pPr>
            <w:r>
              <w:rPr>
                <w:rFonts w:ascii="Arial" w:hAnsi="Arial" w:cs="Arial"/>
              </w:rPr>
              <w:t>24 May</w:t>
            </w:r>
          </w:p>
        </w:tc>
        <w:tc>
          <w:tcPr>
            <w:tcW w:w="7759" w:type="dxa"/>
          </w:tcPr>
          <w:p w14:paraId="32E08447" w14:textId="77777777" w:rsidR="004057B0" w:rsidRPr="004057B0" w:rsidRDefault="004057B0" w:rsidP="00512268">
            <w:pPr>
              <w:pStyle w:val="Header"/>
              <w:jc w:val="center"/>
              <w:rPr>
                <w:rFonts w:ascii="Arial" w:hAnsi="Arial" w:cs="Arial"/>
                <w:b/>
                <w:sz w:val="10"/>
                <w:szCs w:val="10"/>
              </w:rPr>
            </w:pPr>
          </w:p>
          <w:p w14:paraId="0CA44489" w14:textId="477D7439" w:rsidR="00512268" w:rsidRPr="003A7C87" w:rsidRDefault="00512268" w:rsidP="00512268">
            <w:pPr>
              <w:pStyle w:val="Header"/>
              <w:jc w:val="center"/>
              <w:rPr>
                <w:rFonts w:ascii="Arial" w:hAnsi="Arial" w:cs="Arial"/>
                <w:b/>
                <w:sz w:val="24"/>
                <w:szCs w:val="24"/>
              </w:rPr>
            </w:pPr>
            <w:r w:rsidRPr="003A7C87">
              <w:rPr>
                <w:rFonts w:ascii="Arial" w:hAnsi="Arial" w:cs="Arial"/>
                <w:b/>
                <w:sz w:val="24"/>
                <w:szCs w:val="24"/>
              </w:rPr>
              <w:t>The Mill House Restaurant, Stewarton</w:t>
            </w:r>
          </w:p>
          <w:p w14:paraId="516B5B7C" w14:textId="70790106" w:rsidR="006F0D23" w:rsidRPr="006F0D23" w:rsidRDefault="00512268" w:rsidP="009D6E6B">
            <w:pPr>
              <w:rPr>
                <w:rFonts w:ascii="Arial" w:hAnsi="Arial" w:cs="Arial"/>
                <w:bCs/>
              </w:rPr>
            </w:pPr>
            <w:r>
              <w:rPr>
                <w:rFonts w:ascii="Arial" w:hAnsi="Arial" w:cs="Arial"/>
                <w:bCs/>
              </w:rPr>
              <w:t xml:space="preserve">Part of the </w:t>
            </w:r>
            <w:r w:rsidR="00F652A5">
              <w:rPr>
                <w:rFonts w:ascii="Arial" w:hAnsi="Arial" w:cs="Arial"/>
                <w:bCs/>
              </w:rPr>
              <w:t>well-respected</w:t>
            </w:r>
            <w:r>
              <w:rPr>
                <w:rFonts w:ascii="Arial" w:hAnsi="Arial" w:cs="Arial"/>
                <w:bCs/>
              </w:rPr>
              <w:t xml:space="preserve"> local “</w:t>
            </w:r>
            <w:proofErr w:type="spellStart"/>
            <w:r>
              <w:rPr>
                <w:rFonts w:ascii="Arial" w:hAnsi="Arial" w:cs="Arial"/>
                <w:bCs/>
              </w:rPr>
              <w:t>Buzzworks</w:t>
            </w:r>
            <w:proofErr w:type="spellEnd"/>
            <w:r>
              <w:rPr>
                <w:rFonts w:ascii="Arial" w:hAnsi="Arial" w:cs="Arial"/>
                <w:bCs/>
              </w:rPr>
              <w:t xml:space="preserve">” group of restaurants, The Mill House is a stylish </w:t>
            </w:r>
            <w:proofErr w:type="gramStart"/>
            <w:r>
              <w:rPr>
                <w:rFonts w:ascii="Arial" w:hAnsi="Arial" w:cs="Arial"/>
                <w:bCs/>
              </w:rPr>
              <w:t>all day</w:t>
            </w:r>
            <w:proofErr w:type="gramEnd"/>
            <w:r>
              <w:rPr>
                <w:rFonts w:ascii="Arial" w:hAnsi="Arial" w:cs="Arial"/>
                <w:bCs/>
              </w:rPr>
              <w:t xml:space="preserve"> destination in the heart of Stewarton. It’s all about simple dishes with big flavours. Menu choices include small plates, sandwiches, light lunches, and</w:t>
            </w:r>
            <w:r w:rsidR="009D6E6B">
              <w:rPr>
                <w:rFonts w:ascii="Arial" w:hAnsi="Arial" w:cs="Arial"/>
                <w:bCs/>
              </w:rPr>
              <w:t xml:space="preserve"> classic mains. </w:t>
            </w:r>
          </w:p>
        </w:tc>
        <w:tc>
          <w:tcPr>
            <w:tcW w:w="846" w:type="dxa"/>
          </w:tcPr>
          <w:p w14:paraId="1EA194D1" w14:textId="37156E3A" w:rsidR="00F97F5C" w:rsidRPr="00C56AD7" w:rsidRDefault="004C43C6" w:rsidP="00F97F5C">
            <w:pPr>
              <w:jc w:val="center"/>
              <w:rPr>
                <w:rFonts w:ascii="Arial" w:hAnsi="Arial" w:cs="Arial"/>
                <w:color w:val="000000" w:themeColor="text1"/>
              </w:rPr>
            </w:pPr>
            <w:r>
              <w:rPr>
                <w:rFonts w:ascii="Arial" w:hAnsi="Arial" w:cs="Arial"/>
                <w:color w:val="000000" w:themeColor="text1"/>
              </w:rPr>
              <w:t>£</w:t>
            </w:r>
            <w:r w:rsidR="00D138B2">
              <w:rPr>
                <w:rFonts w:ascii="Arial" w:hAnsi="Arial" w:cs="Arial"/>
                <w:color w:val="000000" w:themeColor="text1"/>
              </w:rPr>
              <w:t>1</w:t>
            </w:r>
            <w:r w:rsidR="000F2AFA">
              <w:rPr>
                <w:rFonts w:ascii="Arial" w:hAnsi="Arial" w:cs="Arial"/>
                <w:color w:val="000000" w:themeColor="text1"/>
              </w:rPr>
              <w:t>0</w:t>
            </w:r>
          </w:p>
        </w:tc>
        <w:tc>
          <w:tcPr>
            <w:tcW w:w="1166" w:type="dxa"/>
          </w:tcPr>
          <w:p w14:paraId="178D9D97" w14:textId="16C5E17E" w:rsidR="006F0D23" w:rsidRDefault="008A798E" w:rsidP="00F97F5C">
            <w:pPr>
              <w:jc w:val="center"/>
              <w:rPr>
                <w:rFonts w:ascii="Arial" w:hAnsi="Arial" w:cs="Arial"/>
              </w:rPr>
            </w:pPr>
            <w:r>
              <w:rPr>
                <w:rFonts w:ascii="Arial" w:hAnsi="Arial" w:cs="Arial"/>
              </w:rPr>
              <w:t xml:space="preserve">Lunch booked for </w:t>
            </w:r>
            <w:proofErr w:type="gramStart"/>
            <w:r>
              <w:rPr>
                <w:rFonts w:ascii="Arial" w:hAnsi="Arial" w:cs="Arial"/>
              </w:rPr>
              <w:t>1230</w:t>
            </w:r>
            <w:r w:rsidR="009B50BF">
              <w:rPr>
                <w:rFonts w:ascii="Arial" w:hAnsi="Arial" w:cs="Arial"/>
              </w:rPr>
              <w:t>hrs</w:t>
            </w:r>
            <w:proofErr w:type="gramEnd"/>
          </w:p>
          <w:p w14:paraId="37D6D790" w14:textId="0B230957" w:rsidR="008A798E" w:rsidRPr="008A7D75" w:rsidRDefault="008A798E" w:rsidP="00F97F5C">
            <w:pPr>
              <w:jc w:val="center"/>
              <w:rPr>
                <w:rFonts w:ascii="Arial" w:hAnsi="Arial" w:cs="Arial"/>
              </w:rPr>
            </w:pPr>
          </w:p>
        </w:tc>
      </w:tr>
      <w:tr w:rsidR="0011486F" w:rsidRPr="008A7D75" w14:paraId="2D9D339B" w14:textId="77777777" w:rsidTr="00313EE5">
        <w:tc>
          <w:tcPr>
            <w:tcW w:w="1325" w:type="dxa"/>
          </w:tcPr>
          <w:p w14:paraId="20B8A7AD" w14:textId="77777777" w:rsidR="0011486F" w:rsidRDefault="0011486F" w:rsidP="00F97F5C">
            <w:pPr>
              <w:jc w:val="center"/>
              <w:rPr>
                <w:rFonts w:ascii="Arial" w:hAnsi="Arial" w:cs="Arial"/>
              </w:rPr>
            </w:pPr>
            <w:r>
              <w:rPr>
                <w:rFonts w:ascii="Arial" w:hAnsi="Arial" w:cs="Arial"/>
              </w:rPr>
              <w:t>Friday</w:t>
            </w:r>
          </w:p>
          <w:p w14:paraId="10DC9500" w14:textId="743DC705" w:rsidR="0011486F" w:rsidRDefault="0011486F" w:rsidP="00F97F5C">
            <w:pPr>
              <w:jc w:val="center"/>
              <w:rPr>
                <w:rFonts w:ascii="Arial" w:hAnsi="Arial" w:cs="Arial"/>
              </w:rPr>
            </w:pPr>
            <w:r>
              <w:rPr>
                <w:rFonts w:ascii="Arial" w:hAnsi="Arial" w:cs="Arial"/>
              </w:rPr>
              <w:t>31 May</w:t>
            </w:r>
          </w:p>
        </w:tc>
        <w:tc>
          <w:tcPr>
            <w:tcW w:w="7759" w:type="dxa"/>
          </w:tcPr>
          <w:p w14:paraId="64020170" w14:textId="77777777" w:rsidR="003C514C" w:rsidRDefault="003C514C" w:rsidP="003C514C">
            <w:pPr>
              <w:jc w:val="center"/>
              <w:rPr>
                <w:rFonts w:ascii="Arial" w:hAnsi="Arial" w:cs="Arial"/>
                <w:b/>
                <w:sz w:val="10"/>
                <w:szCs w:val="10"/>
              </w:rPr>
            </w:pPr>
            <w:r w:rsidRPr="00C65DFB">
              <w:rPr>
                <w:rFonts w:ascii="Arial" w:hAnsi="Arial" w:cs="Arial"/>
                <w:b/>
              </w:rPr>
              <w:t>Castle Douglas</w:t>
            </w:r>
          </w:p>
          <w:p w14:paraId="1CB91344" w14:textId="77777777" w:rsidR="003C514C" w:rsidRPr="005E2CF8" w:rsidRDefault="003C514C" w:rsidP="003C514C">
            <w:pPr>
              <w:rPr>
                <w:rFonts w:ascii="Arial" w:hAnsi="Arial" w:cs="Arial"/>
                <w:b/>
              </w:rPr>
            </w:pPr>
            <w:r>
              <w:rPr>
                <w:rFonts w:ascii="Arial" w:hAnsi="Arial" w:cs="Arial"/>
                <w:bCs/>
                <w:color w:val="000000" w:themeColor="text1"/>
              </w:rPr>
              <w:t>A nice relaxed scenic run down to this small town in the heart of Dumfries and Galloway.</w:t>
            </w:r>
          </w:p>
          <w:p w14:paraId="379E9DD9" w14:textId="77777777" w:rsidR="003C514C" w:rsidRDefault="003C514C" w:rsidP="003C514C">
            <w:pPr>
              <w:pStyle w:val="Header"/>
              <w:rPr>
                <w:rFonts w:ascii="Arial" w:hAnsi="Arial" w:cs="Arial"/>
                <w:bCs/>
                <w:color w:val="000000" w:themeColor="text1"/>
                <w:sz w:val="10"/>
                <w:szCs w:val="10"/>
              </w:rPr>
            </w:pPr>
            <w:r>
              <w:rPr>
                <w:rFonts w:ascii="Arial" w:hAnsi="Arial" w:cs="Arial"/>
                <w:bCs/>
                <w:color w:val="000000" w:themeColor="text1"/>
                <w:sz w:val="24"/>
                <w:szCs w:val="24"/>
              </w:rPr>
              <w:t>We’ll stop at the friendly Carsphairn Tea Rooms on the way for a cuppa and a comfort break, and maybe some of their home baking.</w:t>
            </w:r>
          </w:p>
          <w:p w14:paraId="794CD512" w14:textId="28C1AB18" w:rsidR="0011486F" w:rsidRPr="001C1F7E" w:rsidRDefault="003C514C" w:rsidP="001C1F7E">
            <w:pPr>
              <w:pStyle w:val="Header"/>
              <w:rPr>
                <w:rFonts w:ascii="Arial" w:hAnsi="Arial" w:cs="Arial"/>
                <w:bCs/>
                <w:color w:val="000000" w:themeColor="text1"/>
                <w:sz w:val="24"/>
                <w:szCs w:val="24"/>
              </w:rPr>
            </w:pPr>
            <w:r>
              <w:rPr>
                <w:rFonts w:ascii="Arial" w:hAnsi="Arial" w:cs="Arial"/>
                <w:bCs/>
                <w:color w:val="000000" w:themeColor="text1"/>
                <w:sz w:val="24"/>
                <w:szCs w:val="24"/>
              </w:rPr>
              <w:t>Once we arrive in Castle Douglas, you’ll be free to explore the traditional high street with its variety of shops and cafés.</w:t>
            </w:r>
          </w:p>
        </w:tc>
        <w:tc>
          <w:tcPr>
            <w:tcW w:w="846" w:type="dxa"/>
          </w:tcPr>
          <w:p w14:paraId="13971CF6" w14:textId="7EBD3F04" w:rsidR="0011486F" w:rsidRPr="00C56AD7" w:rsidRDefault="004C43C6" w:rsidP="00F97F5C">
            <w:pPr>
              <w:jc w:val="center"/>
              <w:rPr>
                <w:rFonts w:ascii="Arial" w:hAnsi="Arial" w:cs="Arial"/>
                <w:color w:val="000000" w:themeColor="text1"/>
              </w:rPr>
            </w:pPr>
            <w:r>
              <w:rPr>
                <w:rFonts w:ascii="Arial" w:hAnsi="Arial" w:cs="Arial"/>
                <w:color w:val="000000" w:themeColor="text1"/>
              </w:rPr>
              <w:t>£</w:t>
            </w:r>
            <w:r w:rsidR="00100B1D">
              <w:rPr>
                <w:rFonts w:ascii="Arial" w:hAnsi="Arial" w:cs="Arial"/>
                <w:color w:val="000000" w:themeColor="text1"/>
              </w:rPr>
              <w:t>2</w:t>
            </w:r>
            <w:r w:rsidR="00CE27A5">
              <w:rPr>
                <w:rFonts w:ascii="Arial" w:hAnsi="Arial" w:cs="Arial"/>
                <w:color w:val="000000" w:themeColor="text1"/>
              </w:rPr>
              <w:t>5</w:t>
            </w:r>
          </w:p>
        </w:tc>
        <w:tc>
          <w:tcPr>
            <w:tcW w:w="1166" w:type="dxa"/>
          </w:tcPr>
          <w:p w14:paraId="4BD4955F" w14:textId="5BBECD2B" w:rsidR="0011486F" w:rsidRDefault="00166C54" w:rsidP="00F97F5C">
            <w:pPr>
              <w:jc w:val="center"/>
              <w:rPr>
                <w:rFonts w:ascii="Arial" w:hAnsi="Arial" w:cs="Arial"/>
              </w:rPr>
            </w:pPr>
            <w:r>
              <w:rPr>
                <w:rFonts w:ascii="Arial" w:hAnsi="Arial" w:cs="Arial"/>
              </w:rPr>
              <w:t xml:space="preserve">Tearoom booked for </w:t>
            </w:r>
            <w:proofErr w:type="gramStart"/>
            <w:r>
              <w:rPr>
                <w:rFonts w:ascii="Arial" w:hAnsi="Arial" w:cs="Arial"/>
              </w:rPr>
              <w:t>1130</w:t>
            </w:r>
            <w:r w:rsidR="009B50BF">
              <w:rPr>
                <w:rFonts w:ascii="Arial" w:hAnsi="Arial" w:cs="Arial"/>
              </w:rPr>
              <w:t>hrs</w:t>
            </w:r>
            <w:proofErr w:type="gramEnd"/>
          </w:p>
          <w:p w14:paraId="273EC1CA" w14:textId="4EDA3B3F" w:rsidR="00166C54" w:rsidRPr="008A7D75" w:rsidRDefault="00166C54" w:rsidP="00F97F5C">
            <w:pPr>
              <w:jc w:val="center"/>
              <w:rPr>
                <w:rFonts w:ascii="Arial" w:hAnsi="Arial" w:cs="Arial"/>
              </w:rPr>
            </w:pPr>
          </w:p>
        </w:tc>
      </w:tr>
    </w:tbl>
    <w:p w14:paraId="7ACB6BAE" w14:textId="36EA7FC1" w:rsidR="00000E2B" w:rsidRPr="008A7D75" w:rsidRDefault="00247AAC" w:rsidP="006E4F71">
      <w:pPr>
        <w:pStyle w:val="Header"/>
        <w:jc w:val="right"/>
        <w:rPr>
          <w:rFonts w:ascii="Arial" w:hAnsi="Arial" w:cs="Arial"/>
          <w:bCs/>
          <w:sz w:val="24"/>
          <w:szCs w:val="24"/>
        </w:rPr>
      </w:pPr>
      <w:r w:rsidRPr="008A7D75">
        <w:rPr>
          <w:rFonts w:ascii="Arial" w:hAnsi="Arial" w:cs="Arial"/>
          <w:bCs/>
          <w:sz w:val="24"/>
          <w:szCs w:val="24"/>
        </w:rPr>
        <w:t>*Arrival times are approximate.</w:t>
      </w:r>
    </w:p>
    <w:p w14:paraId="51CF338A" w14:textId="1845D367" w:rsidR="0002037D" w:rsidRPr="00A4515F" w:rsidRDefault="002E59D5" w:rsidP="00A4515F">
      <w:pPr>
        <w:pStyle w:val="Header"/>
        <w:jc w:val="center"/>
        <w:rPr>
          <w:rFonts w:ascii="Arial" w:hAnsi="Arial" w:cs="Arial"/>
          <w:b/>
          <w:sz w:val="24"/>
          <w:szCs w:val="24"/>
        </w:rPr>
      </w:pPr>
      <w:r w:rsidRPr="008A7D75">
        <w:rPr>
          <w:rFonts w:ascii="Arial" w:hAnsi="Arial" w:cs="Arial"/>
          <w:b/>
          <w:sz w:val="24"/>
          <w:szCs w:val="24"/>
        </w:rPr>
        <w:t>Unless otherwise stated, fare does NOT include meals, refreshments, or admission charges.</w:t>
      </w:r>
    </w:p>
    <w:sectPr w:rsidR="0002037D" w:rsidRPr="00A4515F" w:rsidSect="009E6234">
      <w:type w:val="continuous"/>
      <w:pgSz w:w="11900" w:h="16840"/>
      <w:pgMar w:top="567" w:right="397" w:bottom="567" w:left="3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CF7"/>
    <w:multiLevelType w:val="hybridMultilevel"/>
    <w:tmpl w:val="27D2EE74"/>
    <w:lvl w:ilvl="0" w:tplc="87DA401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546A6"/>
    <w:multiLevelType w:val="hybridMultilevel"/>
    <w:tmpl w:val="34109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82FB9"/>
    <w:multiLevelType w:val="hybridMultilevel"/>
    <w:tmpl w:val="910C0880"/>
    <w:lvl w:ilvl="0" w:tplc="10AAB04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B0883"/>
    <w:multiLevelType w:val="hybridMultilevel"/>
    <w:tmpl w:val="549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F5CA9"/>
    <w:multiLevelType w:val="hybridMultilevel"/>
    <w:tmpl w:val="25B4EA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7437E"/>
    <w:multiLevelType w:val="hybridMultilevel"/>
    <w:tmpl w:val="1956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F3E5E"/>
    <w:multiLevelType w:val="hybridMultilevel"/>
    <w:tmpl w:val="D28A97FC"/>
    <w:lvl w:ilvl="0" w:tplc="53EE3F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006C4"/>
    <w:multiLevelType w:val="hybridMultilevel"/>
    <w:tmpl w:val="9AD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0030D"/>
    <w:multiLevelType w:val="hybridMultilevel"/>
    <w:tmpl w:val="6B8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F0213"/>
    <w:multiLevelType w:val="hybridMultilevel"/>
    <w:tmpl w:val="87E249F6"/>
    <w:lvl w:ilvl="0" w:tplc="62E8C2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40937A6"/>
    <w:multiLevelType w:val="hybridMultilevel"/>
    <w:tmpl w:val="47C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94976"/>
    <w:multiLevelType w:val="hybridMultilevel"/>
    <w:tmpl w:val="A1BE666C"/>
    <w:lvl w:ilvl="0" w:tplc="C8FA935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6E610B1"/>
    <w:multiLevelType w:val="hybridMultilevel"/>
    <w:tmpl w:val="2004A11C"/>
    <w:lvl w:ilvl="0" w:tplc="2C702594">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55A66"/>
    <w:multiLevelType w:val="hybridMultilevel"/>
    <w:tmpl w:val="A3F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77486"/>
    <w:multiLevelType w:val="hybridMultilevel"/>
    <w:tmpl w:val="12A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7055F"/>
    <w:multiLevelType w:val="hybridMultilevel"/>
    <w:tmpl w:val="576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A7554"/>
    <w:multiLevelType w:val="hybridMultilevel"/>
    <w:tmpl w:val="BB7E7D12"/>
    <w:lvl w:ilvl="0" w:tplc="2B2E00B0">
      <w:start w:val="2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8A23E3"/>
    <w:multiLevelType w:val="hybridMultilevel"/>
    <w:tmpl w:val="D8EA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1A36"/>
    <w:multiLevelType w:val="hybridMultilevel"/>
    <w:tmpl w:val="781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24B87"/>
    <w:multiLevelType w:val="hybridMultilevel"/>
    <w:tmpl w:val="8200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A7826"/>
    <w:multiLevelType w:val="hybridMultilevel"/>
    <w:tmpl w:val="29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52287"/>
    <w:multiLevelType w:val="hybridMultilevel"/>
    <w:tmpl w:val="F4C4CE50"/>
    <w:lvl w:ilvl="0" w:tplc="B658FE4A">
      <w:start w:val="2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334D39"/>
    <w:multiLevelType w:val="hybridMultilevel"/>
    <w:tmpl w:val="9CA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F5526"/>
    <w:multiLevelType w:val="hybridMultilevel"/>
    <w:tmpl w:val="9E80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A34CE"/>
    <w:multiLevelType w:val="hybridMultilevel"/>
    <w:tmpl w:val="F878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97FD2"/>
    <w:multiLevelType w:val="hybridMultilevel"/>
    <w:tmpl w:val="BA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F38ED"/>
    <w:multiLevelType w:val="hybridMultilevel"/>
    <w:tmpl w:val="4F7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12FC5"/>
    <w:multiLevelType w:val="hybridMultilevel"/>
    <w:tmpl w:val="9D1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16558"/>
    <w:multiLevelType w:val="hybridMultilevel"/>
    <w:tmpl w:val="497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4448"/>
    <w:multiLevelType w:val="hybridMultilevel"/>
    <w:tmpl w:val="9F3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D4CDD"/>
    <w:multiLevelType w:val="hybridMultilevel"/>
    <w:tmpl w:val="0484B9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AF6587"/>
    <w:multiLevelType w:val="hybridMultilevel"/>
    <w:tmpl w:val="54FE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972C9"/>
    <w:multiLevelType w:val="hybridMultilevel"/>
    <w:tmpl w:val="710EB3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976044">
    <w:abstractNumId w:val="3"/>
  </w:num>
  <w:num w:numId="2" w16cid:durableId="1161771662">
    <w:abstractNumId w:val="14"/>
  </w:num>
  <w:num w:numId="3" w16cid:durableId="121114075">
    <w:abstractNumId w:val="22"/>
  </w:num>
  <w:num w:numId="4" w16cid:durableId="660236613">
    <w:abstractNumId w:val="25"/>
  </w:num>
  <w:num w:numId="5" w16cid:durableId="343942297">
    <w:abstractNumId w:val="20"/>
  </w:num>
  <w:num w:numId="6" w16cid:durableId="1588265317">
    <w:abstractNumId w:val="15"/>
  </w:num>
  <w:num w:numId="7" w16cid:durableId="425420489">
    <w:abstractNumId w:val="29"/>
  </w:num>
  <w:num w:numId="8" w16cid:durableId="467161610">
    <w:abstractNumId w:val="7"/>
  </w:num>
  <w:num w:numId="9" w16cid:durableId="150222923">
    <w:abstractNumId w:val="11"/>
  </w:num>
  <w:num w:numId="10" w16cid:durableId="365837290">
    <w:abstractNumId w:val="18"/>
  </w:num>
  <w:num w:numId="11" w16cid:durableId="326445359">
    <w:abstractNumId w:val="13"/>
  </w:num>
  <w:num w:numId="12" w16cid:durableId="449396785">
    <w:abstractNumId w:val="26"/>
  </w:num>
  <w:num w:numId="13" w16cid:durableId="755908776">
    <w:abstractNumId w:val="9"/>
  </w:num>
  <w:num w:numId="14" w16cid:durableId="240717155">
    <w:abstractNumId w:val="0"/>
  </w:num>
  <w:num w:numId="15" w16cid:durableId="1710448513">
    <w:abstractNumId w:val="12"/>
  </w:num>
  <w:num w:numId="16" w16cid:durableId="514923994">
    <w:abstractNumId w:val="21"/>
  </w:num>
  <w:num w:numId="17" w16cid:durableId="803427476">
    <w:abstractNumId w:val="2"/>
  </w:num>
  <w:num w:numId="18" w16cid:durableId="923301452">
    <w:abstractNumId w:val="16"/>
  </w:num>
  <w:num w:numId="19" w16cid:durableId="1930309248">
    <w:abstractNumId w:val="10"/>
  </w:num>
  <w:num w:numId="20" w16cid:durableId="800850740">
    <w:abstractNumId w:val="5"/>
  </w:num>
  <w:num w:numId="21" w16cid:durableId="1446345166">
    <w:abstractNumId w:val="19"/>
  </w:num>
  <w:num w:numId="22" w16cid:durableId="573396078">
    <w:abstractNumId w:val="24"/>
  </w:num>
  <w:num w:numId="23" w16cid:durableId="1004017881">
    <w:abstractNumId w:val="1"/>
  </w:num>
  <w:num w:numId="24" w16cid:durableId="363555042">
    <w:abstractNumId w:val="27"/>
  </w:num>
  <w:num w:numId="25" w16cid:durableId="1779526914">
    <w:abstractNumId w:val="32"/>
  </w:num>
  <w:num w:numId="26" w16cid:durableId="424768475">
    <w:abstractNumId w:val="31"/>
  </w:num>
  <w:num w:numId="27" w16cid:durableId="1646154171">
    <w:abstractNumId w:val="23"/>
  </w:num>
  <w:num w:numId="28" w16cid:durableId="1040395000">
    <w:abstractNumId w:val="8"/>
  </w:num>
  <w:num w:numId="29" w16cid:durableId="1746876365">
    <w:abstractNumId w:val="28"/>
  </w:num>
  <w:num w:numId="30" w16cid:durableId="1619141180">
    <w:abstractNumId w:val="4"/>
  </w:num>
  <w:num w:numId="31" w16cid:durableId="538204827">
    <w:abstractNumId w:val="6"/>
  </w:num>
  <w:num w:numId="32" w16cid:durableId="184170492">
    <w:abstractNumId w:val="30"/>
  </w:num>
  <w:num w:numId="33" w16cid:durableId="9654330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3"/>
    <w:rsid w:val="00000E2B"/>
    <w:rsid w:val="0000369A"/>
    <w:rsid w:val="00003F76"/>
    <w:rsid w:val="0000636C"/>
    <w:rsid w:val="00006A30"/>
    <w:rsid w:val="0000780B"/>
    <w:rsid w:val="00007980"/>
    <w:rsid w:val="000119D8"/>
    <w:rsid w:val="00013902"/>
    <w:rsid w:val="00015452"/>
    <w:rsid w:val="0002037D"/>
    <w:rsid w:val="0002425C"/>
    <w:rsid w:val="00024873"/>
    <w:rsid w:val="000303A8"/>
    <w:rsid w:val="000408BF"/>
    <w:rsid w:val="000417EE"/>
    <w:rsid w:val="000462AF"/>
    <w:rsid w:val="00047B14"/>
    <w:rsid w:val="000506EB"/>
    <w:rsid w:val="0005397E"/>
    <w:rsid w:val="0006160C"/>
    <w:rsid w:val="0006497F"/>
    <w:rsid w:val="00065BF1"/>
    <w:rsid w:val="00067993"/>
    <w:rsid w:val="00067E84"/>
    <w:rsid w:val="00067F34"/>
    <w:rsid w:val="0008305C"/>
    <w:rsid w:val="00085D09"/>
    <w:rsid w:val="0008663B"/>
    <w:rsid w:val="00086D1A"/>
    <w:rsid w:val="00090D2F"/>
    <w:rsid w:val="00093EC5"/>
    <w:rsid w:val="000948A4"/>
    <w:rsid w:val="000959B1"/>
    <w:rsid w:val="000972DD"/>
    <w:rsid w:val="00097B98"/>
    <w:rsid w:val="000A4347"/>
    <w:rsid w:val="000A6B26"/>
    <w:rsid w:val="000A6CCA"/>
    <w:rsid w:val="000A717A"/>
    <w:rsid w:val="000B05AE"/>
    <w:rsid w:val="000B449C"/>
    <w:rsid w:val="000B5FD8"/>
    <w:rsid w:val="000C12AB"/>
    <w:rsid w:val="000C236C"/>
    <w:rsid w:val="000C55E3"/>
    <w:rsid w:val="000C749E"/>
    <w:rsid w:val="000C7C41"/>
    <w:rsid w:val="000C7DE8"/>
    <w:rsid w:val="000D0D99"/>
    <w:rsid w:val="000D5263"/>
    <w:rsid w:val="000E04C6"/>
    <w:rsid w:val="000E05D8"/>
    <w:rsid w:val="000E21A7"/>
    <w:rsid w:val="000E2557"/>
    <w:rsid w:val="000E53C5"/>
    <w:rsid w:val="000E7108"/>
    <w:rsid w:val="000F10FA"/>
    <w:rsid w:val="000F1545"/>
    <w:rsid w:val="000F2AFA"/>
    <w:rsid w:val="000F30A7"/>
    <w:rsid w:val="00100B1D"/>
    <w:rsid w:val="0010563C"/>
    <w:rsid w:val="001061FC"/>
    <w:rsid w:val="00106DB7"/>
    <w:rsid w:val="00107449"/>
    <w:rsid w:val="00113CEB"/>
    <w:rsid w:val="0011486F"/>
    <w:rsid w:val="001155D0"/>
    <w:rsid w:val="00120250"/>
    <w:rsid w:val="00120FA5"/>
    <w:rsid w:val="0012331B"/>
    <w:rsid w:val="00124AE1"/>
    <w:rsid w:val="00125D25"/>
    <w:rsid w:val="00132C9D"/>
    <w:rsid w:val="001356C4"/>
    <w:rsid w:val="00137254"/>
    <w:rsid w:val="00140A18"/>
    <w:rsid w:val="00142EDB"/>
    <w:rsid w:val="0014396C"/>
    <w:rsid w:val="001455B9"/>
    <w:rsid w:val="00145BF5"/>
    <w:rsid w:val="001467DB"/>
    <w:rsid w:val="001469D9"/>
    <w:rsid w:val="001478BA"/>
    <w:rsid w:val="00150876"/>
    <w:rsid w:val="001528E3"/>
    <w:rsid w:val="00165B86"/>
    <w:rsid w:val="00165C17"/>
    <w:rsid w:val="00166C54"/>
    <w:rsid w:val="00171C65"/>
    <w:rsid w:val="001720D9"/>
    <w:rsid w:val="001723CE"/>
    <w:rsid w:val="00184D31"/>
    <w:rsid w:val="001861AC"/>
    <w:rsid w:val="00191355"/>
    <w:rsid w:val="001A0987"/>
    <w:rsid w:val="001A426F"/>
    <w:rsid w:val="001B0237"/>
    <w:rsid w:val="001B3FDC"/>
    <w:rsid w:val="001B469B"/>
    <w:rsid w:val="001C07F6"/>
    <w:rsid w:val="001C1C9E"/>
    <w:rsid w:val="001C1F7E"/>
    <w:rsid w:val="001C31EA"/>
    <w:rsid w:val="001C3E30"/>
    <w:rsid w:val="001C6E27"/>
    <w:rsid w:val="001D0F75"/>
    <w:rsid w:val="001D12EE"/>
    <w:rsid w:val="001D19D0"/>
    <w:rsid w:val="001D2250"/>
    <w:rsid w:val="001D245C"/>
    <w:rsid w:val="001D4A56"/>
    <w:rsid w:val="001D79DE"/>
    <w:rsid w:val="001E0EB6"/>
    <w:rsid w:val="001E7B11"/>
    <w:rsid w:val="001E7C34"/>
    <w:rsid w:val="001F38DF"/>
    <w:rsid w:val="001F432E"/>
    <w:rsid w:val="001F4792"/>
    <w:rsid w:val="001F65E8"/>
    <w:rsid w:val="001F6610"/>
    <w:rsid w:val="001F7CD7"/>
    <w:rsid w:val="0020315B"/>
    <w:rsid w:val="002062A1"/>
    <w:rsid w:val="0021164D"/>
    <w:rsid w:val="00213AD5"/>
    <w:rsid w:val="00214F6A"/>
    <w:rsid w:val="00223C66"/>
    <w:rsid w:val="00224651"/>
    <w:rsid w:val="00224BD0"/>
    <w:rsid w:val="002323DC"/>
    <w:rsid w:val="00232D5E"/>
    <w:rsid w:val="002331A2"/>
    <w:rsid w:val="00233C4A"/>
    <w:rsid w:val="00234E57"/>
    <w:rsid w:val="00240EB4"/>
    <w:rsid w:val="00247AAC"/>
    <w:rsid w:val="00252BD7"/>
    <w:rsid w:val="0025507D"/>
    <w:rsid w:val="00256F86"/>
    <w:rsid w:val="002575A3"/>
    <w:rsid w:val="00260ECB"/>
    <w:rsid w:val="0026340E"/>
    <w:rsid w:val="00264CDD"/>
    <w:rsid w:val="0026555E"/>
    <w:rsid w:val="00270F0E"/>
    <w:rsid w:val="002711B0"/>
    <w:rsid w:val="002715CE"/>
    <w:rsid w:val="00273658"/>
    <w:rsid w:val="002741AB"/>
    <w:rsid w:val="00274C27"/>
    <w:rsid w:val="00276F57"/>
    <w:rsid w:val="002775F5"/>
    <w:rsid w:val="00277AC6"/>
    <w:rsid w:val="0028117F"/>
    <w:rsid w:val="002820AC"/>
    <w:rsid w:val="00282441"/>
    <w:rsid w:val="00286FFE"/>
    <w:rsid w:val="00290846"/>
    <w:rsid w:val="002915EC"/>
    <w:rsid w:val="00295122"/>
    <w:rsid w:val="00295A15"/>
    <w:rsid w:val="00297D57"/>
    <w:rsid w:val="002A73B9"/>
    <w:rsid w:val="002A77EA"/>
    <w:rsid w:val="002B0C0B"/>
    <w:rsid w:val="002B54B9"/>
    <w:rsid w:val="002B7720"/>
    <w:rsid w:val="002C086A"/>
    <w:rsid w:val="002C232C"/>
    <w:rsid w:val="002C2373"/>
    <w:rsid w:val="002C41E6"/>
    <w:rsid w:val="002C6D62"/>
    <w:rsid w:val="002D0B07"/>
    <w:rsid w:val="002E434C"/>
    <w:rsid w:val="002E4C5C"/>
    <w:rsid w:val="002E59D5"/>
    <w:rsid w:val="002E6609"/>
    <w:rsid w:val="002E7933"/>
    <w:rsid w:val="002F253A"/>
    <w:rsid w:val="002F2CA5"/>
    <w:rsid w:val="003009D9"/>
    <w:rsid w:val="00311E7B"/>
    <w:rsid w:val="00313EE5"/>
    <w:rsid w:val="00314D92"/>
    <w:rsid w:val="00314F8C"/>
    <w:rsid w:val="00321C47"/>
    <w:rsid w:val="00321D8D"/>
    <w:rsid w:val="00323B86"/>
    <w:rsid w:val="00323F70"/>
    <w:rsid w:val="003262F5"/>
    <w:rsid w:val="00326E01"/>
    <w:rsid w:val="00327578"/>
    <w:rsid w:val="00330E45"/>
    <w:rsid w:val="00343076"/>
    <w:rsid w:val="00343AC1"/>
    <w:rsid w:val="003451B6"/>
    <w:rsid w:val="00345644"/>
    <w:rsid w:val="00345E9D"/>
    <w:rsid w:val="003460A8"/>
    <w:rsid w:val="00350EFB"/>
    <w:rsid w:val="003523EB"/>
    <w:rsid w:val="00353990"/>
    <w:rsid w:val="00353B4A"/>
    <w:rsid w:val="00353E01"/>
    <w:rsid w:val="00356C45"/>
    <w:rsid w:val="003570AC"/>
    <w:rsid w:val="003613DB"/>
    <w:rsid w:val="003628E3"/>
    <w:rsid w:val="003652C9"/>
    <w:rsid w:val="00367E49"/>
    <w:rsid w:val="00371720"/>
    <w:rsid w:val="003742A2"/>
    <w:rsid w:val="00375211"/>
    <w:rsid w:val="00375CC3"/>
    <w:rsid w:val="00377A53"/>
    <w:rsid w:val="0038033F"/>
    <w:rsid w:val="00381797"/>
    <w:rsid w:val="00382204"/>
    <w:rsid w:val="00382DB3"/>
    <w:rsid w:val="00383539"/>
    <w:rsid w:val="00390138"/>
    <w:rsid w:val="0039046C"/>
    <w:rsid w:val="00390493"/>
    <w:rsid w:val="0039068D"/>
    <w:rsid w:val="003920D9"/>
    <w:rsid w:val="003957E2"/>
    <w:rsid w:val="00396734"/>
    <w:rsid w:val="00397774"/>
    <w:rsid w:val="003A273A"/>
    <w:rsid w:val="003A5482"/>
    <w:rsid w:val="003A63E4"/>
    <w:rsid w:val="003A7C87"/>
    <w:rsid w:val="003B103D"/>
    <w:rsid w:val="003B5F52"/>
    <w:rsid w:val="003B65ED"/>
    <w:rsid w:val="003C4C87"/>
    <w:rsid w:val="003C514C"/>
    <w:rsid w:val="003D0F44"/>
    <w:rsid w:val="003D14AF"/>
    <w:rsid w:val="003D3CA4"/>
    <w:rsid w:val="003D43C5"/>
    <w:rsid w:val="003E5955"/>
    <w:rsid w:val="003E5D5E"/>
    <w:rsid w:val="003E6E3F"/>
    <w:rsid w:val="003F1017"/>
    <w:rsid w:val="003F4A06"/>
    <w:rsid w:val="003F6B0D"/>
    <w:rsid w:val="00401620"/>
    <w:rsid w:val="004036F9"/>
    <w:rsid w:val="0040370C"/>
    <w:rsid w:val="004057B0"/>
    <w:rsid w:val="004078DB"/>
    <w:rsid w:val="004128EE"/>
    <w:rsid w:val="00412EB4"/>
    <w:rsid w:val="00412F3C"/>
    <w:rsid w:val="00420599"/>
    <w:rsid w:val="004213B7"/>
    <w:rsid w:val="004213FB"/>
    <w:rsid w:val="004237E4"/>
    <w:rsid w:val="004238E1"/>
    <w:rsid w:val="00423916"/>
    <w:rsid w:val="0042535D"/>
    <w:rsid w:val="00431705"/>
    <w:rsid w:val="00435021"/>
    <w:rsid w:val="004362F4"/>
    <w:rsid w:val="00436CDF"/>
    <w:rsid w:val="00437D87"/>
    <w:rsid w:val="004426C7"/>
    <w:rsid w:val="00442A7C"/>
    <w:rsid w:val="00443CE8"/>
    <w:rsid w:val="00450C38"/>
    <w:rsid w:val="004570CE"/>
    <w:rsid w:val="00457654"/>
    <w:rsid w:val="00457DD5"/>
    <w:rsid w:val="004617F6"/>
    <w:rsid w:val="00462C7E"/>
    <w:rsid w:val="00466E69"/>
    <w:rsid w:val="00467298"/>
    <w:rsid w:val="00467AE6"/>
    <w:rsid w:val="00473399"/>
    <w:rsid w:val="004741F9"/>
    <w:rsid w:val="004775B9"/>
    <w:rsid w:val="004860EB"/>
    <w:rsid w:val="0048737C"/>
    <w:rsid w:val="004900E8"/>
    <w:rsid w:val="004928BC"/>
    <w:rsid w:val="00494D0B"/>
    <w:rsid w:val="00495532"/>
    <w:rsid w:val="00496864"/>
    <w:rsid w:val="004A2D16"/>
    <w:rsid w:val="004A5C3C"/>
    <w:rsid w:val="004B3232"/>
    <w:rsid w:val="004B347E"/>
    <w:rsid w:val="004B38A4"/>
    <w:rsid w:val="004B55B6"/>
    <w:rsid w:val="004B5E17"/>
    <w:rsid w:val="004C13F6"/>
    <w:rsid w:val="004C1E4E"/>
    <w:rsid w:val="004C316D"/>
    <w:rsid w:val="004C34B9"/>
    <w:rsid w:val="004C43C6"/>
    <w:rsid w:val="004C7D8F"/>
    <w:rsid w:val="004D0541"/>
    <w:rsid w:val="004D1EF8"/>
    <w:rsid w:val="004D50C9"/>
    <w:rsid w:val="004D529C"/>
    <w:rsid w:val="004D6AA3"/>
    <w:rsid w:val="004D6C0F"/>
    <w:rsid w:val="004D7090"/>
    <w:rsid w:val="004E2376"/>
    <w:rsid w:val="004E30ED"/>
    <w:rsid w:val="004E7B3E"/>
    <w:rsid w:val="004F3A28"/>
    <w:rsid w:val="004F3AC5"/>
    <w:rsid w:val="004F4548"/>
    <w:rsid w:val="004F4E28"/>
    <w:rsid w:val="004F78BA"/>
    <w:rsid w:val="004F7C9B"/>
    <w:rsid w:val="00500325"/>
    <w:rsid w:val="0050070A"/>
    <w:rsid w:val="005014F0"/>
    <w:rsid w:val="00501AA5"/>
    <w:rsid w:val="005034CA"/>
    <w:rsid w:val="005071C3"/>
    <w:rsid w:val="005116A2"/>
    <w:rsid w:val="00512268"/>
    <w:rsid w:val="00513B62"/>
    <w:rsid w:val="0051620F"/>
    <w:rsid w:val="00522783"/>
    <w:rsid w:val="005303D9"/>
    <w:rsid w:val="0053428C"/>
    <w:rsid w:val="00534464"/>
    <w:rsid w:val="0053527D"/>
    <w:rsid w:val="005430FA"/>
    <w:rsid w:val="00550C14"/>
    <w:rsid w:val="00554157"/>
    <w:rsid w:val="005543F0"/>
    <w:rsid w:val="0055588A"/>
    <w:rsid w:val="005575DB"/>
    <w:rsid w:val="0056151C"/>
    <w:rsid w:val="00564B4C"/>
    <w:rsid w:val="00573F15"/>
    <w:rsid w:val="00575F0B"/>
    <w:rsid w:val="00580F58"/>
    <w:rsid w:val="00586608"/>
    <w:rsid w:val="005873E9"/>
    <w:rsid w:val="00590A66"/>
    <w:rsid w:val="005920AD"/>
    <w:rsid w:val="005932A7"/>
    <w:rsid w:val="00595F04"/>
    <w:rsid w:val="005A0CA6"/>
    <w:rsid w:val="005B1D50"/>
    <w:rsid w:val="005B292C"/>
    <w:rsid w:val="005B3A76"/>
    <w:rsid w:val="005C09C5"/>
    <w:rsid w:val="005C17B1"/>
    <w:rsid w:val="005C2081"/>
    <w:rsid w:val="005C435D"/>
    <w:rsid w:val="005D0E7F"/>
    <w:rsid w:val="005D1A7A"/>
    <w:rsid w:val="005D1FD0"/>
    <w:rsid w:val="005D20B9"/>
    <w:rsid w:val="005D581B"/>
    <w:rsid w:val="005E0F33"/>
    <w:rsid w:val="005E17E4"/>
    <w:rsid w:val="005E2CF8"/>
    <w:rsid w:val="005F0520"/>
    <w:rsid w:val="005F0672"/>
    <w:rsid w:val="005F7369"/>
    <w:rsid w:val="00600C5F"/>
    <w:rsid w:val="00602DBB"/>
    <w:rsid w:val="0060392F"/>
    <w:rsid w:val="00603C4A"/>
    <w:rsid w:val="006044C3"/>
    <w:rsid w:val="0061118C"/>
    <w:rsid w:val="0061486A"/>
    <w:rsid w:val="006213C1"/>
    <w:rsid w:val="00622072"/>
    <w:rsid w:val="00623825"/>
    <w:rsid w:val="006252C6"/>
    <w:rsid w:val="006263D9"/>
    <w:rsid w:val="0063104E"/>
    <w:rsid w:val="006339C9"/>
    <w:rsid w:val="00633F7C"/>
    <w:rsid w:val="006348B7"/>
    <w:rsid w:val="00640717"/>
    <w:rsid w:val="00640D63"/>
    <w:rsid w:val="00642722"/>
    <w:rsid w:val="00642BF7"/>
    <w:rsid w:val="00650894"/>
    <w:rsid w:val="00650B65"/>
    <w:rsid w:val="00651DCA"/>
    <w:rsid w:val="0065575E"/>
    <w:rsid w:val="006565C7"/>
    <w:rsid w:val="006609A1"/>
    <w:rsid w:val="00666CB1"/>
    <w:rsid w:val="00671012"/>
    <w:rsid w:val="006743F2"/>
    <w:rsid w:val="00674F4F"/>
    <w:rsid w:val="00677C58"/>
    <w:rsid w:val="0068682B"/>
    <w:rsid w:val="00687DF4"/>
    <w:rsid w:val="00692E3D"/>
    <w:rsid w:val="00694833"/>
    <w:rsid w:val="00697B28"/>
    <w:rsid w:val="006A29FD"/>
    <w:rsid w:val="006A4803"/>
    <w:rsid w:val="006A6362"/>
    <w:rsid w:val="006A653A"/>
    <w:rsid w:val="006B22C0"/>
    <w:rsid w:val="006B2FDE"/>
    <w:rsid w:val="006B3CDF"/>
    <w:rsid w:val="006B7C83"/>
    <w:rsid w:val="006C08C7"/>
    <w:rsid w:val="006D3749"/>
    <w:rsid w:val="006D6F5A"/>
    <w:rsid w:val="006E0AED"/>
    <w:rsid w:val="006E19B8"/>
    <w:rsid w:val="006E34A0"/>
    <w:rsid w:val="006E4F71"/>
    <w:rsid w:val="006F0D23"/>
    <w:rsid w:val="00702334"/>
    <w:rsid w:val="00703127"/>
    <w:rsid w:val="00703664"/>
    <w:rsid w:val="00704CB7"/>
    <w:rsid w:val="007065B0"/>
    <w:rsid w:val="007069BA"/>
    <w:rsid w:val="007210E9"/>
    <w:rsid w:val="00722EF2"/>
    <w:rsid w:val="00727630"/>
    <w:rsid w:val="00733117"/>
    <w:rsid w:val="00735632"/>
    <w:rsid w:val="00735934"/>
    <w:rsid w:val="007401F3"/>
    <w:rsid w:val="00741801"/>
    <w:rsid w:val="00742DC4"/>
    <w:rsid w:val="007435B5"/>
    <w:rsid w:val="00750720"/>
    <w:rsid w:val="00761A74"/>
    <w:rsid w:val="00762170"/>
    <w:rsid w:val="00765AF9"/>
    <w:rsid w:val="00765F11"/>
    <w:rsid w:val="00775243"/>
    <w:rsid w:val="007844F1"/>
    <w:rsid w:val="007845E9"/>
    <w:rsid w:val="00787353"/>
    <w:rsid w:val="0078744E"/>
    <w:rsid w:val="00790571"/>
    <w:rsid w:val="0079201D"/>
    <w:rsid w:val="0079231B"/>
    <w:rsid w:val="00794B24"/>
    <w:rsid w:val="00796193"/>
    <w:rsid w:val="007A3BD4"/>
    <w:rsid w:val="007A5117"/>
    <w:rsid w:val="007B0A7A"/>
    <w:rsid w:val="007B0ABB"/>
    <w:rsid w:val="007B21BC"/>
    <w:rsid w:val="007C3005"/>
    <w:rsid w:val="007D2593"/>
    <w:rsid w:val="007D43F8"/>
    <w:rsid w:val="007D687F"/>
    <w:rsid w:val="007D6A29"/>
    <w:rsid w:val="007D6ADE"/>
    <w:rsid w:val="007E2226"/>
    <w:rsid w:val="007E2759"/>
    <w:rsid w:val="007E3B8D"/>
    <w:rsid w:val="007E61FC"/>
    <w:rsid w:val="007E7A7F"/>
    <w:rsid w:val="007F15EE"/>
    <w:rsid w:val="007F6F3B"/>
    <w:rsid w:val="0080282C"/>
    <w:rsid w:val="00806DCB"/>
    <w:rsid w:val="008101C3"/>
    <w:rsid w:val="00812B96"/>
    <w:rsid w:val="008137FA"/>
    <w:rsid w:val="00814B46"/>
    <w:rsid w:val="00814D25"/>
    <w:rsid w:val="00815D1F"/>
    <w:rsid w:val="00823463"/>
    <w:rsid w:val="00823AAB"/>
    <w:rsid w:val="0082798E"/>
    <w:rsid w:val="00833114"/>
    <w:rsid w:val="00834A13"/>
    <w:rsid w:val="00835F95"/>
    <w:rsid w:val="008379CC"/>
    <w:rsid w:val="00840BFC"/>
    <w:rsid w:val="00841868"/>
    <w:rsid w:val="00842EE7"/>
    <w:rsid w:val="00845D55"/>
    <w:rsid w:val="00846B3D"/>
    <w:rsid w:val="00847A12"/>
    <w:rsid w:val="0085007D"/>
    <w:rsid w:val="00852597"/>
    <w:rsid w:val="0085466C"/>
    <w:rsid w:val="008557DA"/>
    <w:rsid w:val="00865887"/>
    <w:rsid w:val="00865E4F"/>
    <w:rsid w:val="00867F2D"/>
    <w:rsid w:val="0087095B"/>
    <w:rsid w:val="00871204"/>
    <w:rsid w:val="00871BFD"/>
    <w:rsid w:val="00872A5B"/>
    <w:rsid w:val="00876030"/>
    <w:rsid w:val="00876209"/>
    <w:rsid w:val="0088082E"/>
    <w:rsid w:val="00880B71"/>
    <w:rsid w:val="00885839"/>
    <w:rsid w:val="00890489"/>
    <w:rsid w:val="008935D2"/>
    <w:rsid w:val="00897842"/>
    <w:rsid w:val="008A0EC0"/>
    <w:rsid w:val="008A2936"/>
    <w:rsid w:val="008A2EE2"/>
    <w:rsid w:val="008A4CF0"/>
    <w:rsid w:val="008A5DD7"/>
    <w:rsid w:val="008A798E"/>
    <w:rsid w:val="008A7D75"/>
    <w:rsid w:val="008B1B77"/>
    <w:rsid w:val="008C0DF2"/>
    <w:rsid w:val="008C46B8"/>
    <w:rsid w:val="008C7084"/>
    <w:rsid w:val="008D2577"/>
    <w:rsid w:val="008D40DA"/>
    <w:rsid w:val="008D5F22"/>
    <w:rsid w:val="008D6D8A"/>
    <w:rsid w:val="008E1B28"/>
    <w:rsid w:val="008E34BA"/>
    <w:rsid w:val="008E41A5"/>
    <w:rsid w:val="008E49C8"/>
    <w:rsid w:val="008E630E"/>
    <w:rsid w:val="008F0895"/>
    <w:rsid w:val="008F2132"/>
    <w:rsid w:val="008F613A"/>
    <w:rsid w:val="00904CA2"/>
    <w:rsid w:val="00911CA4"/>
    <w:rsid w:val="00911FB5"/>
    <w:rsid w:val="0091259D"/>
    <w:rsid w:val="00913144"/>
    <w:rsid w:val="00913261"/>
    <w:rsid w:val="00915890"/>
    <w:rsid w:val="00922611"/>
    <w:rsid w:val="00922712"/>
    <w:rsid w:val="009235D4"/>
    <w:rsid w:val="009302E8"/>
    <w:rsid w:val="009353A3"/>
    <w:rsid w:val="00935A28"/>
    <w:rsid w:val="00941C57"/>
    <w:rsid w:val="009444CB"/>
    <w:rsid w:val="00952D8F"/>
    <w:rsid w:val="00952EB6"/>
    <w:rsid w:val="00954AF2"/>
    <w:rsid w:val="00957698"/>
    <w:rsid w:val="00964121"/>
    <w:rsid w:val="00966353"/>
    <w:rsid w:val="00966711"/>
    <w:rsid w:val="00967D9A"/>
    <w:rsid w:val="009750AD"/>
    <w:rsid w:val="009751D9"/>
    <w:rsid w:val="00975C72"/>
    <w:rsid w:val="00977084"/>
    <w:rsid w:val="0097715E"/>
    <w:rsid w:val="00984D98"/>
    <w:rsid w:val="009863AB"/>
    <w:rsid w:val="0098668D"/>
    <w:rsid w:val="0098713C"/>
    <w:rsid w:val="00987C39"/>
    <w:rsid w:val="0099261A"/>
    <w:rsid w:val="00993FF1"/>
    <w:rsid w:val="00997012"/>
    <w:rsid w:val="009B02B0"/>
    <w:rsid w:val="009B50BF"/>
    <w:rsid w:val="009C1E3D"/>
    <w:rsid w:val="009C5298"/>
    <w:rsid w:val="009C5A3E"/>
    <w:rsid w:val="009D1736"/>
    <w:rsid w:val="009D5E42"/>
    <w:rsid w:val="009D6E6B"/>
    <w:rsid w:val="009D75A3"/>
    <w:rsid w:val="009E0F7B"/>
    <w:rsid w:val="009E4721"/>
    <w:rsid w:val="009E59AB"/>
    <w:rsid w:val="009E6234"/>
    <w:rsid w:val="009F0045"/>
    <w:rsid w:val="009F034F"/>
    <w:rsid w:val="00A03F3E"/>
    <w:rsid w:val="00A049A1"/>
    <w:rsid w:val="00A11CDA"/>
    <w:rsid w:val="00A13714"/>
    <w:rsid w:val="00A15177"/>
    <w:rsid w:val="00A17DC6"/>
    <w:rsid w:val="00A320A9"/>
    <w:rsid w:val="00A3399B"/>
    <w:rsid w:val="00A35253"/>
    <w:rsid w:val="00A40A3F"/>
    <w:rsid w:val="00A42116"/>
    <w:rsid w:val="00A426F8"/>
    <w:rsid w:val="00A42C5B"/>
    <w:rsid w:val="00A4515F"/>
    <w:rsid w:val="00A45FE3"/>
    <w:rsid w:val="00A53FD2"/>
    <w:rsid w:val="00A577A2"/>
    <w:rsid w:val="00A6086B"/>
    <w:rsid w:val="00A6294F"/>
    <w:rsid w:val="00A62974"/>
    <w:rsid w:val="00A64A28"/>
    <w:rsid w:val="00A66422"/>
    <w:rsid w:val="00A67435"/>
    <w:rsid w:val="00A709A7"/>
    <w:rsid w:val="00A7188F"/>
    <w:rsid w:val="00A80631"/>
    <w:rsid w:val="00A81620"/>
    <w:rsid w:val="00A85172"/>
    <w:rsid w:val="00A86920"/>
    <w:rsid w:val="00A92B3C"/>
    <w:rsid w:val="00A9716D"/>
    <w:rsid w:val="00AA0A57"/>
    <w:rsid w:val="00AA5074"/>
    <w:rsid w:val="00AA5D82"/>
    <w:rsid w:val="00AA79DA"/>
    <w:rsid w:val="00AB24BB"/>
    <w:rsid w:val="00AB33F8"/>
    <w:rsid w:val="00AB3469"/>
    <w:rsid w:val="00AC05F0"/>
    <w:rsid w:val="00AC675D"/>
    <w:rsid w:val="00AE17A5"/>
    <w:rsid w:val="00AE2D8A"/>
    <w:rsid w:val="00AF06B3"/>
    <w:rsid w:val="00AF2B93"/>
    <w:rsid w:val="00AF3F98"/>
    <w:rsid w:val="00AF62F6"/>
    <w:rsid w:val="00AF7A31"/>
    <w:rsid w:val="00B0172C"/>
    <w:rsid w:val="00B026DE"/>
    <w:rsid w:val="00B042AE"/>
    <w:rsid w:val="00B05D5C"/>
    <w:rsid w:val="00B10E13"/>
    <w:rsid w:val="00B1156F"/>
    <w:rsid w:val="00B2112E"/>
    <w:rsid w:val="00B252C3"/>
    <w:rsid w:val="00B3240E"/>
    <w:rsid w:val="00B41232"/>
    <w:rsid w:val="00B418EA"/>
    <w:rsid w:val="00B41C1B"/>
    <w:rsid w:val="00B42B90"/>
    <w:rsid w:val="00B42E30"/>
    <w:rsid w:val="00B5048B"/>
    <w:rsid w:val="00B504BC"/>
    <w:rsid w:val="00B5710B"/>
    <w:rsid w:val="00B577E8"/>
    <w:rsid w:val="00B60172"/>
    <w:rsid w:val="00B6074E"/>
    <w:rsid w:val="00B60A2C"/>
    <w:rsid w:val="00B63C24"/>
    <w:rsid w:val="00B6618C"/>
    <w:rsid w:val="00B67726"/>
    <w:rsid w:val="00B719D6"/>
    <w:rsid w:val="00B725EE"/>
    <w:rsid w:val="00B73462"/>
    <w:rsid w:val="00B759E9"/>
    <w:rsid w:val="00B80C08"/>
    <w:rsid w:val="00B8349F"/>
    <w:rsid w:val="00B83A40"/>
    <w:rsid w:val="00B872DA"/>
    <w:rsid w:val="00B9073A"/>
    <w:rsid w:val="00B91BF1"/>
    <w:rsid w:val="00B93436"/>
    <w:rsid w:val="00B94F88"/>
    <w:rsid w:val="00B9642E"/>
    <w:rsid w:val="00BA0566"/>
    <w:rsid w:val="00BA3354"/>
    <w:rsid w:val="00BA4C1B"/>
    <w:rsid w:val="00BA7626"/>
    <w:rsid w:val="00BB4E76"/>
    <w:rsid w:val="00BC03EE"/>
    <w:rsid w:val="00BC27A6"/>
    <w:rsid w:val="00BC2C52"/>
    <w:rsid w:val="00BD0C25"/>
    <w:rsid w:val="00BD0CDD"/>
    <w:rsid w:val="00BD455D"/>
    <w:rsid w:val="00BD671B"/>
    <w:rsid w:val="00BD6CD6"/>
    <w:rsid w:val="00BD6F04"/>
    <w:rsid w:val="00BE1B63"/>
    <w:rsid w:val="00BE274B"/>
    <w:rsid w:val="00BF0701"/>
    <w:rsid w:val="00BF0C60"/>
    <w:rsid w:val="00BF2A7C"/>
    <w:rsid w:val="00BF607C"/>
    <w:rsid w:val="00BF61A1"/>
    <w:rsid w:val="00C0040C"/>
    <w:rsid w:val="00C0089F"/>
    <w:rsid w:val="00C03BAA"/>
    <w:rsid w:val="00C10FE0"/>
    <w:rsid w:val="00C1246B"/>
    <w:rsid w:val="00C13597"/>
    <w:rsid w:val="00C14375"/>
    <w:rsid w:val="00C16961"/>
    <w:rsid w:val="00C230C2"/>
    <w:rsid w:val="00C24BC0"/>
    <w:rsid w:val="00C33AEE"/>
    <w:rsid w:val="00C356F8"/>
    <w:rsid w:val="00C3765C"/>
    <w:rsid w:val="00C37803"/>
    <w:rsid w:val="00C3794E"/>
    <w:rsid w:val="00C43C33"/>
    <w:rsid w:val="00C4512A"/>
    <w:rsid w:val="00C46CA5"/>
    <w:rsid w:val="00C47817"/>
    <w:rsid w:val="00C56AD7"/>
    <w:rsid w:val="00C5720A"/>
    <w:rsid w:val="00C6064B"/>
    <w:rsid w:val="00C6529A"/>
    <w:rsid w:val="00C65DFB"/>
    <w:rsid w:val="00C753FC"/>
    <w:rsid w:val="00C75A02"/>
    <w:rsid w:val="00C81658"/>
    <w:rsid w:val="00CA2A0B"/>
    <w:rsid w:val="00CA3385"/>
    <w:rsid w:val="00CA71EA"/>
    <w:rsid w:val="00CA7845"/>
    <w:rsid w:val="00CB0086"/>
    <w:rsid w:val="00CB3C9A"/>
    <w:rsid w:val="00CB52E3"/>
    <w:rsid w:val="00CB56B6"/>
    <w:rsid w:val="00CB6665"/>
    <w:rsid w:val="00CC0BF2"/>
    <w:rsid w:val="00CD5A4E"/>
    <w:rsid w:val="00CD66C4"/>
    <w:rsid w:val="00CD7176"/>
    <w:rsid w:val="00CD7EAD"/>
    <w:rsid w:val="00CE004E"/>
    <w:rsid w:val="00CE0E4B"/>
    <w:rsid w:val="00CE27A5"/>
    <w:rsid w:val="00CE4BB8"/>
    <w:rsid w:val="00CE64D2"/>
    <w:rsid w:val="00CE6E33"/>
    <w:rsid w:val="00CE7ABA"/>
    <w:rsid w:val="00CF7393"/>
    <w:rsid w:val="00D01043"/>
    <w:rsid w:val="00D01B5B"/>
    <w:rsid w:val="00D026E5"/>
    <w:rsid w:val="00D03998"/>
    <w:rsid w:val="00D0766E"/>
    <w:rsid w:val="00D07735"/>
    <w:rsid w:val="00D07FD6"/>
    <w:rsid w:val="00D12562"/>
    <w:rsid w:val="00D12D85"/>
    <w:rsid w:val="00D138B2"/>
    <w:rsid w:val="00D22618"/>
    <w:rsid w:val="00D261E9"/>
    <w:rsid w:val="00D272FC"/>
    <w:rsid w:val="00D31C8D"/>
    <w:rsid w:val="00D37C9E"/>
    <w:rsid w:val="00D40915"/>
    <w:rsid w:val="00D40EEB"/>
    <w:rsid w:val="00D420FA"/>
    <w:rsid w:val="00D439F9"/>
    <w:rsid w:val="00D43DD4"/>
    <w:rsid w:val="00D510BB"/>
    <w:rsid w:val="00D521CB"/>
    <w:rsid w:val="00D542CB"/>
    <w:rsid w:val="00D54D7E"/>
    <w:rsid w:val="00D56D0C"/>
    <w:rsid w:val="00D56F20"/>
    <w:rsid w:val="00D64225"/>
    <w:rsid w:val="00D70667"/>
    <w:rsid w:val="00D740BB"/>
    <w:rsid w:val="00D749CB"/>
    <w:rsid w:val="00D809DB"/>
    <w:rsid w:val="00D869FC"/>
    <w:rsid w:val="00D93189"/>
    <w:rsid w:val="00D94D6D"/>
    <w:rsid w:val="00D95F3F"/>
    <w:rsid w:val="00D9793B"/>
    <w:rsid w:val="00DA09E9"/>
    <w:rsid w:val="00DB4B65"/>
    <w:rsid w:val="00DB79C5"/>
    <w:rsid w:val="00DB7DF1"/>
    <w:rsid w:val="00DC0575"/>
    <w:rsid w:val="00DC2834"/>
    <w:rsid w:val="00DC302A"/>
    <w:rsid w:val="00DC7DFC"/>
    <w:rsid w:val="00DD2058"/>
    <w:rsid w:val="00DD5DE4"/>
    <w:rsid w:val="00DD5FA9"/>
    <w:rsid w:val="00DD63C8"/>
    <w:rsid w:val="00DE1DA4"/>
    <w:rsid w:val="00DE2214"/>
    <w:rsid w:val="00DE28C3"/>
    <w:rsid w:val="00DE2EA8"/>
    <w:rsid w:val="00DE5AE4"/>
    <w:rsid w:val="00DE669D"/>
    <w:rsid w:val="00DF1CF5"/>
    <w:rsid w:val="00DF1D8B"/>
    <w:rsid w:val="00DF3EEE"/>
    <w:rsid w:val="00DF483C"/>
    <w:rsid w:val="00DF598D"/>
    <w:rsid w:val="00DF59BB"/>
    <w:rsid w:val="00DF7447"/>
    <w:rsid w:val="00E02E4D"/>
    <w:rsid w:val="00E04B12"/>
    <w:rsid w:val="00E05CAB"/>
    <w:rsid w:val="00E1264A"/>
    <w:rsid w:val="00E13D89"/>
    <w:rsid w:val="00E17811"/>
    <w:rsid w:val="00E2029D"/>
    <w:rsid w:val="00E21855"/>
    <w:rsid w:val="00E23E9D"/>
    <w:rsid w:val="00E248D2"/>
    <w:rsid w:val="00E34443"/>
    <w:rsid w:val="00E4022E"/>
    <w:rsid w:val="00E40BB6"/>
    <w:rsid w:val="00E5026E"/>
    <w:rsid w:val="00E531CB"/>
    <w:rsid w:val="00E5452B"/>
    <w:rsid w:val="00E54FBF"/>
    <w:rsid w:val="00E5675F"/>
    <w:rsid w:val="00E56B15"/>
    <w:rsid w:val="00E6390A"/>
    <w:rsid w:val="00E6744C"/>
    <w:rsid w:val="00E73FA8"/>
    <w:rsid w:val="00E75C85"/>
    <w:rsid w:val="00E77353"/>
    <w:rsid w:val="00E82E5B"/>
    <w:rsid w:val="00E83EAD"/>
    <w:rsid w:val="00E91BEB"/>
    <w:rsid w:val="00E9385F"/>
    <w:rsid w:val="00E93ACD"/>
    <w:rsid w:val="00E95616"/>
    <w:rsid w:val="00EA48AC"/>
    <w:rsid w:val="00EA6D26"/>
    <w:rsid w:val="00EB0830"/>
    <w:rsid w:val="00EB15B3"/>
    <w:rsid w:val="00EB4B3D"/>
    <w:rsid w:val="00EC2FD3"/>
    <w:rsid w:val="00EC496F"/>
    <w:rsid w:val="00EC51E1"/>
    <w:rsid w:val="00ED30C9"/>
    <w:rsid w:val="00ED4E47"/>
    <w:rsid w:val="00EE33BB"/>
    <w:rsid w:val="00EF55FB"/>
    <w:rsid w:val="00F05CBB"/>
    <w:rsid w:val="00F15969"/>
    <w:rsid w:val="00F16393"/>
    <w:rsid w:val="00F174AE"/>
    <w:rsid w:val="00F21159"/>
    <w:rsid w:val="00F26D5B"/>
    <w:rsid w:val="00F272F7"/>
    <w:rsid w:val="00F31DD3"/>
    <w:rsid w:val="00F338F0"/>
    <w:rsid w:val="00F34918"/>
    <w:rsid w:val="00F35CE2"/>
    <w:rsid w:val="00F360E6"/>
    <w:rsid w:val="00F37CB8"/>
    <w:rsid w:val="00F42912"/>
    <w:rsid w:val="00F429D9"/>
    <w:rsid w:val="00F432B1"/>
    <w:rsid w:val="00F4360B"/>
    <w:rsid w:val="00F44F7F"/>
    <w:rsid w:val="00F45A3D"/>
    <w:rsid w:val="00F46129"/>
    <w:rsid w:val="00F50B1F"/>
    <w:rsid w:val="00F51CDC"/>
    <w:rsid w:val="00F5490E"/>
    <w:rsid w:val="00F55E8A"/>
    <w:rsid w:val="00F56F25"/>
    <w:rsid w:val="00F64A28"/>
    <w:rsid w:val="00F652A5"/>
    <w:rsid w:val="00F6637C"/>
    <w:rsid w:val="00F66C7B"/>
    <w:rsid w:val="00F717D5"/>
    <w:rsid w:val="00F72F30"/>
    <w:rsid w:val="00F75887"/>
    <w:rsid w:val="00F75C7A"/>
    <w:rsid w:val="00F809C6"/>
    <w:rsid w:val="00F82130"/>
    <w:rsid w:val="00F84383"/>
    <w:rsid w:val="00F9037C"/>
    <w:rsid w:val="00F9360B"/>
    <w:rsid w:val="00F96F4E"/>
    <w:rsid w:val="00F97F5C"/>
    <w:rsid w:val="00FA1EB0"/>
    <w:rsid w:val="00FB1E25"/>
    <w:rsid w:val="00FB37BA"/>
    <w:rsid w:val="00FB5167"/>
    <w:rsid w:val="00FC1159"/>
    <w:rsid w:val="00FC1DD9"/>
    <w:rsid w:val="00FC2D26"/>
    <w:rsid w:val="00FC46EF"/>
    <w:rsid w:val="00FC73E6"/>
    <w:rsid w:val="00FD4590"/>
    <w:rsid w:val="00FD497A"/>
    <w:rsid w:val="00FE3EA2"/>
    <w:rsid w:val="00FE4A1D"/>
    <w:rsid w:val="00FF0FD7"/>
    <w:rsid w:val="00FF6C6E"/>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F6F"/>
  <w15:chartTrackingRefBased/>
  <w15:docId w15:val="{DAECC698-8473-254F-9609-3356E93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A3"/>
    <w:pPr>
      <w:tabs>
        <w:tab w:val="center" w:pos="4513"/>
        <w:tab w:val="right" w:pos="9026"/>
      </w:tabs>
    </w:pPr>
    <w:rPr>
      <w:sz w:val="22"/>
      <w:szCs w:val="22"/>
    </w:rPr>
  </w:style>
  <w:style w:type="character" w:customStyle="1" w:styleId="HeaderChar">
    <w:name w:val="Header Char"/>
    <w:basedOn w:val="DefaultParagraphFont"/>
    <w:link w:val="Header"/>
    <w:uiPriority w:val="99"/>
    <w:rsid w:val="002575A3"/>
    <w:rPr>
      <w:sz w:val="22"/>
      <w:szCs w:val="22"/>
    </w:rPr>
  </w:style>
  <w:style w:type="table" w:styleId="TableGrid">
    <w:name w:val="Table Grid"/>
    <w:basedOn w:val="TableNormal"/>
    <w:uiPriority w:val="59"/>
    <w:rsid w:val="000E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08"/>
    <w:rPr>
      <w:color w:val="0563C1" w:themeColor="hyperlink"/>
      <w:u w:val="single"/>
    </w:rPr>
  </w:style>
  <w:style w:type="character" w:styleId="UnresolvedMention">
    <w:name w:val="Unresolved Mention"/>
    <w:basedOn w:val="DefaultParagraphFont"/>
    <w:uiPriority w:val="99"/>
    <w:semiHidden/>
    <w:unhideWhenUsed/>
    <w:rsid w:val="0078744E"/>
    <w:rPr>
      <w:color w:val="605E5C"/>
      <w:shd w:val="clear" w:color="auto" w:fill="E1DFDD"/>
    </w:rPr>
  </w:style>
  <w:style w:type="character" w:customStyle="1" w:styleId="apple-converted-space">
    <w:name w:val="apple-converted-space"/>
    <w:basedOn w:val="DefaultParagraphFont"/>
    <w:rsid w:val="00595F04"/>
  </w:style>
  <w:style w:type="paragraph" w:styleId="ListParagraph">
    <w:name w:val="List Paragraph"/>
    <w:basedOn w:val="Normal"/>
    <w:uiPriority w:val="34"/>
    <w:qFormat/>
    <w:rsid w:val="001720D9"/>
    <w:pPr>
      <w:ind w:left="720"/>
      <w:contextualSpacing/>
    </w:pPr>
  </w:style>
  <w:style w:type="character" w:styleId="FollowedHyperlink">
    <w:name w:val="FollowedHyperlink"/>
    <w:basedOn w:val="DefaultParagraphFont"/>
    <w:uiPriority w:val="99"/>
    <w:semiHidden/>
    <w:unhideWhenUsed/>
    <w:rsid w:val="001C1C9E"/>
    <w:rPr>
      <w:color w:val="954F72" w:themeColor="followedHyperlink"/>
      <w:u w:val="single"/>
    </w:rPr>
  </w:style>
  <w:style w:type="paragraph" w:styleId="NormalWeb">
    <w:name w:val="Normal (Web)"/>
    <w:basedOn w:val="Normal"/>
    <w:uiPriority w:val="99"/>
    <w:unhideWhenUsed/>
    <w:rsid w:val="00A03F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3E"/>
    <w:rPr>
      <w:b/>
      <w:bCs/>
    </w:rPr>
  </w:style>
  <w:style w:type="character" w:customStyle="1" w:styleId="d-none">
    <w:name w:val="d-none"/>
    <w:basedOn w:val="DefaultParagraphFont"/>
    <w:rsid w:val="0077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41878">
      <w:bodyDiv w:val="1"/>
      <w:marLeft w:val="0"/>
      <w:marRight w:val="0"/>
      <w:marTop w:val="0"/>
      <w:marBottom w:val="0"/>
      <w:divBdr>
        <w:top w:val="none" w:sz="0" w:space="0" w:color="auto"/>
        <w:left w:val="none" w:sz="0" w:space="0" w:color="auto"/>
        <w:bottom w:val="none" w:sz="0" w:space="0" w:color="auto"/>
        <w:right w:val="none" w:sz="0" w:space="0" w:color="auto"/>
      </w:divBdr>
    </w:div>
    <w:div w:id="1180436206">
      <w:bodyDiv w:val="1"/>
      <w:marLeft w:val="0"/>
      <w:marRight w:val="0"/>
      <w:marTop w:val="0"/>
      <w:marBottom w:val="0"/>
      <w:divBdr>
        <w:top w:val="none" w:sz="0" w:space="0" w:color="auto"/>
        <w:left w:val="none" w:sz="0" w:space="0" w:color="auto"/>
        <w:bottom w:val="none" w:sz="0" w:space="0" w:color="auto"/>
        <w:right w:val="none" w:sz="0" w:space="0" w:color="auto"/>
      </w:divBdr>
      <w:divsChild>
        <w:div w:id="219177583">
          <w:marLeft w:val="0"/>
          <w:marRight w:val="0"/>
          <w:marTop w:val="0"/>
          <w:marBottom w:val="0"/>
          <w:divBdr>
            <w:top w:val="none" w:sz="0" w:space="0" w:color="auto"/>
            <w:left w:val="none" w:sz="0" w:space="0" w:color="auto"/>
            <w:bottom w:val="none" w:sz="0" w:space="0" w:color="auto"/>
            <w:right w:val="none" w:sz="0" w:space="0" w:color="auto"/>
          </w:divBdr>
        </w:div>
        <w:div w:id="1545826158">
          <w:marLeft w:val="0"/>
          <w:marRight w:val="0"/>
          <w:marTop w:val="0"/>
          <w:marBottom w:val="0"/>
          <w:divBdr>
            <w:top w:val="none" w:sz="0" w:space="0" w:color="auto"/>
            <w:left w:val="none" w:sz="0" w:space="0" w:color="auto"/>
            <w:bottom w:val="none" w:sz="0" w:space="0" w:color="auto"/>
            <w:right w:val="none" w:sz="0" w:space="0" w:color="auto"/>
          </w:divBdr>
        </w:div>
        <w:div w:id="113792005">
          <w:marLeft w:val="0"/>
          <w:marRight w:val="0"/>
          <w:marTop w:val="0"/>
          <w:marBottom w:val="0"/>
          <w:divBdr>
            <w:top w:val="none" w:sz="0" w:space="0" w:color="auto"/>
            <w:left w:val="none" w:sz="0" w:space="0" w:color="auto"/>
            <w:bottom w:val="none" w:sz="0" w:space="0" w:color="auto"/>
            <w:right w:val="none" w:sz="0" w:space="0" w:color="auto"/>
          </w:divBdr>
        </w:div>
        <w:div w:id="1967197944">
          <w:marLeft w:val="0"/>
          <w:marRight w:val="0"/>
          <w:marTop w:val="0"/>
          <w:marBottom w:val="0"/>
          <w:divBdr>
            <w:top w:val="none" w:sz="0" w:space="0" w:color="auto"/>
            <w:left w:val="none" w:sz="0" w:space="0" w:color="auto"/>
            <w:bottom w:val="none" w:sz="0" w:space="0" w:color="auto"/>
            <w:right w:val="none" w:sz="0" w:space="0" w:color="auto"/>
          </w:divBdr>
        </w:div>
        <w:div w:id="1149782848">
          <w:marLeft w:val="0"/>
          <w:marRight w:val="0"/>
          <w:marTop w:val="0"/>
          <w:marBottom w:val="0"/>
          <w:divBdr>
            <w:top w:val="none" w:sz="0" w:space="0" w:color="auto"/>
            <w:left w:val="none" w:sz="0" w:space="0" w:color="auto"/>
            <w:bottom w:val="none" w:sz="0" w:space="0" w:color="auto"/>
            <w:right w:val="none" w:sz="0" w:space="0" w:color="auto"/>
          </w:divBdr>
        </w:div>
        <w:div w:id="1704094952">
          <w:marLeft w:val="0"/>
          <w:marRight w:val="0"/>
          <w:marTop w:val="0"/>
          <w:marBottom w:val="0"/>
          <w:divBdr>
            <w:top w:val="none" w:sz="0" w:space="0" w:color="auto"/>
            <w:left w:val="none" w:sz="0" w:space="0" w:color="auto"/>
            <w:bottom w:val="none" w:sz="0" w:space="0" w:color="auto"/>
            <w:right w:val="none" w:sz="0" w:space="0" w:color="auto"/>
          </w:divBdr>
        </w:div>
        <w:div w:id="558709334">
          <w:marLeft w:val="0"/>
          <w:marRight w:val="0"/>
          <w:marTop w:val="0"/>
          <w:marBottom w:val="0"/>
          <w:divBdr>
            <w:top w:val="none" w:sz="0" w:space="0" w:color="auto"/>
            <w:left w:val="none" w:sz="0" w:space="0" w:color="auto"/>
            <w:bottom w:val="none" w:sz="0" w:space="0" w:color="auto"/>
            <w:right w:val="none" w:sz="0" w:space="0" w:color="auto"/>
          </w:divBdr>
        </w:div>
        <w:div w:id="401031440">
          <w:marLeft w:val="0"/>
          <w:marRight w:val="0"/>
          <w:marTop w:val="0"/>
          <w:marBottom w:val="0"/>
          <w:divBdr>
            <w:top w:val="none" w:sz="0" w:space="0" w:color="auto"/>
            <w:left w:val="none" w:sz="0" w:space="0" w:color="auto"/>
            <w:bottom w:val="none" w:sz="0" w:space="0" w:color="auto"/>
            <w:right w:val="none" w:sz="0" w:space="0" w:color="auto"/>
          </w:divBdr>
        </w:div>
        <w:div w:id="803548109">
          <w:marLeft w:val="0"/>
          <w:marRight w:val="0"/>
          <w:marTop w:val="0"/>
          <w:marBottom w:val="0"/>
          <w:divBdr>
            <w:top w:val="none" w:sz="0" w:space="0" w:color="auto"/>
            <w:left w:val="none" w:sz="0" w:space="0" w:color="auto"/>
            <w:bottom w:val="none" w:sz="0" w:space="0" w:color="auto"/>
            <w:right w:val="none" w:sz="0" w:space="0" w:color="auto"/>
          </w:divBdr>
        </w:div>
        <w:div w:id="2107116531">
          <w:marLeft w:val="0"/>
          <w:marRight w:val="0"/>
          <w:marTop w:val="0"/>
          <w:marBottom w:val="0"/>
          <w:divBdr>
            <w:top w:val="none" w:sz="0" w:space="0" w:color="auto"/>
            <w:left w:val="none" w:sz="0" w:space="0" w:color="auto"/>
            <w:bottom w:val="none" w:sz="0" w:space="0" w:color="auto"/>
            <w:right w:val="none" w:sz="0" w:space="0" w:color="auto"/>
          </w:divBdr>
        </w:div>
        <w:div w:id="2128116762">
          <w:marLeft w:val="0"/>
          <w:marRight w:val="0"/>
          <w:marTop w:val="0"/>
          <w:marBottom w:val="0"/>
          <w:divBdr>
            <w:top w:val="none" w:sz="0" w:space="0" w:color="auto"/>
            <w:left w:val="none" w:sz="0" w:space="0" w:color="auto"/>
            <w:bottom w:val="none" w:sz="0" w:space="0" w:color="auto"/>
            <w:right w:val="none" w:sz="0" w:space="0" w:color="auto"/>
          </w:divBdr>
        </w:div>
        <w:div w:id="489365575">
          <w:marLeft w:val="0"/>
          <w:marRight w:val="0"/>
          <w:marTop w:val="0"/>
          <w:marBottom w:val="0"/>
          <w:divBdr>
            <w:top w:val="none" w:sz="0" w:space="0" w:color="auto"/>
            <w:left w:val="none" w:sz="0" w:space="0" w:color="auto"/>
            <w:bottom w:val="none" w:sz="0" w:space="0" w:color="auto"/>
            <w:right w:val="none" w:sz="0" w:space="0" w:color="auto"/>
          </w:divBdr>
        </w:div>
        <w:div w:id="1326082642">
          <w:marLeft w:val="0"/>
          <w:marRight w:val="0"/>
          <w:marTop w:val="0"/>
          <w:marBottom w:val="0"/>
          <w:divBdr>
            <w:top w:val="none" w:sz="0" w:space="0" w:color="auto"/>
            <w:left w:val="none" w:sz="0" w:space="0" w:color="auto"/>
            <w:bottom w:val="none" w:sz="0" w:space="0" w:color="auto"/>
            <w:right w:val="none" w:sz="0" w:space="0" w:color="auto"/>
          </w:divBdr>
        </w:div>
        <w:div w:id="109781983">
          <w:marLeft w:val="0"/>
          <w:marRight w:val="0"/>
          <w:marTop w:val="0"/>
          <w:marBottom w:val="0"/>
          <w:divBdr>
            <w:top w:val="none" w:sz="0" w:space="0" w:color="auto"/>
            <w:left w:val="none" w:sz="0" w:space="0" w:color="auto"/>
            <w:bottom w:val="none" w:sz="0" w:space="0" w:color="auto"/>
            <w:right w:val="none" w:sz="0" w:space="0" w:color="auto"/>
          </w:divBdr>
        </w:div>
        <w:div w:id="1040712021">
          <w:marLeft w:val="0"/>
          <w:marRight w:val="0"/>
          <w:marTop w:val="0"/>
          <w:marBottom w:val="0"/>
          <w:divBdr>
            <w:top w:val="none" w:sz="0" w:space="0" w:color="auto"/>
            <w:left w:val="none" w:sz="0" w:space="0" w:color="auto"/>
            <w:bottom w:val="none" w:sz="0" w:space="0" w:color="auto"/>
            <w:right w:val="none" w:sz="0" w:space="0" w:color="auto"/>
          </w:divBdr>
        </w:div>
        <w:div w:id="340741993">
          <w:marLeft w:val="0"/>
          <w:marRight w:val="0"/>
          <w:marTop w:val="0"/>
          <w:marBottom w:val="0"/>
          <w:divBdr>
            <w:top w:val="none" w:sz="0" w:space="0" w:color="auto"/>
            <w:left w:val="none" w:sz="0" w:space="0" w:color="auto"/>
            <w:bottom w:val="none" w:sz="0" w:space="0" w:color="auto"/>
            <w:right w:val="none" w:sz="0" w:space="0" w:color="auto"/>
          </w:divBdr>
        </w:div>
        <w:div w:id="857892322">
          <w:marLeft w:val="0"/>
          <w:marRight w:val="0"/>
          <w:marTop w:val="120"/>
          <w:marBottom w:val="0"/>
          <w:divBdr>
            <w:top w:val="none" w:sz="0" w:space="0" w:color="auto"/>
            <w:left w:val="none" w:sz="0" w:space="0" w:color="auto"/>
            <w:bottom w:val="none" w:sz="0" w:space="0" w:color="auto"/>
            <w:right w:val="none" w:sz="0" w:space="0" w:color="auto"/>
          </w:divBdr>
          <w:divsChild>
            <w:div w:id="2074085198">
              <w:marLeft w:val="0"/>
              <w:marRight w:val="0"/>
              <w:marTop w:val="0"/>
              <w:marBottom w:val="0"/>
              <w:divBdr>
                <w:top w:val="none" w:sz="0" w:space="0" w:color="auto"/>
                <w:left w:val="none" w:sz="0" w:space="0" w:color="auto"/>
                <w:bottom w:val="none" w:sz="0" w:space="0" w:color="auto"/>
                <w:right w:val="none" w:sz="0" w:space="0" w:color="auto"/>
              </w:divBdr>
            </w:div>
            <w:div w:id="1444497638">
              <w:marLeft w:val="0"/>
              <w:marRight w:val="0"/>
              <w:marTop w:val="0"/>
              <w:marBottom w:val="0"/>
              <w:divBdr>
                <w:top w:val="none" w:sz="0" w:space="0" w:color="auto"/>
                <w:left w:val="none" w:sz="0" w:space="0" w:color="auto"/>
                <w:bottom w:val="none" w:sz="0" w:space="0" w:color="auto"/>
                <w:right w:val="none" w:sz="0" w:space="0" w:color="auto"/>
              </w:divBdr>
            </w:div>
            <w:div w:id="1074931496">
              <w:marLeft w:val="0"/>
              <w:marRight w:val="0"/>
              <w:marTop w:val="0"/>
              <w:marBottom w:val="0"/>
              <w:divBdr>
                <w:top w:val="none" w:sz="0" w:space="0" w:color="auto"/>
                <w:left w:val="none" w:sz="0" w:space="0" w:color="auto"/>
                <w:bottom w:val="none" w:sz="0" w:space="0" w:color="auto"/>
                <w:right w:val="none" w:sz="0" w:space="0" w:color="auto"/>
              </w:divBdr>
            </w:div>
          </w:divsChild>
        </w:div>
        <w:div w:id="752747725">
          <w:marLeft w:val="0"/>
          <w:marRight w:val="0"/>
          <w:marTop w:val="120"/>
          <w:marBottom w:val="0"/>
          <w:divBdr>
            <w:top w:val="none" w:sz="0" w:space="0" w:color="auto"/>
            <w:left w:val="none" w:sz="0" w:space="0" w:color="auto"/>
            <w:bottom w:val="none" w:sz="0" w:space="0" w:color="auto"/>
            <w:right w:val="none" w:sz="0" w:space="0" w:color="auto"/>
          </w:divBdr>
          <w:divsChild>
            <w:div w:id="8215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102">
      <w:bodyDiv w:val="1"/>
      <w:marLeft w:val="0"/>
      <w:marRight w:val="0"/>
      <w:marTop w:val="0"/>
      <w:marBottom w:val="0"/>
      <w:divBdr>
        <w:top w:val="none" w:sz="0" w:space="0" w:color="auto"/>
        <w:left w:val="none" w:sz="0" w:space="0" w:color="auto"/>
        <w:bottom w:val="none" w:sz="0" w:space="0" w:color="auto"/>
        <w:right w:val="none" w:sz="0" w:space="0" w:color="auto"/>
      </w:divBdr>
    </w:div>
    <w:div w:id="1466698411">
      <w:bodyDiv w:val="1"/>
      <w:marLeft w:val="0"/>
      <w:marRight w:val="0"/>
      <w:marTop w:val="0"/>
      <w:marBottom w:val="0"/>
      <w:divBdr>
        <w:top w:val="none" w:sz="0" w:space="0" w:color="auto"/>
        <w:left w:val="none" w:sz="0" w:space="0" w:color="auto"/>
        <w:bottom w:val="none" w:sz="0" w:space="0" w:color="auto"/>
        <w:right w:val="none" w:sz="0" w:space="0" w:color="auto"/>
      </w:divBdr>
    </w:div>
    <w:div w:id="1724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ottishfootballmuseum.org.uk/book/" TargetMode="External"/><Relationship Id="rId5" Type="http://schemas.openxmlformats.org/officeDocument/2006/relationships/styles" Target="styles.xml"/><Relationship Id="rId10" Type="http://schemas.openxmlformats.org/officeDocument/2006/relationships/hyperlink" Target="https://www.rivergarden.scot/the-charity" TargetMode="External"/><Relationship Id="rId4" Type="http://schemas.openxmlformats.org/officeDocument/2006/relationships/numbering" Target="numbering.xml"/><Relationship Id="rId9" Type="http://schemas.openxmlformats.org/officeDocument/2006/relationships/hyperlink" Target="mailto:info@sacommunitytrans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8" ma:contentTypeDescription="Create a new document." ma:contentTypeScope="" ma:versionID="62b11fb136e8f79de75b06f48d9febb8">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1ea7339e027065908e57135d79b9c3aa"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7F090-4C06-4EFC-9AD2-C92B92D2FA39}">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customXml/itemProps2.xml><?xml version="1.0" encoding="utf-8"?>
<ds:datastoreItem xmlns:ds="http://schemas.openxmlformats.org/officeDocument/2006/customXml" ds:itemID="{9A18316D-328B-4D89-B956-E6CBAAD9719E}">
  <ds:schemaRefs>
    <ds:schemaRef ds:uri="http://schemas.microsoft.com/sharepoint/v3/contenttype/forms"/>
  </ds:schemaRefs>
</ds:datastoreItem>
</file>

<file path=customXml/itemProps3.xml><?xml version="1.0" encoding="utf-8"?>
<ds:datastoreItem xmlns:ds="http://schemas.openxmlformats.org/officeDocument/2006/customXml" ds:itemID="{2A744010-A145-46D5-B472-24D1A783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Paton</dc:creator>
  <cp:keywords/>
  <dc:description/>
  <cp:lastModifiedBy>David</cp:lastModifiedBy>
  <cp:revision>4</cp:revision>
  <cp:lastPrinted>2024-02-07T16:12:00Z</cp:lastPrinted>
  <dcterms:created xsi:type="dcterms:W3CDTF">2024-02-07T14:58:00Z</dcterms:created>
  <dcterms:modified xsi:type="dcterms:W3CDTF">2024-02-07T16:19:00Z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