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117C9"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b/>
          <w:bCs/>
          <w:color w:val="333333"/>
          <w:kern w:val="0"/>
          <w:sz w:val="24"/>
          <w:szCs w:val="24"/>
          <w:lang w:eastAsia="en-GB"/>
          <w14:ligatures w14:val="none"/>
        </w:rPr>
        <w:t xml:space="preserve">Troon Community </w:t>
      </w:r>
      <w:proofErr w:type="gramStart"/>
      <w:r w:rsidRPr="00103074">
        <w:rPr>
          <w:rFonts w:ascii="Calibri" w:eastAsia="Times New Roman" w:hAnsi="Calibri" w:cs="Calibri"/>
          <w:b/>
          <w:bCs/>
          <w:color w:val="333333"/>
          <w:kern w:val="0"/>
          <w:sz w:val="24"/>
          <w:szCs w:val="24"/>
          <w:lang w:eastAsia="en-GB"/>
          <w14:ligatures w14:val="none"/>
        </w:rPr>
        <w:t>Council </w:t>
      </w:r>
      <w:r w:rsidRPr="00103074">
        <w:rPr>
          <w:rFonts w:ascii="Segoe UI" w:eastAsia="Times New Roman" w:hAnsi="Segoe UI" w:cs="Segoe UI"/>
          <w:color w:val="333333"/>
          <w:kern w:val="0"/>
          <w:sz w:val="21"/>
          <w:szCs w:val="21"/>
          <w:lang w:eastAsia="en-GB"/>
          <w14:ligatures w14:val="none"/>
        </w:rPr>
        <w:t> </w:t>
      </w:r>
      <w:r w:rsidRPr="00103074">
        <w:rPr>
          <w:rFonts w:ascii="Calibri" w:eastAsia="Times New Roman" w:hAnsi="Calibri" w:cs="Calibri"/>
          <w:b/>
          <w:bCs/>
          <w:color w:val="333333"/>
          <w:kern w:val="0"/>
          <w:sz w:val="24"/>
          <w:szCs w:val="24"/>
          <w:lang w:eastAsia="en-GB"/>
          <w14:ligatures w14:val="none"/>
        </w:rPr>
        <w:t>Minutes</w:t>
      </w:r>
      <w:proofErr w:type="gramEnd"/>
      <w:r w:rsidRPr="00103074">
        <w:rPr>
          <w:rFonts w:ascii="Segoe UI" w:eastAsia="Times New Roman" w:hAnsi="Segoe UI" w:cs="Segoe UI"/>
          <w:color w:val="333333"/>
          <w:kern w:val="0"/>
          <w:sz w:val="21"/>
          <w:szCs w:val="21"/>
          <w:lang w:eastAsia="en-GB"/>
          <w14:ligatures w14:val="none"/>
        </w:rPr>
        <w:t>  </w:t>
      </w:r>
      <w:r w:rsidRPr="00103074">
        <w:rPr>
          <w:rFonts w:ascii="Calibri" w:eastAsia="Times New Roman" w:hAnsi="Calibri" w:cs="Calibri"/>
          <w:b/>
          <w:bCs/>
          <w:color w:val="333333"/>
          <w:kern w:val="0"/>
          <w:sz w:val="24"/>
          <w:szCs w:val="24"/>
          <w:lang w:eastAsia="en-GB"/>
          <w14:ligatures w14:val="none"/>
        </w:rPr>
        <w:t>- 03/03/2026</w:t>
      </w:r>
    </w:p>
    <w:p w14:paraId="4B9A6385"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w:t>
      </w:r>
    </w:p>
    <w:p w14:paraId="7CE8B590"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b/>
          <w:bCs/>
          <w:color w:val="333333"/>
          <w:kern w:val="0"/>
          <w:sz w:val="24"/>
          <w:szCs w:val="24"/>
          <w:lang w:eastAsia="en-GB"/>
          <w14:ligatures w14:val="none"/>
        </w:rPr>
        <w:t>Apologies</w:t>
      </w:r>
      <w:r w:rsidRPr="00103074">
        <w:rPr>
          <w:rFonts w:ascii="Calibri" w:eastAsia="Times New Roman" w:hAnsi="Calibri" w:cs="Calibri"/>
          <w:color w:val="333333"/>
          <w:kern w:val="0"/>
          <w:sz w:val="24"/>
          <w:szCs w:val="24"/>
          <w:lang w:eastAsia="en-GB"/>
          <w14:ligatures w14:val="none"/>
        </w:rPr>
        <w:t> - David Carson, George Mulvaney, Arlene Connell </w:t>
      </w:r>
    </w:p>
    <w:p w14:paraId="068A43C3"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Attendees - Gavin Lawson TCC, Diane Ferguson TCC, Scott McFarlane, Brian Phillips TCC, Andrew Girvan TCC, Jamie Anderson TCC, David Jaffrey TCC, Phillip Saxton SAC, Kenny Bell SAC, Craig MacKay SAC, Fiona Girvan TCC, Barry McDonnell ARA, Jane Corrie ARA, Ian Moffat TCC, John Sawers, Aiden Trotter, Alan Gordon, Paul Scully SAC, Jaqui McArthur TDT, Maureen Leonard TDT, Colin Clark Cycling Without Age, Frances Carson (Chair), Anne Cameron, Bernadette Young,</w:t>
      </w:r>
    </w:p>
    <w:p w14:paraId="0156396E"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w:t>
      </w:r>
    </w:p>
    <w:p w14:paraId="63E5DD2B"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b/>
          <w:bCs/>
          <w:color w:val="000000"/>
          <w:kern w:val="0"/>
          <w:sz w:val="24"/>
          <w:szCs w:val="24"/>
          <w:lang w:eastAsia="en-GB"/>
          <w14:ligatures w14:val="none"/>
        </w:rPr>
        <w:t>Approval of Minutes</w:t>
      </w:r>
      <w:r w:rsidRPr="00103074">
        <w:rPr>
          <w:rFonts w:ascii="Calibri" w:eastAsia="Times New Roman" w:hAnsi="Calibri" w:cs="Calibri"/>
          <w:color w:val="000000"/>
          <w:kern w:val="0"/>
          <w:sz w:val="24"/>
          <w:szCs w:val="24"/>
          <w:lang w:eastAsia="en-GB"/>
          <w14:ligatures w14:val="none"/>
        </w:rPr>
        <w:t> - January - Ian Moffat, Jamie Anders. </w:t>
      </w:r>
      <w:r w:rsidRPr="00103074">
        <w:rPr>
          <w:rFonts w:ascii="Calibri" w:eastAsia="Times New Roman" w:hAnsi="Calibri" w:cs="Calibri"/>
          <w:color w:val="333333"/>
          <w:kern w:val="0"/>
          <w:sz w:val="24"/>
          <w:szCs w:val="24"/>
          <w:lang w:eastAsia="en-GB"/>
          <w14:ligatures w14:val="none"/>
        </w:rPr>
        <w:t xml:space="preserve"> February </w:t>
      </w:r>
      <w:proofErr w:type="gramStart"/>
      <w:r w:rsidRPr="00103074">
        <w:rPr>
          <w:rFonts w:ascii="Calibri" w:eastAsia="Times New Roman" w:hAnsi="Calibri" w:cs="Calibri"/>
          <w:color w:val="333333"/>
          <w:kern w:val="0"/>
          <w:sz w:val="24"/>
          <w:szCs w:val="24"/>
          <w:lang w:eastAsia="en-GB"/>
          <w14:ligatures w14:val="none"/>
        </w:rPr>
        <w:t>-  Gavin</w:t>
      </w:r>
      <w:proofErr w:type="gramEnd"/>
      <w:r w:rsidRPr="00103074">
        <w:rPr>
          <w:rFonts w:ascii="Calibri" w:eastAsia="Times New Roman" w:hAnsi="Calibri" w:cs="Calibri"/>
          <w:color w:val="333333"/>
          <w:kern w:val="0"/>
          <w:sz w:val="24"/>
          <w:szCs w:val="24"/>
          <w:lang w:eastAsia="en-GB"/>
          <w14:ligatures w14:val="none"/>
        </w:rPr>
        <w:t xml:space="preserve"> Lawson, Ian Moffat </w:t>
      </w:r>
    </w:p>
    <w:p w14:paraId="04629AE9"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b/>
          <w:bCs/>
          <w:color w:val="333333"/>
          <w:kern w:val="0"/>
          <w:sz w:val="24"/>
          <w:szCs w:val="24"/>
          <w:lang w:eastAsia="en-GB"/>
          <w14:ligatures w14:val="none"/>
        </w:rPr>
        <w:t>Treasurers Report</w:t>
      </w:r>
      <w:r w:rsidRPr="00103074">
        <w:rPr>
          <w:rFonts w:ascii="Calibri" w:eastAsia="Times New Roman" w:hAnsi="Calibri" w:cs="Calibri"/>
          <w:color w:val="333333"/>
          <w:kern w:val="0"/>
          <w:sz w:val="24"/>
          <w:szCs w:val="24"/>
          <w:lang w:eastAsia="en-GB"/>
          <w14:ligatures w14:val="none"/>
        </w:rPr>
        <w:t> </w:t>
      </w:r>
      <w:proofErr w:type="gramStart"/>
      <w:r w:rsidRPr="00103074">
        <w:rPr>
          <w:rFonts w:ascii="Calibri" w:eastAsia="Times New Roman" w:hAnsi="Calibri" w:cs="Calibri"/>
          <w:color w:val="333333"/>
          <w:kern w:val="0"/>
          <w:sz w:val="24"/>
          <w:szCs w:val="24"/>
          <w:lang w:eastAsia="en-GB"/>
          <w14:ligatures w14:val="none"/>
        </w:rPr>
        <w:t>-  bank</w:t>
      </w:r>
      <w:proofErr w:type="gramEnd"/>
      <w:r w:rsidRPr="00103074">
        <w:rPr>
          <w:rFonts w:ascii="Calibri" w:eastAsia="Times New Roman" w:hAnsi="Calibri" w:cs="Calibri"/>
          <w:color w:val="333333"/>
          <w:kern w:val="0"/>
          <w:sz w:val="24"/>
          <w:szCs w:val="24"/>
          <w:lang w:eastAsia="en-GB"/>
          <w14:ligatures w14:val="none"/>
        </w:rPr>
        <w:t xml:space="preserve"> balance at 28/02/26 £10526.03. Insurance paid £190.55, (increase of £4.44 on last year). We proposed 40 stalls for </w:t>
      </w:r>
      <w:proofErr w:type="gramStart"/>
      <w:r w:rsidRPr="00103074">
        <w:rPr>
          <w:rFonts w:ascii="Calibri" w:eastAsia="Times New Roman" w:hAnsi="Calibri" w:cs="Calibri"/>
          <w:color w:val="333333"/>
          <w:kern w:val="0"/>
          <w:sz w:val="24"/>
          <w:szCs w:val="24"/>
          <w:lang w:eastAsia="en-GB"/>
          <w14:ligatures w14:val="none"/>
        </w:rPr>
        <w:t>Gala day</w:t>
      </w:r>
      <w:proofErr w:type="gramEnd"/>
      <w:r w:rsidRPr="00103074">
        <w:rPr>
          <w:rFonts w:ascii="Calibri" w:eastAsia="Times New Roman" w:hAnsi="Calibri" w:cs="Calibri"/>
          <w:color w:val="333333"/>
          <w:kern w:val="0"/>
          <w:sz w:val="24"/>
          <w:szCs w:val="24"/>
          <w:lang w:eastAsia="en-GB"/>
          <w14:ligatures w14:val="none"/>
        </w:rPr>
        <w:t>, 20 free for charities, 20 to pay £20. Anyone wishing to make an expenses claim must now complete an Auditors Claim Form. TCC donated £100 to Troon First Responders, who were very grateful and said thank you. </w:t>
      </w:r>
    </w:p>
    <w:p w14:paraId="55DD84E1"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b/>
          <w:bCs/>
          <w:color w:val="333333"/>
          <w:kern w:val="0"/>
          <w:sz w:val="24"/>
          <w:szCs w:val="24"/>
          <w:lang w:eastAsia="en-GB"/>
          <w14:ligatures w14:val="none"/>
        </w:rPr>
        <w:t>Presentation </w:t>
      </w:r>
      <w:r w:rsidRPr="00103074">
        <w:rPr>
          <w:rFonts w:ascii="Calibri" w:eastAsia="Times New Roman" w:hAnsi="Calibri" w:cs="Calibri"/>
          <w:color w:val="333333"/>
          <w:kern w:val="0"/>
          <w:sz w:val="24"/>
          <w:szCs w:val="24"/>
          <w:lang w:eastAsia="en-GB"/>
          <w14:ligatures w14:val="none"/>
        </w:rPr>
        <w:t>- Kari Young was awarded as our new Junior Civic Award winner. </w:t>
      </w:r>
    </w:p>
    <w:p w14:paraId="2E3F9A55"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b/>
          <w:bCs/>
          <w:color w:val="333333"/>
          <w:kern w:val="0"/>
          <w:sz w:val="24"/>
          <w:szCs w:val="24"/>
          <w:lang w:eastAsia="en-GB"/>
          <w14:ligatures w14:val="none"/>
        </w:rPr>
        <w:t xml:space="preserve">Ayrshire Roads </w:t>
      </w:r>
      <w:proofErr w:type="gramStart"/>
      <w:r w:rsidRPr="00103074">
        <w:rPr>
          <w:rFonts w:ascii="Calibri" w:eastAsia="Times New Roman" w:hAnsi="Calibri" w:cs="Calibri"/>
          <w:b/>
          <w:bCs/>
          <w:color w:val="333333"/>
          <w:kern w:val="0"/>
          <w:sz w:val="24"/>
          <w:szCs w:val="24"/>
          <w:lang w:eastAsia="en-GB"/>
          <w14:ligatures w14:val="none"/>
        </w:rPr>
        <w:t>Alliance  </w:t>
      </w:r>
      <w:r w:rsidRPr="00103074">
        <w:rPr>
          <w:rFonts w:ascii="Calibri" w:eastAsia="Times New Roman" w:hAnsi="Calibri" w:cs="Calibri"/>
          <w:color w:val="333333"/>
          <w:kern w:val="0"/>
          <w:sz w:val="24"/>
          <w:szCs w:val="24"/>
          <w:lang w:eastAsia="en-GB"/>
          <w14:ligatures w14:val="none"/>
        </w:rPr>
        <w:t>-</w:t>
      </w:r>
      <w:proofErr w:type="gramEnd"/>
      <w:r w:rsidRPr="00103074">
        <w:rPr>
          <w:rFonts w:ascii="Calibri" w:eastAsia="Times New Roman" w:hAnsi="Calibri" w:cs="Calibri"/>
          <w:color w:val="333333"/>
          <w:kern w:val="0"/>
          <w:sz w:val="24"/>
          <w:szCs w:val="24"/>
          <w:lang w:eastAsia="en-GB"/>
          <w14:ligatures w14:val="none"/>
        </w:rPr>
        <w:t xml:space="preserve"> Jane Corrie and Barry McDonnell gave a detailed insight as to how ARA operate, they cover South &amp; East Ayrshire with both having separate budgets. 2026 budget is set. 2024-2025 ground conditions cost </w:t>
      </w:r>
      <w:proofErr w:type="gramStart"/>
      <w:r w:rsidRPr="00103074">
        <w:rPr>
          <w:rFonts w:ascii="Calibri" w:eastAsia="Times New Roman" w:hAnsi="Calibri" w:cs="Calibri"/>
          <w:color w:val="333333"/>
          <w:kern w:val="0"/>
          <w:sz w:val="24"/>
          <w:szCs w:val="24"/>
          <w:lang w:eastAsia="en-GB"/>
          <w14:ligatures w14:val="none"/>
        </w:rPr>
        <w:t>more and more</w:t>
      </w:r>
      <w:proofErr w:type="gramEnd"/>
      <w:r w:rsidRPr="00103074">
        <w:rPr>
          <w:rFonts w:ascii="Calibri" w:eastAsia="Times New Roman" w:hAnsi="Calibri" w:cs="Calibri"/>
          <w:color w:val="333333"/>
          <w:kern w:val="0"/>
          <w:sz w:val="24"/>
          <w:szCs w:val="24"/>
          <w:lang w:eastAsia="en-GB"/>
          <w14:ligatures w14:val="none"/>
        </w:rPr>
        <w:t xml:space="preserve"> was spent due to the Open. Regarding road markings, contractors have been difficult to find, they are working to resolve this. LED streetlight conversion is now 100% complete but due to increase in electricity costs, no savings have been made </w:t>
      </w:r>
      <w:proofErr w:type="gramStart"/>
      <w:r w:rsidRPr="00103074">
        <w:rPr>
          <w:rFonts w:ascii="Calibri" w:eastAsia="Times New Roman" w:hAnsi="Calibri" w:cs="Calibri"/>
          <w:color w:val="333333"/>
          <w:kern w:val="0"/>
          <w:sz w:val="24"/>
          <w:szCs w:val="24"/>
          <w:lang w:eastAsia="en-GB"/>
          <w14:ligatures w14:val="none"/>
        </w:rPr>
        <w:t>as of yet</w:t>
      </w:r>
      <w:proofErr w:type="gramEnd"/>
      <w:r w:rsidRPr="00103074">
        <w:rPr>
          <w:rFonts w:ascii="Calibri" w:eastAsia="Times New Roman" w:hAnsi="Calibri" w:cs="Calibri"/>
          <w:color w:val="333333"/>
          <w:kern w:val="0"/>
          <w:sz w:val="24"/>
          <w:szCs w:val="24"/>
          <w:lang w:eastAsia="en-GB"/>
          <w14:ligatures w14:val="none"/>
        </w:rPr>
        <w:t xml:space="preserve">. Bridge works are inspected twice yearly and sea walls annually. Gully cleansing is annually but some areas need done more often due to flooding. Many flooded areas are </w:t>
      </w:r>
      <w:proofErr w:type="gramStart"/>
      <w:r w:rsidRPr="00103074">
        <w:rPr>
          <w:rFonts w:ascii="Calibri" w:eastAsia="Times New Roman" w:hAnsi="Calibri" w:cs="Calibri"/>
          <w:color w:val="333333"/>
          <w:kern w:val="0"/>
          <w:sz w:val="24"/>
          <w:szCs w:val="24"/>
          <w:lang w:eastAsia="en-GB"/>
          <w14:ligatures w14:val="none"/>
        </w:rPr>
        <w:t>as a result of</w:t>
      </w:r>
      <w:proofErr w:type="gramEnd"/>
      <w:r w:rsidRPr="00103074">
        <w:rPr>
          <w:rFonts w:ascii="Calibri" w:eastAsia="Times New Roman" w:hAnsi="Calibri" w:cs="Calibri"/>
          <w:color w:val="333333"/>
          <w:kern w:val="0"/>
          <w:sz w:val="24"/>
          <w:szCs w:val="24"/>
          <w:lang w:eastAsia="en-GB"/>
          <w14:ligatures w14:val="none"/>
        </w:rPr>
        <w:t xml:space="preserve"> pip </w:t>
      </w:r>
      <w:proofErr w:type="gramStart"/>
      <w:r w:rsidRPr="00103074">
        <w:rPr>
          <w:rFonts w:ascii="Calibri" w:eastAsia="Times New Roman" w:hAnsi="Calibri" w:cs="Calibri"/>
          <w:color w:val="333333"/>
          <w:kern w:val="0"/>
          <w:sz w:val="24"/>
          <w:szCs w:val="24"/>
          <w:lang w:eastAsia="en-GB"/>
          <w14:ligatures w14:val="none"/>
        </w:rPr>
        <w:t>capacity,</w:t>
      </w:r>
      <w:proofErr w:type="gramEnd"/>
      <w:r w:rsidRPr="00103074">
        <w:rPr>
          <w:rFonts w:ascii="Calibri" w:eastAsia="Times New Roman" w:hAnsi="Calibri" w:cs="Calibri"/>
          <w:color w:val="333333"/>
          <w:kern w:val="0"/>
          <w:sz w:val="24"/>
          <w:szCs w:val="24"/>
          <w:lang w:eastAsia="en-GB"/>
          <w14:ligatures w14:val="none"/>
        </w:rPr>
        <w:t xml:space="preserve"> they simply can't cope. ARA took control of the Parking attendants in </w:t>
      </w:r>
      <w:proofErr w:type="gramStart"/>
      <w:r w:rsidRPr="00103074">
        <w:rPr>
          <w:rFonts w:ascii="Calibri" w:eastAsia="Times New Roman" w:hAnsi="Calibri" w:cs="Calibri"/>
          <w:color w:val="333333"/>
          <w:kern w:val="0"/>
          <w:sz w:val="24"/>
          <w:szCs w:val="24"/>
          <w:lang w:eastAsia="en-GB"/>
          <w14:ligatures w14:val="none"/>
        </w:rPr>
        <w:t>2014</w:t>
      </w:r>
      <w:proofErr w:type="gramEnd"/>
      <w:r w:rsidRPr="00103074">
        <w:rPr>
          <w:rFonts w:ascii="Calibri" w:eastAsia="Times New Roman" w:hAnsi="Calibri" w:cs="Calibri"/>
          <w:color w:val="333333"/>
          <w:kern w:val="0"/>
          <w:sz w:val="24"/>
          <w:szCs w:val="24"/>
          <w:lang w:eastAsia="en-GB"/>
          <w14:ligatures w14:val="none"/>
        </w:rPr>
        <w:t xml:space="preserve"> and they have attendants covering South Ayrshire &amp; East Ayrshire. A new Troon parking strategy is being looked at for 2026, once Ayr and Prestwick are complete. ARA's performance is noted on their website quarterly; faults can be reported on their website and emergencies on a 24/7 telephone number.</w:t>
      </w:r>
    </w:p>
    <w:p w14:paraId="59108C9D"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Ian Moffat had prepared a list of questions as follows:</w:t>
      </w:r>
    </w:p>
    <w:p w14:paraId="6AEF45CA"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Is there a maintenance plan in place? - A draft maintenance programme is being prepared and will be presented on their website in April.</w:t>
      </w:r>
    </w:p>
    <w:p w14:paraId="78553FA7"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Is there permission for cables to cross the pavement for EV-Charging? - At present there is no permission allowed for cables to cross pavements for EV-charging.</w:t>
      </w:r>
    </w:p>
    <w:p w14:paraId="7977F1CF"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Due to the new housing </w:t>
      </w:r>
      <w:proofErr w:type="gramStart"/>
      <w:r w:rsidRPr="00103074">
        <w:rPr>
          <w:rFonts w:ascii="Calibri" w:eastAsia="Times New Roman" w:hAnsi="Calibri" w:cs="Calibri"/>
          <w:color w:val="000000"/>
          <w:kern w:val="0"/>
          <w:sz w:val="24"/>
          <w:szCs w:val="24"/>
          <w:lang w:eastAsia="en-GB"/>
          <w14:ligatures w14:val="none"/>
        </w:rPr>
        <w:t>developments</w:t>
      </w:r>
      <w:proofErr w:type="gramEnd"/>
      <w:r w:rsidRPr="00103074">
        <w:rPr>
          <w:rFonts w:ascii="Calibri" w:eastAsia="Times New Roman" w:hAnsi="Calibri" w:cs="Calibri"/>
          <w:color w:val="000000"/>
          <w:kern w:val="0"/>
          <w:sz w:val="24"/>
          <w:szCs w:val="24"/>
          <w:lang w:eastAsia="en-GB"/>
          <w14:ligatures w14:val="none"/>
        </w:rPr>
        <w:t xml:space="preserve"> there has been increased traffic through Loans Main Street, do they have future traffic calming measures? - Already have traffic calming measures at present but more investigations will be carried out over the next few months.</w:t>
      </w:r>
    </w:p>
    <w:p w14:paraId="0984940E"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Road markings are very </w:t>
      </w:r>
      <w:proofErr w:type="gramStart"/>
      <w:r w:rsidRPr="00103074">
        <w:rPr>
          <w:rFonts w:ascii="Calibri" w:eastAsia="Times New Roman" w:hAnsi="Calibri" w:cs="Calibri"/>
          <w:color w:val="000000"/>
          <w:kern w:val="0"/>
          <w:sz w:val="24"/>
          <w:szCs w:val="24"/>
          <w:lang w:eastAsia="en-GB"/>
          <w14:ligatures w14:val="none"/>
        </w:rPr>
        <w:t>faded,</w:t>
      </w:r>
      <w:proofErr w:type="gramEnd"/>
      <w:r w:rsidRPr="00103074">
        <w:rPr>
          <w:rFonts w:ascii="Calibri" w:eastAsia="Times New Roman" w:hAnsi="Calibri" w:cs="Calibri"/>
          <w:color w:val="000000"/>
          <w:kern w:val="0"/>
          <w:sz w:val="24"/>
          <w:szCs w:val="24"/>
          <w:lang w:eastAsia="en-GB"/>
          <w14:ligatures w14:val="none"/>
        </w:rPr>
        <w:t xml:space="preserve"> do they have a time scale for them to be improved? It is weather dependent, at present they only have one trained operator to carry out this work, they have tried everywhere and </w:t>
      </w:r>
      <w:proofErr w:type="spellStart"/>
      <w:r w:rsidRPr="00103074">
        <w:rPr>
          <w:rFonts w:ascii="Calibri" w:eastAsia="Times New Roman" w:hAnsi="Calibri" w:cs="Calibri"/>
          <w:color w:val="000000"/>
          <w:kern w:val="0"/>
          <w:sz w:val="24"/>
          <w:szCs w:val="24"/>
          <w:lang w:eastAsia="en-GB"/>
          <w14:ligatures w14:val="none"/>
        </w:rPr>
        <w:t>can not</w:t>
      </w:r>
      <w:proofErr w:type="spellEnd"/>
      <w:r w:rsidRPr="00103074">
        <w:rPr>
          <w:rFonts w:ascii="Calibri" w:eastAsia="Times New Roman" w:hAnsi="Calibri" w:cs="Calibri"/>
          <w:color w:val="000000"/>
          <w:kern w:val="0"/>
          <w:sz w:val="24"/>
          <w:szCs w:val="24"/>
          <w:lang w:eastAsia="en-GB"/>
          <w14:ligatures w14:val="none"/>
        </w:rPr>
        <w:t xml:space="preserve"> get a training provider. </w:t>
      </w:r>
    </w:p>
    <w:p w14:paraId="3E308852"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lastRenderedPageBreak/>
        <w:t xml:space="preserve">Why </w:t>
      </w:r>
      <w:proofErr w:type="gramStart"/>
      <w:r w:rsidRPr="00103074">
        <w:rPr>
          <w:rFonts w:ascii="Calibri" w:eastAsia="Times New Roman" w:hAnsi="Calibri" w:cs="Calibri"/>
          <w:color w:val="000000"/>
          <w:kern w:val="0"/>
          <w:sz w:val="24"/>
          <w:szCs w:val="24"/>
          <w:lang w:eastAsia="en-GB"/>
          <w14:ligatures w14:val="none"/>
        </w:rPr>
        <w:t>is</w:t>
      </w:r>
      <w:proofErr w:type="gramEnd"/>
      <w:r w:rsidRPr="00103074">
        <w:rPr>
          <w:rFonts w:ascii="Calibri" w:eastAsia="Times New Roman" w:hAnsi="Calibri" w:cs="Calibri"/>
          <w:color w:val="000000"/>
          <w:kern w:val="0"/>
          <w:sz w:val="24"/>
          <w:szCs w:val="24"/>
          <w:lang w:eastAsia="en-GB"/>
          <w14:ligatures w14:val="none"/>
        </w:rPr>
        <w:t xml:space="preserve"> active travel pass incomplete going to Olympic Business Park? This will progress in the next couple of months. </w:t>
      </w:r>
    </w:p>
    <w:p w14:paraId="66EA8435"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What is the cost of the new </w:t>
      </w:r>
      <w:proofErr w:type="spellStart"/>
      <w:r w:rsidRPr="00103074">
        <w:rPr>
          <w:rFonts w:ascii="Calibri" w:eastAsia="Times New Roman" w:hAnsi="Calibri" w:cs="Calibri"/>
          <w:color w:val="000000"/>
          <w:kern w:val="0"/>
          <w:sz w:val="24"/>
          <w:szCs w:val="24"/>
          <w:lang w:eastAsia="en-GB"/>
          <w14:ligatures w14:val="none"/>
        </w:rPr>
        <w:t>Barassie</w:t>
      </w:r>
      <w:proofErr w:type="spellEnd"/>
      <w:r w:rsidRPr="00103074">
        <w:rPr>
          <w:rFonts w:ascii="Calibri" w:eastAsia="Times New Roman" w:hAnsi="Calibri" w:cs="Calibri"/>
          <w:color w:val="000000"/>
          <w:kern w:val="0"/>
          <w:sz w:val="24"/>
          <w:szCs w:val="24"/>
          <w:lang w:eastAsia="en-GB"/>
          <w14:ligatures w14:val="none"/>
        </w:rPr>
        <w:t xml:space="preserve"> to Dundonald Cycle Track? £3.85million, this money </w:t>
      </w:r>
      <w:proofErr w:type="spellStart"/>
      <w:r w:rsidRPr="00103074">
        <w:rPr>
          <w:rFonts w:ascii="Calibri" w:eastAsia="Times New Roman" w:hAnsi="Calibri" w:cs="Calibri"/>
          <w:color w:val="000000"/>
          <w:kern w:val="0"/>
          <w:sz w:val="24"/>
          <w:szCs w:val="24"/>
          <w:lang w:eastAsia="en-GB"/>
          <w14:ligatures w14:val="none"/>
        </w:rPr>
        <w:t>can not</w:t>
      </w:r>
      <w:proofErr w:type="spellEnd"/>
      <w:r w:rsidRPr="00103074">
        <w:rPr>
          <w:rFonts w:ascii="Calibri" w:eastAsia="Times New Roman" w:hAnsi="Calibri" w:cs="Calibri"/>
          <w:color w:val="000000"/>
          <w:kern w:val="0"/>
          <w:sz w:val="24"/>
          <w:szCs w:val="24"/>
          <w:lang w:eastAsia="en-GB"/>
          <w14:ligatures w14:val="none"/>
        </w:rPr>
        <w:t xml:space="preserve"> be used for anything other than active travel.</w:t>
      </w:r>
    </w:p>
    <w:p w14:paraId="4DDEDDF6"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What is happening with the new speed tables? They have still to be completed.</w:t>
      </w:r>
    </w:p>
    <w:p w14:paraId="79F6181B"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Lack of parking at St Patrick's School? This will be reviewed in the new Parking Strategy.</w:t>
      </w:r>
    </w:p>
    <w:p w14:paraId="7107B9AB"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Who cleans the Road Signs? ARA inhouse but it is not a priority.</w:t>
      </w:r>
    </w:p>
    <w:p w14:paraId="506ACAAF"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We are getting more severe storms, is there extra funding for damage? Fallen trees etc funding comes from Revenue, other damages maybe taken from Capital Budget.</w:t>
      </w:r>
    </w:p>
    <w:p w14:paraId="2BEE7544"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The Cycle Path is incomplete at Adam's </w:t>
      </w:r>
      <w:proofErr w:type="gramStart"/>
      <w:r w:rsidRPr="00103074">
        <w:rPr>
          <w:rFonts w:ascii="Calibri" w:eastAsia="Times New Roman" w:hAnsi="Calibri" w:cs="Calibri"/>
          <w:color w:val="000000"/>
          <w:kern w:val="0"/>
          <w:sz w:val="24"/>
          <w:szCs w:val="24"/>
          <w:lang w:eastAsia="en-GB"/>
          <w14:ligatures w14:val="none"/>
        </w:rPr>
        <w:t>Gate,</w:t>
      </w:r>
      <w:proofErr w:type="gramEnd"/>
      <w:r w:rsidRPr="00103074">
        <w:rPr>
          <w:rFonts w:ascii="Calibri" w:eastAsia="Times New Roman" w:hAnsi="Calibri" w:cs="Calibri"/>
          <w:color w:val="000000"/>
          <w:kern w:val="0"/>
          <w:sz w:val="24"/>
          <w:szCs w:val="24"/>
          <w:lang w:eastAsia="en-GB"/>
          <w14:ligatures w14:val="none"/>
        </w:rPr>
        <w:t xml:space="preserve"> how do we plan to further this route? To be Advised</w:t>
      </w:r>
    </w:p>
    <w:p w14:paraId="7615756F"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w:t>
      </w:r>
    </w:p>
    <w:p w14:paraId="30472B52"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333333"/>
          <w:kern w:val="0"/>
          <w:sz w:val="24"/>
          <w:szCs w:val="24"/>
          <w:lang w:eastAsia="en-GB"/>
          <w14:ligatures w14:val="none"/>
        </w:rPr>
        <w:t xml:space="preserve">What are the plans to resurface the roads due to the increase in traffic for the Arran Ferries? Councillor Kenny Bell asked if we could get more funding from Scottish Government or CalMac as the Ferry was originally supposed to be </w:t>
      </w:r>
      <w:proofErr w:type="gramStart"/>
      <w:r w:rsidRPr="00103074">
        <w:rPr>
          <w:rFonts w:ascii="Calibri" w:eastAsia="Times New Roman" w:hAnsi="Calibri" w:cs="Calibri"/>
          <w:color w:val="333333"/>
          <w:kern w:val="0"/>
          <w:sz w:val="24"/>
          <w:szCs w:val="24"/>
          <w:lang w:eastAsia="en-GB"/>
          <w14:ligatures w14:val="none"/>
        </w:rPr>
        <w:t>temporary</w:t>
      </w:r>
      <w:proofErr w:type="gramEnd"/>
      <w:r w:rsidRPr="00103074">
        <w:rPr>
          <w:rFonts w:ascii="Calibri" w:eastAsia="Times New Roman" w:hAnsi="Calibri" w:cs="Calibri"/>
          <w:color w:val="333333"/>
          <w:kern w:val="0"/>
          <w:sz w:val="24"/>
          <w:szCs w:val="24"/>
          <w:lang w:eastAsia="en-GB"/>
          <w14:ligatures w14:val="none"/>
        </w:rPr>
        <w:t xml:space="preserve"> but we are now looking at it being there for 5years. It is also a timber route with heavy lorries. Diane Ferguson asked what the council do with the money Glennon Brothers give the towards roads? Jane from ARA was not aware that they received money from Glennon Brothers. </w:t>
      </w:r>
      <w:r w:rsidRPr="00103074">
        <w:rPr>
          <w:rFonts w:ascii="Segoe UI" w:eastAsia="Times New Roman" w:hAnsi="Segoe UI" w:cs="Segoe UI"/>
          <w:color w:val="333333"/>
          <w:kern w:val="0"/>
          <w:sz w:val="21"/>
          <w:szCs w:val="21"/>
          <w:lang w:eastAsia="en-GB"/>
          <w14:ligatures w14:val="none"/>
        </w:rPr>
        <w:t>Jane advised she will give update to all answers both written and asked on the night.</w:t>
      </w:r>
    </w:p>
    <w:p w14:paraId="3555B657"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w:t>
      </w:r>
    </w:p>
    <w:p w14:paraId="3441015F"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333333"/>
          <w:kern w:val="0"/>
          <w:sz w:val="24"/>
          <w:szCs w:val="24"/>
          <w:lang w:eastAsia="en-GB"/>
          <w14:ligatures w14:val="none"/>
        </w:rPr>
        <w:t xml:space="preserve">Councillor McKay advised there is a blind resident at North Shore and requested the possibility of a pedestrian crossing? There could be a possibility of external funding from a </w:t>
      </w:r>
      <w:proofErr w:type="gramStart"/>
      <w:r w:rsidRPr="00103074">
        <w:rPr>
          <w:rFonts w:ascii="Calibri" w:eastAsia="Times New Roman" w:hAnsi="Calibri" w:cs="Calibri"/>
          <w:color w:val="333333"/>
          <w:kern w:val="0"/>
          <w:sz w:val="24"/>
          <w:szCs w:val="24"/>
          <w:lang w:eastAsia="en-GB"/>
          <w14:ligatures w14:val="none"/>
        </w:rPr>
        <w:t>Government</w:t>
      </w:r>
      <w:proofErr w:type="gramEnd"/>
      <w:r w:rsidRPr="00103074">
        <w:rPr>
          <w:rFonts w:ascii="Calibri" w:eastAsia="Times New Roman" w:hAnsi="Calibri" w:cs="Calibri"/>
          <w:color w:val="333333"/>
          <w:kern w:val="0"/>
          <w:sz w:val="24"/>
          <w:szCs w:val="24"/>
          <w:lang w:eastAsia="en-GB"/>
          <w14:ligatures w14:val="none"/>
        </w:rPr>
        <w:t xml:space="preserve"> programme going forward and ARA will check if it is on the list. Councillor Bell commented that there is also an issue with the school taking children to the beach across North Shore Road as there is no pedestrian crossings. David Jaffrey advised there is a crossing near the </w:t>
      </w:r>
      <w:proofErr w:type="spellStart"/>
      <w:r w:rsidRPr="00103074">
        <w:rPr>
          <w:rFonts w:ascii="Calibri" w:eastAsia="Times New Roman" w:hAnsi="Calibri" w:cs="Calibri"/>
          <w:color w:val="333333"/>
          <w:kern w:val="0"/>
          <w:sz w:val="24"/>
          <w:szCs w:val="24"/>
          <w:lang w:eastAsia="en-GB"/>
          <w14:ligatures w14:val="none"/>
        </w:rPr>
        <w:t>Barassie</w:t>
      </w:r>
      <w:proofErr w:type="spellEnd"/>
      <w:r w:rsidRPr="00103074">
        <w:rPr>
          <w:rFonts w:ascii="Calibri" w:eastAsia="Times New Roman" w:hAnsi="Calibri" w:cs="Calibri"/>
          <w:color w:val="333333"/>
          <w:kern w:val="0"/>
          <w:sz w:val="24"/>
          <w:szCs w:val="24"/>
          <w:lang w:eastAsia="en-GB"/>
          <w14:ligatures w14:val="none"/>
        </w:rPr>
        <w:t xml:space="preserve"> Chippy, though there are no traffic lights.</w:t>
      </w:r>
    </w:p>
    <w:p w14:paraId="3CDE6437"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w:t>
      </w:r>
    </w:p>
    <w:p w14:paraId="3AB76F7E"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333333"/>
          <w:kern w:val="0"/>
          <w:sz w:val="24"/>
          <w:szCs w:val="24"/>
          <w:lang w:eastAsia="en-GB"/>
          <w14:ligatures w14:val="none"/>
        </w:rPr>
        <w:t>How many Parking Attendants do we have in South Ayrshire? 6 parking attendants. </w:t>
      </w:r>
    </w:p>
    <w:p w14:paraId="2A3D02A0"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w:t>
      </w:r>
    </w:p>
    <w:p w14:paraId="019A8367"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333333"/>
          <w:kern w:val="0"/>
          <w:sz w:val="24"/>
          <w:szCs w:val="24"/>
          <w:lang w:eastAsia="en-GB"/>
          <w14:ligatures w14:val="none"/>
        </w:rPr>
        <w:t>Brian Phillips - Is there a possibility of speed calming measures on Central Avenue? Double Yellow lines on the Speed Tables at the Town Hall? Already been looked at. </w:t>
      </w:r>
    </w:p>
    <w:p w14:paraId="1FAFC0A4"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w:t>
      </w:r>
    </w:p>
    <w:p w14:paraId="347E0C3A"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333333"/>
          <w:kern w:val="0"/>
          <w:sz w:val="24"/>
          <w:szCs w:val="24"/>
          <w:lang w:eastAsia="en-GB"/>
          <w14:ligatures w14:val="none"/>
        </w:rPr>
        <w:t>Councillor Saxton - There appears to be bicycle's speeding on the Milton Crescent cycle route. The state of Ern Road has been reported but not looked at for 10years, can this be addressed? Disabled bays seem to be disappearing and not being replaced? When will the streetlights be fixed? ARA responded there has been a delay getting parts and we are hoping they will be on the next deliver</w:t>
      </w:r>
    </w:p>
    <w:p w14:paraId="62A7D856"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w:t>
      </w:r>
    </w:p>
    <w:p w14:paraId="5C233378"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Alan Gordon - Has spoken to MSP and Councillor Bell regarding the parking issues at </w:t>
      </w:r>
      <w:proofErr w:type="spellStart"/>
      <w:r w:rsidRPr="00103074">
        <w:rPr>
          <w:rFonts w:ascii="Calibri" w:eastAsia="Times New Roman" w:hAnsi="Calibri" w:cs="Calibri"/>
          <w:color w:val="000000"/>
          <w:kern w:val="0"/>
          <w:sz w:val="24"/>
          <w:szCs w:val="24"/>
          <w:lang w:eastAsia="en-GB"/>
          <w14:ligatures w14:val="none"/>
        </w:rPr>
        <w:t>Barassie</w:t>
      </w:r>
      <w:proofErr w:type="spellEnd"/>
      <w:r w:rsidRPr="00103074">
        <w:rPr>
          <w:rFonts w:ascii="Calibri" w:eastAsia="Times New Roman" w:hAnsi="Calibri" w:cs="Calibri"/>
          <w:color w:val="000000"/>
          <w:kern w:val="0"/>
          <w:sz w:val="24"/>
          <w:szCs w:val="24"/>
          <w:lang w:eastAsia="en-GB"/>
          <w14:ligatures w14:val="none"/>
        </w:rPr>
        <w:t xml:space="preserve"> Station, Hillhouse Road is constantly having cars being left for long periods of time. He has seen people taking luggage out of cars and heading on the train to Prestwick Airport. David Jaffery has been looking into this as no provision for parking was made when they built the new estate, he has agreed to take it up with Scotrail. David Jaffrey advised David Carson will be taking this further with Scotrail, and asking for a FOI</w:t>
      </w:r>
    </w:p>
    <w:p w14:paraId="4D7A6B0B"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w:t>
      </w:r>
    </w:p>
    <w:p w14:paraId="6C6966C6"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John Sawers resident of Adams Court believes that funds were made available from the building of the Stewart Milne Homes and that half of the money went to parking at Johnstone Station and asked where the money did go? He asked if any councillors are on the Board of ARA? Councillor Saxton said he is on the Board representing SAC.</w:t>
      </w:r>
    </w:p>
    <w:p w14:paraId="2298BBB5"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John Sawers advised workers from ASPECT have been carrying out a survey and plan to open Adams Court to traffic at Adams Court play area. Is this true? He said </w:t>
      </w:r>
      <w:proofErr w:type="gramStart"/>
      <w:r w:rsidRPr="00103074">
        <w:rPr>
          <w:rFonts w:ascii="Calibri" w:eastAsia="Times New Roman" w:hAnsi="Calibri" w:cs="Calibri"/>
          <w:color w:val="000000"/>
          <w:kern w:val="0"/>
          <w:sz w:val="24"/>
          <w:szCs w:val="24"/>
          <w:lang w:eastAsia="en-GB"/>
          <w14:ligatures w14:val="none"/>
        </w:rPr>
        <w:t>he</w:t>
      </w:r>
      <w:proofErr w:type="gramEnd"/>
      <w:r w:rsidRPr="00103074">
        <w:rPr>
          <w:rFonts w:ascii="Calibri" w:eastAsia="Times New Roman" w:hAnsi="Calibri" w:cs="Calibri"/>
          <w:color w:val="000000"/>
          <w:kern w:val="0"/>
          <w:sz w:val="24"/>
          <w:szCs w:val="24"/>
          <w:lang w:eastAsia="en-GB"/>
          <w14:ligatures w14:val="none"/>
        </w:rPr>
        <w:t xml:space="preserve"> bollards have already been </w:t>
      </w:r>
      <w:proofErr w:type="gramStart"/>
      <w:r w:rsidRPr="00103074">
        <w:rPr>
          <w:rFonts w:ascii="Calibri" w:eastAsia="Times New Roman" w:hAnsi="Calibri" w:cs="Calibri"/>
          <w:color w:val="000000"/>
          <w:kern w:val="0"/>
          <w:sz w:val="24"/>
          <w:szCs w:val="24"/>
          <w:lang w:eastAsia="en-GB"/>
          <w14:ligatures w14:val="none"/>
        </w:rPr>
        <w:t>removed?</w:t>
      </w:r>
      <w:proofErr w:type="gramEnd"/>
      <w:r w:rsidRPr="00103074">
        <w:rPr>
          <w:rFonts w:ascii="Calibri" w:eastAsia="Times New Roman" w:hAnsi="Calibri" w:cs="Calibri"/>
          <w:color w:val="000000"/>
          <w:kern w:val="0"/>
          <w:sz w:val="24"/>
          <w:szCs w:val="24"/>
          <w:lang w:eastAsia="en-GB"/>
          <w14:ligatures w14:val="none"/>
        </w:rPr>
        <w:t xml:space="preserve"> Mr Sawers advised has been threatened by cyclists using this route and the residents are willing to go to court to stop people passing through as it is private land. Jane - advised new bollards are on order and a plan will not go through without </w:t>
      </w:r>
      <w:proofErr w:type="gramStart"/>
      <w:r w:rsidRPr="00103074">
        <w:rPr>
          <w:rFonts w:ascii="Calibri" w:eastAsia="Times New Roman" w:hAnsi="Calibri" w:cs="Calibri"/>
          <w:color w:val="000000"/>
          <w:kern w:val="0"/>
          <w:sz w:val="24"/>
          <w:szCs w:val="24"/>
          <w:lang w:eastAsia="en-GB"/>
          <w14:ligatures w14:val="none"/>
        </w:rPr>
        <w:t>residents</w:t>
      </w:r>
      <w:proofErr w:type="gramEnd"/>
      <w:r w:rsidRPr="00103074">
        <w:rPr>
          <w:rFonts w:ascii="Calibri" w:eastAsia="Times New Roman" w:hAnsi="Calibri" w:cs="Calibri"/>
          <w:color w:val="000000"/>
          <w:kern w:val="0"/>
          <w:sz w:val="24"/>
          <w:szCs w:val="24"/>
          <w:lang w:eastAsia="en-GB"/>
          <w14:ligatures w14:val="none"/>
        </w:rPr>
        <w:t xml:space="preserve"> permission. She is not aware that ASPECT have done any survey and will get back to Mr Sors. </w:t>
      </w:r>
    </w:p>
    <w:p w14:paraId="5865D94E"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John Sawers - Speeding lorries along Lang Road is there a filter Lane going in? ARA responded they do not know.</w:t>
      </w:r>
    </w:p>
    <w:p w14:paraId="564E7B46"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Aiden Trotter - Why are the Harling Drive Islands so large? Could they not be low and reflective? The islands also move as they are not fixed to the </w:t>
      </w:r>
      <w:proofErr w:type="gramStart"/>
      <w:r w:rsidRPr="00103074">
        <w:rPr>
          <w:rFonts w:ascii="Calibri" w:eastAsia="Times New Roman" w:hAnsi="Calibri" w:cs="Calibri"/>
          <w:color w:val="000000"/>
          <w:kern w:val="0"/>
          <w:sz w:val="24"/>
          <w:szCs w:val="24"/>
          <w:lang w:eastAsia="en-GB"/>
          <w14:ligatures w14:val="none"/>
        </w:rPr>
        <w:t>road?</w:t>
      </w:r>
      <w:proofErr w:type="gramEnd"/>
      <w:r w:rsidRPr="00103074">
        <w:rPr>
          <w:rFonts w:ascii="Calibri" w:eastAsia="Times New Roman" w:hAnsi="Calibri" w:cs="Calibri"/>
          <w:color w:val="000000"/>
          <w:kern w:val="0"/>
          <w:sz w:val="24"/>
          <w:szCs w:val="24"/>
          <w:lang w:eastAsia="en-GB"/>
          <w14:ligatures w14:val="none"/>
        </w:rPr>
        <w:t xml:space="preserve"> Barry McDonnell said he will </w:t>
      </w:r>
      <w:proofErr w:type="gramStart"/>
      <w:r w:rsidRPr="00103074">
        <w:rPr>
          <w:rFonts w:ascii="Calibri" w:eastAsia="Times New Roman" w:hAnsi="Calibri" w:cs="Calibri"/>
          <w:color w:val="000000"/>
          <w:kern w:val="0"/>
          <w:sz w:val="24"/>
          <w:szCs w:val="24"/>
          <w:lang w:eastAsia="en-GB"/>
          <w14:ligatures w14:val="none"/>
        </w:rPr>
        <w:t>look into</w:t>
      </w:r>
      <w:proofErr w:type="gramEnd"/>
      <w:r w:rsidRPr="00103074">
        <w:rPr>
          <w:rFonts w:ascii="Calibri" w:eastAsia="Times New Roman" w:hAnsi="Calibri" w:cs="Calibri"/>
          <w:color w:val="000000"/>
          <w:kern w:val="0"/>
          <w:sz w:val="24"/>
          <w:szCs w:val="24"/>
          <w:lang w:eastAsia="en-GB"/>
          <w14:ligatures w14:val="none"/>
        </w:rPr>
        <w:t xml:space="preserve"> this. Can the rubber surface cycle path at Marr Playing Fields be removed and replaced with Tarmac? Why was the radius bus test at North Drive Junction not done earlier and left for him to organise. The buses are really struggling to get round this corner. Why was a Freedom of information request not done? Barry expects proper consultation to be done. David Jaffery said it was only done 2weeks before as he brought it up at Muirhead Public meeting, that the buses can't get round the corner. </w:t>
      </w:r>
    </w:p>
    <w:p w14:paraId="1BDC0286"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Flooding on Kilmarnock Road appears to be coming from the new builds and it was suggested there was no point resurfacing it before consulting Scottish Water.</w:t>
      </w:r>
    </w:p>
    <w:p w14:paraId="62599D34"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Graham Walker – Temporary signs for Kilmarnock/759 are still there and there </w:t>
      </w:r>
      <w:proofErr w:type="gramStart"/>
      <w:r w:rsidRPr="00103074">
        <w:rPr>
          <w:rFonts w:ascii="Calibri" w:eastAsia="Times New Roman" w:hAnsi="Calibri" w:cs="Calibri"/>
          <w:color w:val="000000"/>
          <w:kern w:val="0"/>
          <w:sz w:val="24"/>
          <w:szCs w:val="24"/>
          <w:lang w:eastAsia="en-GB"/>
          <w14:ligatures w14:val="none"/>
        </w:rPr>
        <w:t>are</w:t>
      </w:r>
      <w:proofErr w:type="gramEnd"/>
      <w:r w:rsidRPr="00103074">
        <w:rPr>
          <w:rFonts w:ascii="Calibri" w:eastAsia="Times New Roman" w:hAnsi="Calibri" w:cs="Calibri"/>
          <w:color w:val="000000"/>
          <w:kern w:val="0"/>
          <w:sz w:val="24"/>
          <w:szCs w:val="24"/>
          <w:lang w:eastAsia="en-GB"/>
          <w14:ligatures w14:val="none"/>
        </w:rPr>
        <w:t xml:space="preserve"> tripping hazard since they took the trees down. Are the trees to be replaced? Edging has also been ripped </w:t>
      </w:r>
      <w:proofErr w:type="gramStart"/>
      <w:r w:rsidRPr="00103074">
        <w:rPr>
          <w:rFonts w:ascii="Calibri" w:eastAsia="Times New Roman" w:hAnsi="Calibri" w:cs="Calibri"/>
          <w:color w:val="000000"/>
          <w:kern w:val="0"/>
          <w:sz w:val="24"/>
          <w:szCs w:val="24"/>
          <w:lang w:eastAsia="en-GB"/>
          <w14:ligatures w14:val="none"/>
        </w:rPr>
        <w:t>away,</w:t>
      </w:r>
      <w:proofErr w:type="gramEnd"/>
      <w:r w:rsidRPr="00103074">
        <w:rPr>
          <w:rFonts w:ascii="Calibri" w:eastAsia="Times New Roman" w:hAnsi="Calibri" w:cs="Calibri"/>
          <w:color w:val="000000"/>
          <w:kern w:val="0"/>
          <w:sz w:val="24"/>
          <w:szCs w:val="24"/>
          <w:lang w:eastAsia="en-GB"/>
          <w14:ligatures w14:val="none"/>
        </w:rPr>
        <w:t xml:space="preserve"> can this be fixed? Jane will </w:t>
      </w:r>
      <w:proofErr w:type="gramStart"/>
      <w:r w:rsidRPr="00103074">
        <w:rPr>
          <w:rFonts w:ascii="Calibri" w:eastAsia="Times New Roman" w:hAnsi="Calibri" w:cs="Calibri"/>
          <w:color w:val="000000"/>
          <w:kern w:val="0"/>
          <w:sz w:val="24"/>
          <w:szCs w:val="24"/>
          <w:lang w:eastAsia="en-GB"/>
          <w14:ligatures w14:val="none"/>
        </w:rPr>
        <w:t>look into</w:t>
      </w:r>
      <w:proofErr w:type="gramEnd"/>
      <w:r w:rsidRPr="00103074">
        <w:rPr>
          <w:rFonts w:ascii="Calibri" w:eastAsia="Times New Roman" w:hAnsi="Calibri" w:cs="Calibri"/>
          <w:color w:val="000000"/>
          <w:kern w:val="0"/>
          <w:sz w:val="24"/>
          <w:szCs w:val="24"/>
          <w:lang w:eastAsia="en-GB"/>
          <w14:ligatures w14:val="none"/>
        </w:rPr>
        <w:t xml:space="preserve"> this.</w:t>
      </w:r>
    </w:p>
    <w:p w14:paraId="22F0BB85"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Alan Gordon – Who decides how much is spent ultimately? ARA responds SAC approve all spends but it depends on the amount, ARA must ask SAC first. </w:t>
      </w:r>
    </w:p>
    <w:p w14:paraId="085698D0"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It was advised North Drive Cycle Track and resurfacing will be paid for by Active Travel. </w:t>
      </w:r>
    </w:p>
    <w:p w14:paraId="7D311F94"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Councillor Bell commented it is good we now have Ian Moffat representing Troon Community Council as he is hoping to lobby for more funding for the future. </w:t>
      </w:r>
    </w:p>
    <w:p w14:paraId="60955D8F"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Aidan Trotter </w:t>
      </w:r>
      <w:proofErr w:type="gramStart"/>
      <w:r w:rsidRPr="00103074">
        <w:rPr>
          <w:rFonts w:ascii="Calibri" w:eastAsia="Times New Roman" w:hAnsi="Calibri" w:cs="Calibri"/>
          <w:color w:val="000000"/>
          <w:kern w:val="0"/>
          <w:sz w:val="24"/>
          <w:szCs w:val="24"/>
          <w:lang w:eastAsia="en-GB"/>
          <w14:ligatures w14:val="none"/>
        </w:rPr>
        <w:t>-  asked</w:t>
      </w:r>
      <w:proofErr w:type="gramEnd"/>
      <w:r w:rsidRPr="00103074">
        <w:rPr>
          <w:rFonts w:ascii="Calibri" w:eastAsia="Times New Roman" w:hAnsi="Calibri" w:cs="Calibri"/>
          <w:color w:val="000000"/>
          <w:kern w:val="0"/>
          <w:sz w:val="24"/>
          <w:szCs w:val="24"/>
          <w:lang w:eastAsia="en-GB"/>
          <w14:ligatures w14:val="none"/>
        </w:rPr>
        <w:t xml:space="preserve"> about the landscaping/transitions along the new cycle path, have they still to be done? Jane responded they’ve still to be done. </w:t>
      </w:r>
    </w:p>
    <w:p w14:paraId="5D332D42"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Councillor Bell is concerned ARA are not following up on quality control, speed tables not completed etc. Despite the new cycle track looking perfect, is it too </w:t>
      </w:r>
      <w:proofErr w:type="spellStart"/>
      <w:r w:rsidRPr="00103074">
        <w:rPr>
          <w:rFonts w:ascii="Calibri" w:eastAsia="Times New Roman" w:hAnsi="Calibri" w:cs="Calibri"/>
          <w:color w:val="000000"/>
          <w:kern w:val="0"/>
          <w:sz w:val="24"/>
          <w:szCs w:val="24"/>
          <w:lang w:eastAsia="en-GB"/>
          <w14:ligatures w14:val="none"/>
        </w:rPr>
        <w:t>slippy</w:t>
      </w:r>
      <w:proofErr w:type="spellEnd"/>
      <w:r w:rsidRPr="00103074">
        <w:rPr>
          <w:rFonts w:ascii="Calibri" w:eastAsia="Times New Roman" w:hAnsi="Calibri" w:cs="Calibri"/>
          <w:color w:val="000000"/>
          <w:kern w:val="0"/>
          <w:sz w:val="24"/>
          <w:szCs w:val="24"/>
          <w:lang w:eastAsia="en-GB"/>
          <w14:ligatures w14:val="none"/>
        </w:rPr>
        <w:t xml:space="preserve"> if wet?</w:t>
      </w:r>
    </w:p>
    <w:p w14:paraId="0F5C35EA"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Maureen Leonard – Is the money Glennon give towards the roads spread out by SAC or only used on Troon roads? Jane responded she was not aware of the money. Councillor Bell advised Harbour Road needs a full survey done as soon as possible. </w:t>
      </w:r>
    </w:p>
    <w:p w14:paraId="5F8D0BED"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b/>
          <w:bCs/>
          <w:color w:val="333333"/>
          <w:kern w:val="0"/>
          <w:sz w:val="24"/>
          <w:szCs w:val="24"/>
          <w:lang w:eastAsia="en-GB"/>
          <w14:ligatures w14:val="none"/>
        </w:rPr>
        <w:t>Community Councillors Updates</w:t>
      </w:r>
      <w:r w:rsidRPr="00103074">
        <w:rPr>
          <w:rFonts w:ascii="Segoe UI" w:eastAsia="Times New Roman" w:hAnsi="Segoe UI" w:cs="Segoe UI"/>
          <w:color w:val="333333"/>
          <w:kern w:val="0"/>
          <w:sz w:val="21"/>
          <w:szCs w:val="21"/>
          <w:lang w:eastAsia="en-GB"/>
          <w14:ligatures w14:val="none"/>
        </w:rPr>
        <w:t> </w:t>
      </w:r>
    </w:p>
    <w:p w14:paraId="410F6C99"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w:t>
      </w:r>
    </w:p>
    <w:p w14:paraId="07C5F9D6"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333333"/>
          <w:kern w:val="0"/>
          <w:sz w:val="24"/>
          <w:szCs w:val="24"/>
          <w:lang w:eastAsia="en-GB"/>
          <w14:ligatures w14:val="none"/>
        </w:rPr>
        <w:t>Andrew Girvan – Marr Trust commented that TCC minutes have not been posted on their website for the past few months and request that this is done for future. Jamie Anderson responded there is a paper copy in the library and the website is being updated. </w:t>
      </w:r>
    </w:p>
    <w:p w14:paraId="510E2876"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w:t>
      </w:r>
    </w:p>
    <w:p w14:paraId="273306AB"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David Jaffery – Update on the Gala, he has consulted with the Ayrshire Classic Car Club who would like to attend. He has been consulting with Elaine Schendal to see where they can be accommodated.</w:t>
      </w:r>
    </w:p>
    <w:p w14:paraId="6B9392C1"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Fiona Girvan – Fiona is upset that the Dukes Road Depot </w:t>
      </w:r>
      <w:proofErr w:type="gramStart"/>
      <w:r w:rsidRPr="00103074">
        <w:rPr>
          <w:rFonts w:ascii="Calibri" w:eastAsia="Times New Roman" w:hAnsi="Calibri" w:cs="Calibri"/>
          <w:color w:val="000000"/>
          <w:kern w:val="0"/>
          <w:sz w:val="24"/>
          <w:szCs w:val="24"/>
          <w:lang w:eastAsia="en-GB"/>
          <w14:ligatures w14:val="none"/>
        </w:rPr>
        <w:t>has to</w:t>
      </w:r>
      <w:proofErr w:type="gramEnd"/>
      <w:r w:rsidRPr="00103074">
        <w:rPr>
          <w:rFonts w:ascii="Calibri" w:eastAsia="Times New Roman" w:hAnsi="Calibri" w:cs="Calibri"/>
          <w:color w:val="000000"/>
          <w:kern w:val="0"/>
          <w:sz w:val="24"/>
          <w:szCs w:val="24"/>
          <w:lang w:eastAsia="en-GB"/>
          <w14:ligatures w14:val="none"/>
        </w:rPr>
        <w:t xml:space="preserve"> be closed. Councillor Bell advise it is cutbacks due to £8.7m deficit. She was also concerned the bins at the Cross </w:t>
      </w:r>
      <w:proofErr w:type="gramStart"/>
      <w:r w:rsidRPr="00103074">
        <w:rPr>
          <w:rFonts w:ascii="Calibri" w:eastAsia="Times New Roman" w:hAnsi="Calibri" w:cs="Calibri"/>
          <w:color w:val="000000"/>
          <w:kern w:val="0"/>
          <w:sz w:val="24"/>
          <w:szCs w:val="24"/>
          <w:lang w:eastAsia="en-GB"/>
          <w14:ligatures w14:val="none"/>
        </w:rPr>
        <w:t>have to</w:t>
      </w:r>
      <w:proofErr w:type="gramEnd"/>
      <w:r w:rsidRPr="00103074">
        <w:rPr>
          <w:rFonts w:ascii="Calibri" w:eastAsia="Times New Roman" w:hAnsi="Calibri" w:cs="Calibri"/>
          <w:color w:val="000000"/>
          <w:kern w:val="0"/>
          <w:sz w:val="24"/>
          <w:szCs w:val="24"/>
          <w:lang w:eastAsia="en-GB"/>
          <w14:ligatures w14:val="none"/>
        </w:rPr>
        <w:t xml:space="preserve"> be moved from their current location to be placed along the kerb away from the shops and asked why the furniture at Troon Cross has not been replaced?</w:t>
      </w:r>
    </w:p>
    <w:p w14:paraId="1771DEA4"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Maureen Leonard – Update from Troon Development Trust. All was positive with the Trishaws they now have 3 trishaws, pilots are completing training, people enjoying them, but </w:t>
      </w:r>
      <w:proofErr w:type="gramStart"/>
      <w:r w:rsidRPr="00103074">
        <w:rPr>
          <w:rFonts w:ascii="Calibri" w:eastAsia="Times New Roman" w:hAnsi="Calibri" w:cs="Calibri"/>
          <w:color w:val="000000"/>
          <w:kern w:val="0"/>
          <w:sz w:val="24"/>
          <w:szCs w:val="24"/>
          <w:lang w:eastAsia="en-GB"/>
          <w14:ligatures w14:val="none"/>
        </w:rPr>
        <w:t>sadly  the</w:t>
      </w:r>
      <w:proofErr w:type="gramEnd"/>
      <w:r w:rsidRPr="00103074">
        <w:rPr>
          <w:rFonts w:ascii="Calibri" w:eastAsia="Times New Roman" w:hAnsi="Calibri" w:cs="Calibri"/>
          <w:color w:val="000000"/>
          <w:kern w:val="0"/>
          <w:sz w:val="24"/>
          <w:szCs w:val="24"/>
          <w:lang w:eastAsia="en-GB"/>
          <w14:ligatures w14:val="none"/>
        </w:rPr>
        <w:t xml:space="preserve"> council have refused planning permission for storage for them. Ground level trampolines permission has been refused, yet SAC have permitted them in Heathfield and Struthers Primary School, and permission BBQ stations on the beach knocked back due to Health &amp; Safety. TDT are still fighting for the Church, they will not give </w:t>
      </w:r>
      <w:proofErr w:type="gramStart"/>
      <w:r w:rsidRPr="00103074">
        <w:rPr>
          <w:rFonts w:ascii="Calibri" w:eastAsia="Times New Roman" w:hAnsi="Calibri" w:cs="Calibri"/>
          <w:color w:val="000000"/>
          <w:kern w:val="0"/>
          <w:sz w:val="24"/>
          <w:szCs w:val="24"/>
          <w:lang w:eastAsia="en-GB"/>
          <w14:ligatures w14:val="none"/>
        </w:rPr>
        <w:t>in, but</w:t>
      </w:r>
      <w:proofErr w:type="gramEnd"/>
      <w:r w:rsidRPr="00103074">
        <w:rPr>
          <w:rFonts w:ascii="Calibri" w:eastAsia="Times New Roman" w:hAnsi="Calibri" w:cs="Calibri"/>
          <w:color w:val="000000"/>
          <w:kern w:val="0"/>
          <w:sz w:val="24"/>
          <w:szCs w:val="24"/>
          <w:lang w:eastAsia="en-GB"/>
          <w14:ligatures w14:val="none"/>
        </w:rPr>
        <w:t xml:space="preserve"> feel a lot of </w:t>
      </w:r>
      <w:proofErr w:type="gramStart"/>
      <w:r w:rsidRPr="00103074">
        <w:rPr>
          <w:rFonts w:ascii="Calibri" w:eastAsia="Times New Roman" w:hAnsi="Calibri" w:cs="Calibri"/>
          <w:color w:val="000000"/>
          <w:kern w:val="0"/>
          <w:sz w:val="24"/>
          <w:szCs w:val="24"/>
          <w:lang w:eastAsia="en-GB"/>
          <w14:ligatures w14:val="none"/>
        </w:rPr>
        <w:t>negativity</w:t>
      </w:r>
      <w:proofErr w:type="gramEnd"/>
      <w:r w:rsidRPr="00103074">
        <w:rPr>
          <w:rFonts w:ascii="Calibri" w:eastAsia="Times New Roman" w:hAnsi="Calibri" w:cs="Calibri"/>
          <w:color w:val="000000"/>
          <w:kern w:val="0"/>
          <w:sz w:val="24"/>
          <w:szCs w:val="24"/>
          <w:lang w:eastAsia="en-GB"/>
          <w14:ligatures w14:val="none"/>
        </w:rPr>
        <w:t xml:space="preserve"> against what TDT is trying to achieve is coming from the council.</w:t>
      </w:r>
    </w:p>
    <w:p w14:paraId="0676FC0B"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Jackie McArthur TDT – Very upset SAC have suggested they should knock the church down. TDT have lost two trustees because of the lack of confidence and support from </w:t>
      </w:r>
      <w:proofErr w:type="gramStart"/>
      <w:r w:rsidRPr="00103074">
        <w:rPr>
          <w:rFonts w:ascii="Calibri" w:eastAsia="Times New Roman" w:hAnsi="Calibri" w:cs="Calibri"/>
          <w:color w:val="000000"/>
          <w:kern w:val="0"/>
          <w:sz w:val="24"/>
          <w:szCs w:val="24"/>
          <w:lang w:eastAsia="en-GB"/>
          <w14:ligatures w14:val="none"/>
        </w:rPr>
        <w:t>SAC</w:t>
      </w:r>
      <w:proofErr w:type="gramEnd"/>
      <w:r w:rsidRPr="00103074">
        <w:rPr>
          <w:rFonts w:ascii="Calibri" w:eastAsia="Times New Roman" w:hAnsi="Calibri" w:cs="Calibri"/>
          <w:color w:val="000000"/>
          <w:kern w:val="0"/>
          <w:sz w:val="24"/>
          <w:szCs w:val="24"/>
          <w:lang w:eastAsia="en-GB"/>
          <w14:ligatures w14:val="none"/>
        </w:rPr>
        <w:t xml:space="preserve"> and they see other development trusts getting full support from their councils. They need more support.</w:t>
      </w:r>
    </w:p>
    <w:p w14:paraId="1DAFE9E5"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Colin Clark – Colin was representing Cycling Without Age who now operate the Trishaws, they now have 8 qualified pilots and are hoping that number to rise to 25. A booking system, funded by Hillhouse is now in place and they are pleased to say they have 3 nursing homes, Ivy Cottage and sheltered housing on board. Colin thanked ARA for their support. Colin advised that although the planning for storage at the old swimming pool location had been refused, David Manson has agreed for it to go ahead for 2 years then review. In April they plan to ask the primary schools to name each Trishaw at their launch. </w:t>
      </w:r>
    </w:p>
    <w:p w14:paraId="00ACBD01"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Chair – Francis asked TDT how we can support them and Jackie responded to be visible in their support of TDT. </w:t>
      </w:r>
    </w:p>
    <w:p w14:paraId="7DDB756C"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 </w:t>
      </w:r>
    </w:p>
    <w:p w14:paraId="6734BAED"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b/>
          <w:bCs/>
          <w:color w:val="000000"/>
          <w:kern w:val="0"/>
          <w:sz w:val="24"/>
          <w:szCs w:val="24"/>
          <w:lang w:eastAsia="en-GB"/>
          <w14:ligatures w14:val="none"/>
        </w:rPr>
        <w:t>Councillors Update</w:t>
      </w:r>
    </w:p>
    <w:p w14:paraId="6CF403DD"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Councillor Bell asked if everyone could possibly complete a Railway Survey before the deadline on the </w:t>
      </w:r>
      <w:proofErr w:type="gramStart"/>
      <w:r w:rsidRPr="00103074">
        <w:rPr>
          <w:rFonts w:ascii="Calibri" w:eastAsia="Times New Roman" w:hAnsi="Calibri" w:cs="Calibri"/>
          <w:color w:val="000000"/>
          <w:kern w:val="0"/>
          <w:sz w:val="24"/>
          <w:szCs w:val="24"/>
          <w:lang w:eastAsia="en-GB"/>
          <w14:ligatures w14:val="none"/>
        </w:rPr>
        <w:t>6</w:t>
      </w:r>
      <w:r w:rsidRPr="00103074">
        <w:rPr>
          <w:rFonts w:ascii="Calibri" w:eastAsia="Times New Roman" w:hAnsi="Calibri" w:cs="Calibri"/>
          <w:color w:val="000000"/>
          <w:kern w:val="0"/>
          <w:sz w:val="18"/>
          <w:szCs w:val="18"/>
          <w:vertAlign w:val="superscript"/>
          <w:lang w:eastAsia="en-GB"/>
          <w14:ligatures w14:val="none"/>
        </w:rPr>
        <w:t>th</w:t>
      </w:r>
      <w:proofErr w:type="gramEnd"/>
      <w:r w:rsidRPr="00103074">
        <w:rPr>
          <w:rFonts w:ascii="Calibri" w:eastAsia="Times New Roman" w:hAnsi="Calibri" w:cs="Calibri"/>
          <w:color w:val="000000"/>
          <w:kern w:val="0"/>
          <w:sz w:val="24"/>
          <w:szCs w:val="24"/>
          <w:lang w:eastAsia="en-GB"/>
          <w14:ligatures w14:val="none"/>
        </w:rPr>
        <w:t> March. He mentioned that the councillors are not getting a copy of the Police Report. Regarding trampolines he thinks they may have been refused due to them being next to the Skate Park. </w:t>
      </w:r>
    </w:p>
    <w:p w14:paraId="68453975"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Councillor McKay advised the BBQ stations were not completely refused and advised TDT to speak to Elaine Schendel and regarding the bins at the Cross he hopes they should be kept uniform. </w:t>
      </w:r>
    </w:p>
    <w:p w14:paraId="42BA273A"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Paul Scully – Due to elections pending there should be no party politics in any meetings. </w:t>
      </w:r>
    </w:p>
    <w:p w14:paraId="7A7FC138"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Fiona Girvan – asked if a councillor could attend TDT meetings and said it was her understanding the trampolines would be placed beside the exercise equipment near the Italian Gardens. Councillor Saxton agreed to relook at TDT issues. </w:t>
      </w:r>
    </w:p>
    <w:p w14:paraId="122489CB"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 xml:space="preserve">Councillor Saxton – Has been contacted by someone who had previously been in touch with TCC about a memorial plaque at Dundonald camp, he advised they should contact the </w:t>
      </w:r>
      <w:proofErr w:type="gramStart"/>
      <w:r w:rsidRPr="00103074">
        <w:rPr>
          <w:rFonts w:ascii="Calibri" w:eastAsia="Times New Roman" w:hAnsi="Calibri" w:cs="Calibri"/>
          <w:color w:val="000000"/>
          <w:kern w:val="0"/>
          <w:sz w:val="24"/>
          <w:szCs w:val="24"/>
          <w:lang w:eastAsia="en-GB"/>
          <w14:ligatures w14:val="none"/>
        </w:rPr>
        <w:t>Provost</w:t>
      </w:r>
      <w:proofErr w:type="gramEnd"/>
      <w:r w:rsidRPr="00103074">
        <w:rPr>
          <w:rFonts w:ascii="Calibri" w:eastAsia="Times New Roman" w:hAnsi="Calibri" w:cs="Calibri"/>
          <w:color w:val="000000"/>
          <w:kern w:val="0"/>
          <w:sz w:val="24"/>
          <w:szCs w:val="24"/>
          <w:lang w:eastAsia="en-GB"/>
          <w14:ligatures w14:val="none"/>
        </w:rPr>
        <w:t>. He commented The Muirhead Activity is very busy and suggested the Activity Centre Gym be open at the weekend.</w:t>
      </w:r>
    </w:p>
    <w:p w14:paraId="1EC6DB62"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Gavin Lawson – when will the Citadel be reopening? Councillor Bell advised it will be transitional as they are doing bits at a time. </w:t>
      </w:r>
    </w:p>
    <w:p w14:paraId="4DDAFFA4"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Calibri" w:eastAsia="Times New Roman" w:hAnsi="Calibri" w:cs="Calibri"/>
          <w:color w:val="000000"/>
          <w:kern w:val="0"/>
          <w:sz w:val="24"/>
          <w:szCs w:val="24"/>
          <w:lang w:eastAsia="en-GB"/>
          <w14:ligatures w14:val="none"/>
        </w:rPr>
        <w:t>Chair – June 2027 Troon will host Glasgow Taxi’s for the 80</w:t>
      </w:r>
      <w:r w:rsidRPr="00103074">
        <w:rPr>
          <w:rFonts w:ascii="Calibri" w:eastAsia="Times New Roman" w:hAnsi="Calibri" w:cs="Calibri"/>
          <w:color w:val="000000"/>
          <w:kern w:val="0"/>
          <w:sz w:val="18"/>
          <w:szCs w:val="18"/>
          <w:vertAlign w:val="superscript"/>
          <w:lang w:eastAsia="en-GB"/>
          <w14:ligatures w14:val="none"/>
        </w:rPr>
        <w:t>th</w:t>
      </w:r>
      <w:r w:rsidRPr="00103074">
        <w:rPr>
          <w:rFonts w:ascii="Calibri" w:eastAsia="Times New Roman" w:hAnsi="Calibri" w:cs="Calibri"/>
          <w:color w:val="000000"/>
          <w:kern w:val="0"/>
          <w:sz w:val="24"/>
          <w:szCs w:val="24"/>
          <w:lang w:eastAsia="en-GB"/>
          <w14:ligatures w14:val="none"/>
        </w:rPr>
        <w:t> Year Celebration however we have been advised that works on the Town Hall will mean it is not available which is extremely disappointing, is it possible to change the dates of these works. Councillor Saxton advised there would be too much income lost should the work be done at another time. Chair has asked if SAC can please find a way possible that the Concert Hall can be used on that day. </w:t>
      </w:r>
    </w:p>
    <w:p w14:paraId="658E0387" w14:textId="77777777" w:rsidR="00103074" w:rsidRPr="00103074" w:rsidRDefault="00103074" w:rsidP="00103074">
      <w:pPr>
        <w:shd w:val="clear" w:color="auto" w:fill="FFFFFF"/>
        <w:spacing w:before="172"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 </w:t>
      </w:r>
    </w:p>
    <w:p w14:paraId="142A40CA" w14:textId="77777777" w:rsidR="00103074" w:rsidRPr="00103074" w:rsidRDefault="00103074" w:rsidP="00103074">
      <w:pPr>
        <w:shd w:val="clear" w:color="auto" w:fill="FFFFFF"/>
        <w:spacing w:before="172" w:after="172"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Meeting Closed.</w:t>
      </w:r>
    </w:p>
    <w:p w14:paraId="34044AB1" w14:textId="77777777" w:rsidR="00103074" w:rsidRPr="00103074" w:rsidRDefault="00103074" w:rsidP="00103074">
      <w:pPr>
        <w:shd w:val="clear" w:color="auto" w:fill="FFFFFF"/>
        <w:spacing w:before="172" w:after="172"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Next meeting - 7</w:t>
      </w:r>
      <w:r w:rsidRPr="00103074">
        <w:rPr>
          <w:rFonts w:ascii="Segoe UI" w:eastAsia="Times New Roman" w:hAnsi="Segoe UI" w:cs="Segoe UI"/>
          <w:color w:val="333333"/>
          <w:kern w:val="0"/>
          <w:sz w:val="16"/>
          <w:szCs w:val="16"/>
          <w:vertAlign w:val="superscript"/>
          <w:lang w:eastAsia="en-GB"/>
          <w14:ligatures w14:val="none"/>
        </w:rPr>
        <w:t>th</w:t>
      </w:r>
      <w:r w:rsidRPr="00103074">
        <w:rPr>
          <w:rFonts w:ascii="Segoe UI" w:eastAsia="Times New Roman" w:hAnsi="Segoe UI" w:cs="Segoe UI"/>
          <w:color w:val="333333"/>
          <w:kern w:val="0"/>
          <w:sz w:val="21"/>
          <w:szCs w:val="21"/>
          <w:lang w:eastAsia="en-GB"/>
          <w14:ligatures w14:val="none"/>
        </w:rPr>
        <w:t> April.</w:t>
      </w:r>
    </w:p>
    <w:p w14:paraId="23B242D1"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p>
    <w:p w14:paraId="08BA0F97"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p>
    <w:p w14:paraId="64F4C827"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p>
    <w:p w14:paraId="1DAF7821" w14:textId="77777777" w:rsidR="00103074" w:rsidRPr="00103074" w:rsidRDefault="00103074" w:rsidP="00103074">
      <w:pPr>
        <w:shd w:val="clear" w:color="auto" w:fill="FFFFFF"/>
        <w:spacing w:after="0" w:line="240" w:lineRule="auto"/>
        <w:rPr>
          <w:rFonts w:ascii="Segoe UI" w:eastAsia="Times New Roman" w:hAnsi="Segoe UI" w:cs="Segoe UI"/>
          <w:color w:val="333333"/>
          <w:kern w:val="0"/>
          <w:sz w:val="21"/>
          <w:szCs w:val="21"/>
          <w:lang w:eastAsia="en-GB"/>
          <w14:ligatures w14:val="none"/>
        </w:rPr>
      </w:pPr>
      <w:r w:rsidRPr="00103074">
        <w:rPr>
          <w:rFonts w:ascii="Segoe UI" w:eastAsia="Times New Roman" w:hAnsi="Segoe UI" w:cs="Segoe UI"/>
          <w:color w:val="333333"/>
          <w:kern w:val="0"/>
          <w:sz w:val="21"/>
          <w:szCs w:val="21"/>
          <w:lang w:eastAsia="en-GB"/>
          <w14:ligatures w14:val="none"/>
        </w:rPr>
        <w:t>•••</w:t>
      </w:r>
    </w:p>
    <w:p w14:paraId="63C87C54" w14:textId="77777777" w:rsidR="007B54BF" w:rsidRDefault="007B54BF"/>
    <w:sectPr w:rsidR="007B54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A51"/>
    <w:rsid w:val="00103074"/>
    <w:rsid w:val="00457355"/>
    <w:rsid w:val="00561A51"/>
    <w:rsid w:val="005B3EF4"/>
    <w:rsid w:val="007B54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449E1-BCE3-4EA2-B524-07FD6F2E4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A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1A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1A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1A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A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A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A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A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A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A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1A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1A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1A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A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A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A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A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A51"/>
    <w:rPr>
      <w:rFonts w:eastAsiaTheme="majorEastAsia" w:cstheme="majorBidi"/>
      <w:color w:val="272727" w:themeColor="text1" w:themeTint="D8"/>
    </w:rPr>
  </w:style>
  <w:style w:type="paragraph" w:styleId="Title">
    <w:name w:val="Title"/>
    <w:basedOn w:val="Normal"/>
    <w:next w:val="Normal"/>
    <w:link w:val="TitleChar"/>
    <w:uiPriority w:val="10"/>
    <w:qFormat/>
    <w:rsid w:val="00561A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A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A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A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A51"/>
    <w:pPr>
      <w:spacing w:before="160"/>
      <w:jc w:val="center"/>
    </w:pPr>
    <w:rPr>
      <w:i/>
      <w:iCs/>
      <w:color w:val="404040" w:themeColor="text1" w:themeTint="BF"/>
    </w:rPr>
  </w:style>
  <w:style w:type="character" w:customStyle="1" w:styleId="QuoteChar">
    <w:name w:val="Quote Char"/>
    <w:basedOn w:val="DefaultParagraphFont"/>
    <w:link w:val="Quote"/>
    <w:uiPriority w:val="29"/>
    <w:rsid w:val="00561A51"/>
    <w:rPr>
      <w:i/>
      <w:iCs/>
      <w:color w:val="404040" w:themeColor="text1" w:themeTint="BF"/>
    </w:rPr>
  </w:style>
  <w:style w:type="paragraph" w:styleId="ListParagraph">
    <w:name w:val="List Paragraph"/>
    <w:basedOn w:val="Normal"/>
    <w:uiPriority w:val="34"/>
    <w:qFormat/>
    <w:rsid w:val="00561A51"/>
    <w:pPr>
      <w:ind w:left="720"/>
      <w:contextualSpacing/>
    </w:pPr>
  </w:style>
  <w:style w:type="character" w:styleId="IntenseEmphasis">
    <w:name w:val="Intense Emphasis"/>
    <w:basedOn w:val="DefaultParagraphFont"/>
    <w:uiPriority w:val="21"/>
    <w:qFormat/>
    <w:rsid w:val="00561A51"/>
    <w:rPr>
      <w:i/>
      <w:iCs/>
      <w:color w:val="0F4761" w:themeColor="accent1" w:themeShade="BF"/>
    </w:rPr>
  </w:style>
  <w:style w:type="paragraph" w:styleId="IntenseQuote">
    <w:name w:val="Intense Quote"/>
    <w:basedOn w:val="Normal"/>
    <w:next w:val="Normal"/>
    <w:link w:val="IntenseQuoteChar"/>
    <w:uiPriority w:val="30"/>
    <w:qFormat/>
    <w:rsid w:val="00561A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A51"/>
    <w:rPr>
      <w:i/>
      <w:iCs/>
      <w:color w:val="0F4761" w:themeColor="accent1" w:themeShade="BF"/>
    </w:rPr>
  </w:style>
  <w:style w:type="character" w:styleId="IntenseReference">
    <w:name w:val="Intense Reference"/>
    <w:basedOn w:val="DefaultParagraphFont"/>
    <w:uiPriority w:val="32"/>
    <w:qFormat/>
    <w:rsid w:val="00561A5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1989</Words>
  <Characters>11343</Characters>
  <Application>Microsoft Office Word</Application>
  <DocSecurity>0</DocSecurity>
  <Lines>94</Lines>
  <Paragraphs>26</Paragraphs>
  <ScaleCrop>false</ScaleCrop>
  <Company/>
  <LinksUpToDate>false</LinksUpToDate>
  <CharactersWithSpaces>13306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Gordon</dc:creator>
  <cp:keywords/>
  <dc:description/>
  <cp:lastModifiedBy>Arlene Gordon</cp:lastModifiedBy>
  <cp:revision>2</cp:revision>
  <dcterms:created xsi:type="dcterms:W3CDTF">2026-04-05T09:52:00Z</dcterms:created>
  <dcterms:modified xsi:type="dcterms:W3CDTF">2026-04-05T09:53:00Z</dcterms:modified>
</cp:coreProperties>
</file>